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04" w:rsidRDefault="00033B1A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64845" cy="1022350"/>
            <wp:effectExtent l="0" t="0" r="1905" b="6350"/>
            <wp:docPr id="3" name="Рисунок 3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804" w:rsidRDefault="00383804">
      <w:pPr>
        <w:rPr>
          <w:sz w:val="12"/>
        </w:rPr>
      </w:pPr>
    </w:p>
    <w:p w:rsidR="00383804" w:rsidRPr="00E65C0B" w:rsidRDefault="00383804" w:rsidP="00E65C0B">
      <w:pPr>
        <w:pStyle w:val="2"/>
        <w:rPr>
          <w:b w:val="0"/>
          <w:bCs w:val="0"/>
          <w:spacing w:val="26"/>
          <w:sz w:val="36"/>
        </w:rPr>
      </w:pPr>
      <w:r>
        <w:rPr>
          <w:spacing w:val="26"/>
          <w:sz w:val="36"/>
        </w:rPr>
        <w:t>Республика Карелия</w:t>
      </w:r>
    </w:p>
    <w:p w:rsidR="00383804" w:rsidRDefault="00383804" w:rsidP="00701CCC">
      <w:pPr>
        <w:pStyle w:val="2"/>
      </w:pPr>
    </w:p>
    <w:p w:rsidR="00383804" w:rsidRDefault="00F54348" w:rsidP="00701CCC">
      <w:pPr>
        <w:pStyle w:val="2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АДМИНИСТРАЦИ</w:t>
      </w:r>
      <w:r w:rsidR="00EB440B">
        <w:rPr>
          <w:b w:val="0"/>
          <w:bCs w:val="0"/>
          <w:sz w:val="28"/>
        </w:rPr>
        <w:t>Я</w:t>
      </w:r>
      <w:r w:rsidR="006B6547">
        <w:rPr>
          <w:b w:val="0"/>
          <w:bCs w:val="0"/>
          <w:sz w:val="28"/>
        </w:rPr>
        <w:t xml:space="preserve"> </w:t>
      </w:r>
      <w:r w:rsidR="00383804">
        <w:rPr>
          <w:b w:val="0"/>
          <w:bCs w:val="0"/>
          <w:sz w:val="28"/>
        </w:rPr>
        <w:t xml:space="preserve">СЕГЕЖСКОГО МУНИЦИПАЛЬНОГО </w:t>
      </w:r>
      <w:r w:rsidR="00033B1A">
        <w:rPr>
          <w:b w:val="0"/>
          <w:bCs w:val="0"/>
          <w:sz w:val="28"/>
        </w:rPr>
        <w:t>ОКРУГА</w:t>
      </w:r>
    </w:p>
    <w:p w:rsidR="006B6547" w:rsidRDefault="006B6547" w:rsidP="00701CCC"/>
    <w:p w:rsidR="006B6547" w:rsidRPr="006B6547" w:rsidRDefault="006B6547" w:rsidP="00701CCC">
      <w:pPr>
        <w:jc w:val="center"/>
      </w:pPr>
      <w:r w:rsidRPr="006B6547">
        <w:rPr>
          <w:bCs/>
          <w:spacing w:val="64"/>
          <w:sz w:val="40"/>
        </w:rPr>
        <w:t>ПОСТАНОВЛЕНИЕ</w:t>
      </w:r>
    </w:p>
    <w:p w:rsidR="00383804" w:rsidRDefault="00383804" w:rsidP="00701CCC"/>
    <w:p w:rsidR="001D3FB1" w:rsidRDefault="001D3FB1" w:rsidP="00701CCC">
      <w:pPr>
        <w:jc w:val="center"/>
      </w:pPr>
      <w:r>
        <w:t xml:space="preserve">от </w:t>
      </w:r>
      <w:r w:rsidR="00FE0D0F">
        <w:t>7 августа</w:t>
      </w:r>
      <w:r w:rsidR="003604D2">
        <w:t xml:space="preserve"> 2025</w:t>
      </w:r>
      <w:r w:rsidR="00033B1A">
        <w:t xml:space="preserve"> г</w:t>
      </w:r>
      <w:r>
        <w:t>ода</w:t>
      </w:r>
      <w:r w:rsidR="008B59A0">
        <w:t xml:space="preserve"> </w:t>
      </w:r>
      <w:r>
        <w:t>№</w:t>
      </w:r>
      <w:r w:rsidR="008B59A0">
        <w:t xml:space="preserve"> </w:t>
      </w:r>
      <w:r w:rsidR="00FE0D0F">
        <w:t>998</w:t>
      </w:r>
    </w:p>
    <w:p w:rsidR="001D3FB1" w:rsidRDefault="001D3FB1" w:rsidP="00701CCC">
      <w:pPr>
        <w:jc w:val="center"/>
      </w:pPr>
      <w:r>
        <w:t>Сегежа</w:t>
      </w:r>
    </w:p>
    <w:p w:rsidR="0078554F" w:rsidRDefault="0078554F" w:rsidP="00701CCC">
      <w:pPr>
        <w:jc w:val="center"/>
      </w:pPr>
    </w:p>
    <w:p w:rsidR="001F4FE4" w:rsidRDefault="001F4FE4" w:rsidP="001F4FE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27DDC">
        <w:rPr>
          <w:rFonts w:ascii="Times New Roman" w:hAnsi="Times New Roman" w:cs="Times New Roman"/>
          <w:sz w:val="24"/>
          <w:szCs w:val="24"/>
        </w:rPr>
        <w:t>О</w:t>
      </w:r>
      <w:r w:rsidR="003604D2">
        <w:rPr>
          <w:rFonts w:ascii="Times New Roman" w:hAnsi="Times New Roman" w:cs="Times New Roman"/>
          <w:sz w:val="24"/>
          <w:szCs w:val="24"/>
        </w:rPr>
        <w:t xml:space="preserve"> внесении изменени</w:t>
      </w:r>
      <w:r w:rsidR="00633E03">
        <w:rPr>
          <w:rFonts w:ascii="Times New Roman" w:hAnsi="Times New Roman" w:cs="Times New Roman"/>
          <w:sz w:val="24"/>
          <w:szCs w:val="24"/>
        </w:rPr>
        <w:t>й</w:t>
      </w:r>
      <w:r w:rsidR="003604D2">
        <w:rPr>
          <w:rFonts w:ascii="Times New Roman" w:hAnsi="Times New Roman" w:cs="Times New Roman"/>
          <w:sz w:val="24"/>
          <w:szCs w:val="24"/>
        </w:rPr>
        <w:t xml:space="preserve"> в Регламент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881290">
        <w:rPr>
          <w:rFonts w:ascii="Times New Roman" w:hAnsi="Times New Roman" w:cs="Times New Roman"/>
          <w:sz w:val="24"/>
          <w:szCs w:val="24"/>
        </w:rPr>
        <w:t xml:space="preserve"> </w:t>
      </w:r>
      <w:r w:rsidRPr="00C27DDC">
        <w:rPr>
          <w:rFonts w:ascii="Times New Roman" w:hAnsi="Times New Roman" w:cs="Times New Roman"/>
          <w:sz w:val="24"/>
          <w:szCs w:val="24"/>
        </w:rPr>
        <w:t>Сегежского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DDC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B1A">
        <w:rPr>
          <w:rFonts w:ascii="Times New Roman" w:hAnsi="Times New Roman" w:cs="Times New Roman"/>
          <w:sz w:val="24"/>
          <w:szCs w:val="24"/>
        </w:rPr>
        <w:t>округа</w:t>
      </w:r>
      <w:r w:rsidR="003604D2">
        <w:rPr>
          <w:rFonts w:ascii="Times New Roman" w:hAnsi="Times New Roman" w:cs="Times New Roman"/>
          <w:sz w:val="24"/>
          <w:szCs w:val="24"/>
        </w:rPr>
        <w:t>, утвержденный постановлением администрации Сегежского муниципального округа от 29 декабря 2023 г. № 46</w:t>
      </w:r>
      <w:r w:rsidR="00FE0D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FE4" w:rsidRDefault="001F4FE4" w:rsidP="001F4FE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604D2" w:rsidRDefault="003604D2" w:rsidP="001F4FE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F4FE4" w:rsidRPr="00BA7AD6" w:rsidRDefault="00985480" w:rsidP="001F4FE4">
      <w:pPr>
        <w:ind w:firstLine="709"/>
        <w:jc w:val="both"/>
      </w:pPr>
      <w:r>
        <w:t>С целью повышения эффективности организации делопроизводства в администрации Сегежского муниципального округа</w:t>
      </w:r>
      <w:r w:rsidR="00AA1BF4">
        <w:t>, обеспечения соблюдения муниципальными служащими администрации Сегежского муниципального округа требований Регламента работы в государственной информационной системе Республики Карелия «Единая система</w:t>
      </w:r>
      <w:r w:rsidR="00AA1BF4" w:rsidRPr="00E14550">
        <w:t xml:space="preserve"> электронного документооборота и делопроизводства «Дело»</w:t>
      </w:r>
      <w:r w:rsidR="00AA1BF4">
        <w:t>, у</w:t>
      </w:r>
      <w:bookmarkStart w:id="0" w:name="_GoBack"/>
      <w:bookmarkEnd w:id="0"/>
      <w:r w:rsidR="00AA1BF4">
        <w:t>твержденного приказом Администрации Главы Республики Карелия от 13 декабря 2021 г. № 257,</w:t>
      </w:r>
      <w:r>
        <w:t xml:space="preserve"> </w:t>
      </w:r>
      <w:r w:rsidR="003517C4">
        <w:t xml:space="preserve">на основании пункта 7 части второй статьи 9 </w:t>
      </w:r>
      <w:r w:rsidR="003517C4" w:rsidRPr="003517C4">
        <w:t>Федеральн</w:t>
      </w:r>
      <w:r w:rsidR="003517C4">
        <w:t>ого</w:t>
      </w:r>
      <w:r w:rsidR="003517C4" w:rsidRPr="003517C4">
        <w:t xml:space="preserve"> зако</w:t>
      </w:r>
      <w:r w:rsidR="003517C4">
        <w:t>на</w:t>
      </w:r>
      <w:r w:rsidR="003517C4" w:rsidRPr="003517C4">
        <w:t xml:space="preserve"> </w:t>
      </w:r>
      <w:r w:rsidR="003517C4">
        <w:t xml:space="preserve">от 7 февраля </w:t>
      </w:r>
      <w:r w:rsidR="003517C4" w:rsidRPr="003517C4">
        <w:t xml:space="preserve">2011 </w:t>
      </w:r>
      <w:r w:rsidR="003517C4">
        <w:t>г. №</w:t>
      </w:r>
      <w:r w:rsidR="003517C4" w:rsidRPr="003517C4">
        <w:t xml:space="preserve"> 6-ФЗ </w:t>
      </w:r>
      <w:r w:rsidR="003517C4">
        <w:t>«</w:t>
      </w:r>
      <w:r w:rsidR="003517C4" w:rsidRPr="003517C4">
        <w:t>Об общих принципах организации и деятельности контрольно-счетных органов субъектов Российской Федерации, федеральных террито</w:t>
      </w:r>
      <w:r w:rsidR="003517C4">
        <w:t xml:space="preserve">рий и муниципальных образований» </w:t>
      </w:r>
      <w:r>
        <w:t>а</w:t>
      </w:r>
      <w:r w:rsidR="001F4FE4" w:rsidRPr="008B59A0">
        <w:t xml:space="preserve">дминистрация Сегежского муниципального </w:t>
      </w:r>
      <w:r w:rsidR="00033B1A">
        <w:t>округа</w:t>
      </w:r>
      <w:r w:rsidR="008B59A0">
        <w:rPr>
          <w:b/>
        </w:rPr>
        <w:t xml:space="preserve"> </w:t>
      </w:r>
      <w:r w:rsidR="00CD5D97">
        <w:rPr>
          <w:b/>
        </w:rPr>
        <w:t xml:space="preserve"> </w:t>
      </w:r>
      <w:r w:rsidR="001F4FE4">
        <w:rPr>
          <w:b/>
        </w:rPr>
        <w:t>п</w:t>
      </w:r>
      <w:r w:rsidR="001F4FE4" w:rsidRPr="00AE0173">
        <w:rPr>
          <w:b/>
        </w:rPr>
        <w:t xml:space="preserve"> </w:t>
      </w:r>
      <w:r w:rsidR="001F4FE4" w:rsidRPr="00BA7AD6">
        <w:rPr>
          <w:b/>
        </w:rPr>
        <w:t xml:space="preserve">о с т а н о в л я </w:t>
      </w:r>
      <w:r w:rsidR="001F4FE4">
        <w:rPr>
          <w:b/>
        </w:rPr>
        <w:t>е т</w:t>
      </w:r>
      <w:r w:rsidR="001F4FE4" w:rsidRPr="00BA7AD6">
        <w:t>:</w:t>
      </w:r>
      <w:r w:rsidR="008B59A0">
        <w:t xml:space="preserve"> </w:t>
      </w:r>
      <w:r w:rsidR="001F4FE4" w:rsidRPr="00BA7AD6">
        <w:t xml:space="preserve"> </w:t>
      </w:r>
    </w:p>
    <w:p w:rsidR="001F4FE4" w:rsidRPr="00060EC9" w:rsidRDefault="001F4FE4" w:rsidP="001F4FE4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3E03" w:rsidRDefault="001F4FE4" w:rsidP="00CD5D97">
      <w:pPr>
        <w:shd w:val="clear" w:color="auto" w:fill="FFFFFF"/>
        <w:tabs>
          <w:tab w:val="left" w:pos="0"/>
        </w:tabs>
        <w:ind w:firstLine="709"/>
        <w:jc w:val="both"/>
      </w:pPr>
      <w:r w:rsidRPr="00C27DDC">
        <w:t>1.</w:t>
      </w:r>
      <w:r w:rsidR="00F05D05">
        <w:t xml:space="preserve"> </w:t>
      </w:r>
      <w:r w:rsidR="003604D2">
        <w:t>Внести в</w:t>
      </w:r>
      <w:r>
        <w:t xml:space="preserve"> Регламент администрации </w:t>
      </w:r>
      <w:r w:rsidRPr="00C27DDC">
        <w:t>Сегежского</w:t>
      </w:r>
      <w:r w:rsidR="00E949FC">
        <w:t xml:space="preserve"> </w:t>
      </w:r>
      <w:r w:rsidRPr="00C27DDC">
        <w:t xml:space="preserve">муниципального </w:t>
      </w:r>
      <w:r w:rsidR="00EC4F45">
        <w:t>округ</w:t>
      </w:r>
      <w:r w:rsidRPr="00C27DDC">
        <w:t>а</w:t>
      </w:r>
      <w:r w:rsidR="003604D2">
        <w:t>, утвержденный постановлением администрации Сегежского муниципального округа от 29 декабря 2023 г. № 46 (в редакции постановлени</w:t>
      </w:r>
      <w:r w:rsidR="00471E15">
        <w:t>й</w:t>
      </w:r>
      <w:r w:rsidR="003604D2">
        <w:t xml:space="preserve"> от 4 декабря 2024 г. № 1761</w:t>
      </w:r>
      <w:r w:rsidR="00CD5D97">
        <w:t>, от 15 апреля 2025 г. № 461</w:t>
      </w:r>
      <w:r w:rsidR="003604D2">
        <w:t>)</w:t>
      </w:r>
      <w:r>
        <w:t xml:space="preserve"> (далее</w:t>
      </w:r>
      <w:r w:rsidR="003C0DB3">
        <w:t xml:space="preserve"> </w:t>
      </w:r>
      <w:r w:rsidR="00EC4F45">
        <w:t>–</w:t>
      </w:r>
      <w:r w:rsidR="003604D2">
        <w:t xml:space="preserve"> Регламент), </w:t>
      </w:r>
      <w:r w:rsidR="00633E03">
        <w:t xml:space="preserve">следующие </w:t>
      </w:r>
      <w:r w:rsidR="00CD5D97">
        <w:t>изменени</w:t>
      </w:r>
      <w:r w:rsidR="00633E03">
        <w:t>я:</w:t>
      </w:r>
    </w:p>
    <w:p w:rsidR="00E55817" w:rsidRDefault="00E55817" w:rsidP="00E55817">
      <w:pPr>
        <w:shd w:val="clear" w:color="auto" w:fill="FFFFFF"/>
        <w:tabs>
          <w:tab w:val="left" w:pos="0"/>
        </w:tabs>
        <w:ind w:firstLine="709"/>
        <w:jc w:val="both"/>
      </w:pPr>
      <w:r>
        <w:t>1) дополнить Регламент пунктом 46(1) следующего содержания:</w:t>
      </w:r>
    </w:p>
    <w:p w:rsidR="00E55817" w:rsidRDefault="00E55817" w:rsidP="003517C4">
      <w:pPr>
        <w:autoSpaceDE w:val="0"/>
        <w:autoSpaceDN w:val="0"/>
        <w:adjustRightInd w:val="0"/>
        <w:ind w:firstLine="708"/>
        <w:jc w:val="both"/>
      </w:pPr>
      <w:r>
        <w:t>«46(1). П</w:t>
      </w:r>
      <w:r w:rsidRPr="001F4FE4">
        <w:t>роект</w:t>
      </w:r>
      <w:r>
        <w:t xml:space="preserve"> постановления</w:t>
      </w:r>
      <w:r w:rsidR="003517C4">
        <w:t>, затрагивающего вопросы, касающиеся расходных обязательств Сегежского муниципального округа Республики Карелия, приводящего к изменению доходов местного бюджета, утверждающего муниципальные программы (проекты муниципальных программ)</w:t>
      </w:r>
      <w:r>
        <w:t>, с</w:t>
      </w:r>
      <w:r w:rsidRPr="001F4FE4">
        <w:t>огласовывается</w:t>
      </w:r>
      <w:r>
        <w:t xml:space="preserve"> с председателем Контрольно-счетного комитета Сегежского муниципального округа.»;</w:t>
      </w:r>
    </w:p>
    <w:p w:rsidR="00633E03" w:rsidRDefault="00E55817" w:rsidP="00CD5D97">
      <w:pPr>
        <w:shd w:val="clear" w:color="auto" w:fill="FFFFFF"/>
        <w:tabs>
          <w:tab w:val="left" w:pos="0"/>
        </w:tabs>
        <w:ind w:firstLine="709"/>
        <w:jc w:val="both"/>
      </w:pPr>
      <w:r>
        <w:t>2</w:t>
      </w:r>
      <w:r w:rsidR="00471E15">
        <w:t>) пункты 79-80 Регламента изложить в следующей редакции:</w:t>
      </w:r>
    </w:p>
    <w:p w:rsidR="00471E15" w:rsidRDefault="00471E15" w:rsidP="003C5101">
      <w:pPr>
        <w:ind w:firstLine="709"/>
        <w:jc w:val="both"/>
      </w:pPr>
      <w:r>
        <w:t>«79</w:t>
      </w:r>
      <w:r w:rsidRPr="00521BDE">
        <w:t>. Регистрация корреспонденции (присвоение входящих и исходящих номеров), а</w:t>
      </w:r>
      <w:r>
        <w:t xml:space="preserve"> </w:t>
      </w:r>
      <w:r w:rsidRPr="00521BDE">
        <w:t>также прием и отправка корреспонденции администрации осуществляется управлением</w:t>
      </w:r>
      <w:r>
        <w:t xml:space="preserve"> </w:t>
      </w:r>
      <w:r w:rsidRPr="00521BDE">
        <w:t>делами</w:t>
      </w:r>
      <w:r>
        <w:t xml:space="preserve"> </w:t>
      </w:r>
      <w:r w:rsidRPr="00521BDE">
        <w:t>администрации</w:t>
      </w:r>
      <w:r>
        <w:t xml:space="preserve"> </w:t>
      </w:r>
      <w:r w:rsidRPr="00521BDE">
        <w:t>в</w:t>
      </w:r>
      <w:r>
        <w:t xml:space="preserve"> </w:t>
      </w:r>
      <w:r w:rsidRPr="00521BDE">
        <w:t xml:space="preserve">соответствии с </w:t>
      </w:r>
      <w:r w:rsidR="003C5101">
        <w:t>Регламентом работы в государственной информационной системе Республики Карелия «Единая система</w:t>
      </w:r>
      <w:r w:rsidR="003C5101" w:rsidRPr="00E14550">
        <w:t xml:space="preserve"> электронного документооборота и делопроизводства «Дело»</w:t>
      </w:r>
      <w:r w:rsidR="003C5101">
        <w:t xml:space="preserve"> (далее – ЕСЭДД), утвержденным приказом Администрации Главы Республики Карелия от 13 декабря 2021 г. № 257, </w:t>
      </w:r>
      <w:r w:rsidR="00847935">
        <w:t xml:space="preserve">настоящим Регламентом, </w:t>
      </w:r>
      <w:r>
        <w:t>И</w:t>
      </w:r>
      <w:r w:rsidRPr="00521BDE">
        <w:t>нструкцией</w:t>
      </w:r>
      <w:r>
        <w:t xml:space="preserve"> </w:t>
      </w:r>
      <w:r w:rsidRPr="00521BDE">
        <w:t>по делопроизводству</w:t>
      </w:r>
      <w:r>
        <w:t xml:space="preserve"> </w:t>
      </w:r>
      <w:r w:rsidRPr="00521BDE">
        <w:t xml:space="preserve">администрации. </w:t>
      </w:r>
    </w:p>
    <w:p w:rsidR="00633E03" w:rsidRDefault="00633E03" w:rsidP="00471E15">
      <w:pPr>
        <w:ind w:firstLine="709"/>
        <w:jc w:val="both"/>
      </w:pPr>
      <w:r w:rsidRPr="002C1A92">
        <w:lastRenderedPageBreak/>
        <w:t xml:space="preserve">80. Управление делами администрации получает корреспонденцию, адресованную в администрацию, </w:t>
      </w:r>
      <w:r w:rsidR="00471E15" w:rsidRPr="002C1A92">
        <w:t xml:space="preserve">по рабочим дням. </w:t>
      </w:r>
      <w:r w:rsidR="00FE0D0F">
        <w:t>График</w:t>
      </w:r>
      <w:r w:rsidR="00471E15" w:rsidRPr="002C1A92">
        <w:t xml:space="preserve"> приема входящей корреспонденции устанавлива</w:t>
      </w:r>
      <w:r w:rsidR="00FE0D0F">
        <w:t>е</w:t>
      </w:r>
      <w:r w:rsidR="00471E15" w:rsidRPr="002C1A92">
        <w:t>тся распоряжением администрации.»;</w:t>
      </w:r>
    </w:p>
    <w:p w:rsidR="00CD5D97" w:rsidRDefault="00E55817" w:rsidP="00CD5D97">
      <w:pPr>
        <w:shd w:val="clear" w:color="auto" w:fill="FFFFFF"/>
        <w:tabs>
          <w:tab w:val="left" w:pos="0"/>
        </w:tabs>
        <w:ind w:firstLine="709"/>
        <w:jc w:val="both"/>
      </w:pPr>
      <w:r>
        <w:t>3</w:t>
      </w:r>
      <w:r w:rsidR="00633E03">
        <w:t>)</w:t>
      </w:r>
      <w:r w:rsidR="00CD5D97">
        <w:t xml:space="preserve"> пункт 111 Регламента </w:t>
      </w:r>
      <w:r w:rsidR="00633E03">
        <w:t xml:space="preserve">изложить в </w:t>
      </w:r>
      <w:r w:rsidR="00CD5D97">
        <w:t>следующей редакции:</w:t>
      </w:r>
    </w:p>
    <w:p w:rsidR="00CD5D97" w:rsidRDefault="00CD5D97" w:rsidP="00CD5D97">
      <w:pPr>
        <w:ind w:firstLine="709"/>
        <w:jc w:val="both"/>
      </w:pPr>
      <w:r>
        <w:t>«</w:t>
      </w:r>
      <w:r w:rsidRPr="00521BDE">
        <w:t xml:space="preserve">111. </w:t>
      </w:r>
      <w:r>
        <w:t>Глава Сегежского муниципального округа (</w:t>
      </w:r>
      <w:r w:rsidRPr="00521BDE">
        <w:t>в случае его временного отсутствия</w:t>
      </w:r>
      <w:r>
        <w:t xml:space="preserve"> –</w:t>
      </w:r>
      <w:r w:rsidRPr="00521BDE">
        <w:t xml:space="preserve"> лицо, исполняющее</w:t>
      </w:r>
      <w:r>
        <w:t xml:space="preserve"> </w:t>
      </w:r>
      <w:r w:rsidRPr="00521BDE">
        <w:t>обязанности</w:t>
      </w:r>
      <w:r>
        <w:t xml:space="preserve"> Главы администрации) </w:t>
      </w:r>
      <w:r w:rsidRPr="00521BDE">
        <w:t>провод</w:t>
      </w:r>
      <w:r>
        <w:t>и</w:t>
      </w:r>
      <w:r w:rsidRPr="00521BDE">
        <w:t>т</w:t>
      </w:r>
      <w:r>
        <w:t xml:space="preserve"> </w:t>
      </w:r>
      <w:r w:rsidRPr="00521BDE">
        <w:t xml:space="preserve">прием граждан по личным вопросам </w:t>
      </w:r>
      <w:r>
        <w:t xml:space="preserve">по </w:t>
      </w:r>
      <w:r w:rsidRPr="00521BDE">
        <w:t>понедельник</w:t>
      </w:r>
      <w:r>
        <w:t>ам с 14.30 до 17.30.</w:t>
      </w:r>
    </w:p>
    <w:p w:rsidR="00CD5D97" w:rsidRDefault="008C4D28" w:rsidP="00CD5D97">
      <w:pPr>
        <w:pStyle w:val="afe"/>
        <w:tabs>
          <w:tab w:val="left" w:pos="709"/>
          <w:tab w:val="left" w:pos="1134"/>
        </w:tabs>
        <w:ind w:left="0" w:right="26" w:firstLine="567"/>
        <w:jc w:val="both"/>
      </w:pPr>
      <w:r>
        <w:t xml:space="preserve">Информация о дне, </w:t>
      </w:r>
      <w:r w:rsidR="00CD5D97">
        <w:t>часах</w:t>
      </w:r>
      <w:r>
        <w:t xml:space="preserve"> и месте</w:t>
      </w:r>
      <w:r w:rsidR="00CD5D97">
        <w:t xml:space="preserve"> проведения </w:t>
      </w:r>
      <w:r w:rsidR="00CD5D97" w:rsidRPr="00521BDE">
        <w:t>прием</w:t>
      </w:r>
      <w:r w:rsidR="00CD5D97">
        <w:t>а</w:t>
      </w:r>
      <w:r w:rsidR="00CD5D97" w:rsidRPr="00521BDE">
        <w:t xml:space="preserve"> граждан по личным вопросам</w:t>
      </w:r>
      <w:r w:rsidR="00CD5D97">
        <w:t xml:space="preserve"> размещается </w:t>
      </w:r>
      <w:r w:rsidR="00CD5D97" w:rsidRPr="006803D8">
        <w:t xml:space="preserve">в информационно-телекоммуникационной сети «Интернет» </w:t>
      </w:r>
      <w:r>
        <w:t>на официальном</w:t>
      </w:r>
      <w:r w:rsidR="00CD5D97" w:rsidRPr="006803D8">
        <w:t xml:space="preserve"> </w:t>
      </w:r>
      <w:r w:rsidR="00CD5D97">
        <w:t>и</w:t>
      </w:r>
      <w:r>
        <w:t>нтернет-портале</w:t>
      </w:r>
      <w:r w:rsidR="00CD5D97" w:rsidRPr="006803D8">
        <w:t xml:space="preserve"> Сегежского муниципального округа</w:t>
      </w:r>
      <w:r w:rsidR="00CD5D97" w:rsidRPr="006803D8">
        <w:rPr>
          <w:bCs/>
        </w:rPr>
        <w:t xml:space="preserve"> </w:t>
      </w:r>
      <w:hyperlink r:id="rId9" w:history="1">
        <w:r w:rsidR="00CD5D97" w:rsidRPr="006803D8">
          <w:rPr>
            <w:rStyle w:val="af2"/>
            <w:bCs/>
          </w:rPr>
          <w:t>https://segezhsky.ru</w:t>
        </w:r>
      </w:hyperlink>
      <w:r>
        <w:rPr>
          <w:bCs/>
        </w:rPr>
        <w:t xml:space="preserve"> в</w:t>
      </w:r>
      <w:r w:rsidRPr="008C4D28">
        <w:t xml:space="preserve"> </w:t>
      </w:r>
      <w:r>
        <w:t>разделе «Глава Сегежского муниципального округа».</w:t>
      </w:r>
    </w:p>
    <w:p w:rsidR="002067F7" w:rsidRDefault="002067F7" w:rsidP="002067F7">
      <w:pPr>
        <w:ind w:firstLine="708"/>
        <w:jc w:val="both"/>
      </w:pPr>
      <w:r>
        <w:t>Запись граждан на прием по личным вопросам к Главе Сегежского муниципального округа (далее –</w:t>
      </w:r>
      <w:r w:rsidR="00827B4B">
        <w:t xml:space="preserve"> </w:t>
      </w:r>
      <w:r>
        <w:t>прием</w:t>
      </w:r>
      <w:r w:rsidR="00827B4B">
        <w:t xml:space="preserve"> по личным вопросам</w:t>
      </w:r>
      <w:r>
        <w:t xml:space="preserve">) осуществляется специалистом 1 категории управления делами в </w:t>
      </w:r>
      <w:r w:rsidRPr="00971165">
        <w:t xml:space="preserve">интерфейсной форме </w:t>
      </w:r>
      <w:r w:rsidRPr="00971165">
        <w:rPr>
          <w:lang w:val="en-US"/>
        </w:rPr>
        <w:t>Microsoft</w:t>
      </w:r>
      <w:r w:rsidRPr="00971165">
        <w:t xml:space="preserve"> </w:t>
      </w:r>
      <w:r w:rsidRPr="00971165">
        <w:rPr>
          <w:lang w:val="en-US"/>
        </w:rPr>
        <w:t>Access</w:t>
      </w:r>
      <w:r>
        <w:t>, в которую вносятся следующие сведения: порядковый номер поступившего обращения, дата, фамилия, имя, отчество (при наличии) обратившегося гражданина, его адрес, контактный телефон, содержание вопроса и иная информация по просьбе гражданина. Нумерация в журнале ведется в течение календарного года начиная с номера 1, а с первого рабочего дня нового года начинается заново.</w:t>
      </w:r>
    </w:p>
    <w:p w:rsidR="002067F7" w:rsidRPr="00EE71FA" w:rsidRDefault="002067F7" w:rsidP="002067F7">
      <w:pPr>
        <w:ind w:firstLine="708"/>
        <w:jc w:val="both"/>
      </w:pPr>
      <w:r>
        <w:t xml:space="preserve">Карточка регистрации личного приема распечатывается из </w:t>
      </w:r>
      <w:r w:rsidRPr="00971165">
        <w:t>интерфейсной форм</w:t>
      </w:r>
      <w:r>
        <w:t>ы</w:t>
      </w:r>
      <w:r w:rsidRPr="00971165">
        <w:t xml:space="preserve"> </w:t>
      </w:r>
      <w:r w:rsidRPr="00971165">
        <w:rPr>
          <w:lang w:val="en-US"/>
        </w:rPr>
        <w:t>Microsoft</w:t>
      </w:r>
      <w:r w:rsidRPr="00971165">
        <w:t xml:space="preserve"> </w:t>
      </w:r>
      <w:r w:rsidRPr="00971165">
        <w:rPr>
          <w:lang w:val="en-US"/>
        </w:rPr>
        <w:t>Access</w:t>
      </w:r>
      <w:r>
        <w:t xml:space="preserve"> и передается Главе Сегежского муниципального округа заблаговременно до начала приема</w:t>
      </w:r>
      <w:r w:rsidR="00827B4B">
        <w:t xml:space="preserve"> по личным вопросам</w:t>
      </w:r>
      <w:r>
        <w:t>.</w:t>
      </w:r>
    </w:p>
    <w:p w:rsidR="002067F7" w:rsidRDefault="002067F7" w:rsidP="002067F7">
      <w:pPr>
        <w:ind w:firstLine="708"/>
        <w:jc w:val="both"/>
      </w:pPr>
      <w:r>
        <w:t>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приема</w:t>
      </w:r>
      <w:r w:rsidR="00827B4B">
        <w:t xml:space="preserve"> по личным вопросам</w:t>
      </w:r>
      <w:r>
        <w:t xml:space="preserve">, о чем производится запись в карточке регистрации приема </w:t>
      </w:r>
      <w:r w:rsidR="00827B4B">
        <w:t>по личным вопросам</w:t>
      </w:r>
      <w:r>
        <w:t>.</w:t>
      </w:r>
    </w:p>
    <w:p w:rsidR="002067F7" w:rsidRDefault="002067F7" w:rsidP="002067F7">
      <w:pPr>
        <w:ind w:firstLine="708"/>
        <w:jc w:val="both"/>
      </w:pPr>
      <w:r>
        <w:t>При отсутствии возможности дать ответ в ходе приема</w:t>
      </w:r>
      <w:r w:rsidR="00827B4B">
        <w:t xml:space="preserve"> по личным вопросам</w:t>
      </w:r>
      <w:r>
        <w:t xml:space="preserve"> Глава Сегежского муниципального округа дает соответствующее поручение о подготовке письменного ответа по существу поставленных в обращении вопросов.</w:t>
      </w:r>
    </w:p>
    <w:p w:rsidR="002067F7" w:rsidRDefault="002067F7" w:rsidP="002067F7">
      <w:pPr>
        <w:ind w:firstLine="708"/>
        <w:jc w:val="both"/>
      </w:pPr>
      <w:r>
        <w:t xml:space="preserve">Результаты приема </w:t>
      </w:r>
      <w:r w:rsidR="00827B4B">
        <w:t xml:space="preserve">по личным вопросам </w:t>
      </w:r>
      <w:r>
        <w:t>отражаются главным специалистом управления делами (по вопросам организации деятельности Главы Сегежского муниципального округа) в карточке регистрации приема</w:t>
      </w:r>
      <w:r w:rsidR="00827B4B">
        <w:t xml:space="preserve"> по личным вопросам</w:t>
      </w:r>
      <w:r>
        <w:t>, в которой указывается краткое содержание вопроса заявителя, поручения Главы Сегежского муниципального округа, а также исполнитель (исполнители).</w:t>
      </w:r>
    </w:p>
    <w:p w:rsidR="002067F7" w:rsidRDefault="002067F7" w:rsidP="002067F7">
      <w:pPr>
        <w:ind w:firstLine="708"/>
        <w:jc w:val="both"/>
      </w:pPr>
      <w:r>
        <w:t xml:space="preserve">После оформления карточка регистрации приема </w:t>
      </w:r>
      <w:r w:rsidR="00827B4B">
        <w:t xml:space="preserve">по личным вопросам </w:t>
      </w:r>
      <w:r>
        <w:t xml:space="preserve">передается главным специалистом управления делами (по вопросам организации деятельности Главы Сегежского муниципального округа) ведущему специалисту управления делами </w:t>
      </w:r>
      <w:r w:rsidR="00D55D0D">
        <w:t xml:space="preserve">для </w:t>
      </w:r>
      <w:r>
        <w:t>регистраци</w:t>
      </w:r>
      <w:r w:rsidR="00155238">
        <w:t>и</w:t>
      </w:r>
      <w:r>
        <w:t xml:space="preserve"> </w:t>
      </w:r>
      <w:r w:rsidR="00D55D0D">
        <w:t xml:space="preserve">и контроля исполнения </w:t>
      </w:r>
      <w:r>
        <w:t xml:space="preserve">в </w:t>
      </w:r>
      <w:r w:rsidR="00D55D0D">
        <w:t xml:space="preserve">порядке, установленном настоящим </w:t>
      </w:r>
      <w:r>
        <w:t>Регламентом</w:t>
      </w:r>
      <w:r w:rsidR="00D55D0D">
        <w:t>, Инструкцией по делопроизводству администрации</w:t>
      </w:r>
      <w:r>
        <w:t>.</w:t>
      </w:r>
    </w:p>
    <w:p w:rsidR="00471E15" w:rsidRDefault="00CD5D97" w:rsidP="00AA1BF4">
      <w:pPr>
        <w:ind w:firstLine="709"/>
        <w:jc w:val="both"/>
      </w:pPr>
      <w:r w:rsidRPr="00521BDE">
        <w:t>Ответственность за организацию</w:t>
      </w:r>
      <w:r>
        <w:t xml:space="preserve"> </w:t>
      </w:r>
      <w:r w:rsidRPr="00521BDE">
        <w:t>личного приема граждан в структурном подразделении</w:t>
      </w:r>
      <w:r>
        <w:t xml:space="preserve"> </w:t>
      </w:r>
      <w:r w:rsidRPr="00521BDE">
        <w:t>администрации возлагается на руководителя структурного</w:t>
      </w:r>
      <w:r>
        <w:t xml:space="preserve"> </w:t>
      </w:r>
      <w:r w:rsidRPr="00521BDE">
        <w:t>подразделения администрации.</w:t>
      </w:r>
      <w:r w:rsidR="00AA1BF4">
        <w:t>».</w:t>
      </w:r>
    </w:p>
    <w:p w:rsidR="001F4FE4" w:rsidRPr="00C912E4" w:rsidRDefault="001F4FE4" w:rsidP="001F4FE4">
      <w:pPr>
        <w:ind w:firstLine="709"/>
        <w:jc w:val="both"/>
      </w:pPr>
      <w:r w:rsidRPr="001E0702">
        <w:t>2.</w:t>
      </w:r>
      <w:r w:rsidR="003C0DB3">
        <w:t xml:space="preserve"> </w:t>
      </w:r>
      <w:r w:rsidRPr="00C912E4">
        <w:t>Управлению</w:t>
      </w:r>
      <w:r w:rsidR="008B59A0">
        <w:t xml:space="preserve"> </w:t>
      </w:r>
      <w:r w:rsidRPr="00C912E4">
        <w:t xml:space="preserve">делами администрации Сегежского муниципального </w:t>
      </w:r>
      <w:r w:rsidR="00EC4F45">
        <w:t>округ</w:t>
      </w:r>
      <w:r w:rsidRPr="00C912E4">
        <w:t>а (</w:t>
      </w:r>
      <w:r w:rsidR="00EC4F45">
        <w:t>Перетятько М.В.</w:t>
      </w:r>
      <w:r w:rsidRPr="00C912E4">
        <w:t xml:space="preserve">) ознакомить </w:t>
      </w:r>
      <w:r>
        <w:t>работников</w:t>
      </w:r>
      <w:r w:rsidR="008B59A0">
        <w:t xml:space="preserve"> </w:t>
      </w:r>
      <w:r w:rsidRPr="00C912E4">
        <w:t xml:space="preserve">администрации Сегежского муниципального </w:t>
      </w:r>
      <w:r w:rsidR="00EC4F45">
        <w:t>округ</w:t>
      </w:r>
      <w:r w:rsidRPr="00C912E4">
        <w:t>а</w:t>
      </w:r>
      <w:r w:rsidR="003C0DB3">
        <w:t xml:space="preserve"> </w:t>
      </w:r>
      <w:r w:rsidRPr="00C912E4">
        <w:t>с</w:t>
      </w:r>
      <w:r w:rsidR="003C0DB3">
        <w:t xml:space="preserve"> </w:t>
      </w:r>
      <w:r w:rsidR="003604D2">
        <w:t>настоящим постановлением</w:t>
      </w:r>
      <w:r w:rsidR="008B59A0">
        <w:t xml:space="preserve"> </w:t>
      </w:r>
      <w:r>
        <w:t>п</w:t>
      </w:r>
      <w:r w:rsidRPr="00C912E4">
        <w:t xml:space="preserve">од </w:t>
      </w:r>
      <w:r w:rsidR="00EC4F45">
        <w:t>под</w:t>
      </w:r>
      <w:r w:rsidRPr="00C912E4">
        <w:t>пись</w:t>
      </w:r>
      <w:r>
        <w:t xml:space="preserve"> </w:t>
      </w:r>
      <w:r w:rsidR="00EC4F45">
        <w:t xml:space="preserve">в срок до </w:t>
      </w:r>
      <w:r w:rsidR="00597715">
        <w:t>31</w:t>
      </w:r>
      <w:r w:rsidR="00CD5D97">
        <w:t xml:space="preserve"> августа</w:t>
      </w:r>
      <w:r w:rsidR="00EC4F45">
        <w:t xml:space="preserve"> </w:t>
      </w:r>
      <w:r w:rsidR="003604D2">
        <w:t>2025</w:t>
      </w:r>
      <w:r w:rsidR="00EC4F45">
        <w:t xml:space="preserve"> года.</w:t>
      </w:r>
    </w:p>
    <w:p w:rsidR="00EC4F45" w:rsidRPr="002064BC" w:rsidRDefault="00AC1290" w:rsidP="00AC1290">
      <w:pPr>
        <w:pStyle w:val="afe"/>
        <w:tabs>
          <w:tab w:val="left" w:pos="709"/>
          <w:tab w:val="left" w:pos="1134"/>
        </w:tabs>
        <w:ind w:left="0" w:right="26"/>
        <w:jc w:val="both"/>
      </w:pPr>
      <w:r>
        <w:tab/>
      </w:r>
      <w:r w:rsidR="003604D2">
        <w:t>3</w:t>
      </w:r>
      <w:r w:rsidR="00EC4F45" w:rsidRPr="006803D8">
        <w:t xml:space="preserve">. Управлению по организационным вопросам, информатизации и связям с общественностью администрации Сегежского муниципального округа обнародовать настоящее </w:t>
      </w:r>
      <w:r w:rsidR="00EC4F45">
        <w:t>постановление</w:t>
      </w:r>
      <w:r w:rsidR="00EC4F45" w:rsidRPr="006803D8">
        <w:t xml:space="preserve"> путем размещения его официального текста в информационно-телекоммуникационной сети «Интернет» на официальном </w:t>
      </w:r>
      <w:r w:rsidR="003604D2">
        <w:t>и</w:t>
      </w:r>
      <w:r w:rsidR="00EC4F45" w:rsidRPr="006803D8">
        <w:t>нтернет-портале Сегежского муниципального округа</w:t>
      </w:r>
      <w:r w:rsidR="00EC4F45" w:rsidRPr="006803D8">
        <w:rPr>
          <w:bCs/>
        </w:rPr>
        <w:t xml:space="preserve"> </w:t>
      </w:r>
      <w:hyperlink r:id="rId10" w:history="1">
        <w:r w:rsidR="00EC4F45" w:rsidRPr="006803D8">
          <w:rPr>
            <w:rStyle w:val="af2"/>
            <w:bCs/>
          </w:rPr>
          <w:t>https://segezhsky.ru</w:t>
        </w:r>
      </w:hyperlink>
      <w:r w:rsidR="00EC4F45" w:rsidRPr="006803D8">
        <w:rPr>
          <w:bCs/>
        </w:rPr>
        <w:t>.</w:t>
      </w:r>
    </w:p>
    <w:p w:rsidR="001F4FE4" w:rsidRDefault="002103E6" w:rsidP="001F4FE4">
      <w:pPr>
        <w:ind w:firstLine="709"/>
        <w:jc w:val="both"/>
      </w:pPr>
      <w:r>
        <w:lastRenderedPageBreak/>
        <w:t>4</w:t>
      </w:r>
      <w:r w:rsidR="001F4FE4">
        <w:t>.</w:t>
      </w:r>
      <w:r w:rsidR="003C0DB3">
        <w:t xml:space="preserve"> </w:t>
      </w:r>
      <w:r w:rsidR="001F4FE4">
        <w:t>Контроль</w:t>
      </w:r>
      <w:r w:rsidR="003C0DB3">
        <w:t xml:space="preserve"> </w:t>
      </w:r>
      <w:r w:rsidR="001F4FE4">
        <w:t>за</w:t>
      </w:r>
      <w:r w:rsidR="003C0DB3">
        <w:t xml:space="preserve"> </w:t>
      </w:r>
      <w:r w:rsidR="001F4FE4">
        <w:t>исполнением настоящего постановления возложить на начальника управления делами администрации Сегежского</w:t>
      </w:r>
      <w:r w:rsidR="008B59A0">
        <w:t xml:space="preserve"> </w:t>
      </w:r>
      <w:r w:rsidR="001F4FE4">
        <w:t xml:space="preserve">муниципального </w:t>
      </w:r>
      <w:r w:rsidR="00EC4F45">
        <w:t>округ</w:t>
      </w:r>
      <w:r w:rsidR="001F4FE4">
        <w:t xml:space="preserve">а </w:t>
      </w:r>
      <w:r w:rsidR="00EC4F45">
        <w:t>Перетятько М.В.</w:t>
      </w:r>
    </w:p>
    <w:p w:rsidR="001F4FE4" w:rsidRDefault="001F4FE4" w:rsidP="001F4FE4">
      <w:pPr>
        <w:pStyle w:val="a7"/>
        <w:jc w:val="both"/>
        <w:rPr>
          <w:rFonts w:ascii="Times New Roman" w:hAnsi="Times New Roman"/>
          <w:sz w:val="24"/>
        </w:rPr>
      </w:pPr>
    </w:p>
    <w:p w:rsidR="001F4FE4" w:rsidRDefault="001F4FE4" w:rsidP="001F4FE4">
      <w:pPr>
        <w:pStyle w:val="a7"/>
        <w:jc w:val="both"/>
        <w:rPr>
          <w:rFonts w:ascii="Times New Roman" w:hAnsi="Times New Roman"/>
          <w:sz w:val="24"/>
        </w:rPr>
      </w:pPr>
    </w:p>
    <w:p w:rsidR="001F4FE4" w:rsidRDefault="001F4FE4" w:rsidP="001F4FE4">
      <w:pPr>
        <w:pStyle w:val="a7"/>
        <w:jc w:val="both"/>
        <w:rPr>
          <w:rFonts w:ascii="Times New Roman" w:hAnsi="Times New Roman"/>
          <w:sz w:val="24"/>
        </w:rPr>
      </w:pPr>
    </w:p>
    <w:p w:rsidR="001F4FE4" w:rsidRDefault="008B59A0" w:rsidP="001F4FE4">
      <w:pPr>
        <w:pStyle w:val="a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EC4F45">
        <w:rPr>
          <w:rFonts w:ascii="Times New Roman" w:hAnsi="Times New Roman"/>
          <w:sz w:val="24"/>
        </w:rPr>
        <w:t xml:space="preserve">      </w:t>
      </w:r>
      <w:r w:rsidR="00F05D05">
        <w:rPr>
          <w:rFonts w:ascii="Times New Roman" w:hAnsi="Times New Roman"/>
          <w:sz w:val="24"/>
        </w:rPr>
        <w:t xml:space="preserve"> </w:t>
      </w:r>
      <w:r w:rsidR="00EC4F45"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  </w:t>
      </w:r>
      <w:r w:rsidR="001F4FE4">
        <w:rPr>
          <w:rFonts w:ascii="Times New Roman" w:hAnsi="Times New Roman"/>
          <w:sz w:val="24"/>
        </w:rPr>
        <w:t>Глава</w:t>
      </w:r>
    </w:p>
    <w:p w:rsidR="001F4FE4" w:rsidRDefault="001F4FE4" w:rsidP="001F4FE4">
      <w:pPr>
        <w:pStyle w:val="a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Сегежского муниципального </w:t>
      </w:r>
      <w:r w:rsidR="00EC4F45">
        <w:rPr>
          <w:rFonts w:ascii="Times New Roman" w:hAnsi="Times New Roman"/>
          <w:sz w:val="24"/>
        </w:rPr>
        <w:t>округ</w:t>
      </w:r>
      <w:r>
        <w:rPr>
          <w:rFonts w:ascii="Times New Roman" w:hAnsi="Times New Roman"/>
          <w:sz w:val="24"/>
        </w:rPr>
        <w:t>а</w:t>
      </w:r>
      <w:r w:rsidR="008B59A0">
        <w:rPr>
          <w:rFonts w:ascii="Times New Roman" w:hAnsi="Times New Roman"/>
          <w:sz w:val="24"/>
        </w:rPr>
        <w:t xml:space="preserve">      </w:t>
      </w:r>
      <w:r w:rsidR="00F05D05">
        <w:rPr>
          <w:rFonts w:ascii="Times New Roman" w:hAnsi="Times New Roman"/>
          <w:sz w:val="24"/>
        </w:rPr>
        <w:t xml:space="preserve">                   </w:t>
      </w:r>
      <w:r w:rsidR="00111BA3">
        <w:rPr>
          <w:rFonts w:ascii="Times New Roman" w:hAnsi="Times New Roman"/>
          <w:sz w:val="24"/>
        </w:rPr>
        <w:t xml:space="preserve">           </w:t>
      </w:r>
      <w:r w:rsidR="00F05D05">
        <w:rPr>
          <w:rFonts w:ascii="Times New Roman" w:hAnsi="Times New Roman"/>
          <w:sz w:val="24"/>
        </w:rPr>
        <w:t xml:space="preserve">               </w:t>
      </w:r>
      <w:r w:rsidR="00EC4F45">
        <w:rPr>
          <w:rFonts w:ascii="Times New Roman" w:hAnsi="Times New Roman"/>
          <w:sz w:val="24"/>
        </w:rPr>
        <w:t xml:space="preserve">       </w:t>
      </w:r>
      <w:r w:rsidR="003604D2">
        <w:rPr>
          <w:rFonts w:ascii="Times New Roman" w:hAnsi="Times New Roman"/>
          <w:sz w:val="24"/>
        </w:rPr>
        <w:t>Р.А. Бескембиров</w:t>
      </w:r>
    </w:p>
    <w:p w:rsidR="001F4FE4" w:rsidRDefault="001F4FE4" w:rsidP="001F4FE4">
      <w:pPr>
        <w:jc w:val="both"/>
      </w:pPr>
    </w:p>
    <w:p w:rsidR="00AC1290" w:rsidRDefault="00AC1290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E65C0B" w:rsidRDefault="00E65C0B" w:rsidP="001F4FE4">
      <w:pPr>
        <w:jc w:val="both"/>
      </w:pPr>
    </w:p>
    <w:p w:rsidR="00E65C0B" w:rsidRDefault="00E65C0B" w:rsidP="001F4FE4">
      <w:pPr>
        <w:jc w:val="both"/>
      </w:pPr>
    </w:p>
    <w:p w:rsidR="00E65C0B" w:rsidRDefault="00E65C0B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DE3BB1" w:rsidRDefault="00DE3BB1" w:rsidP="001F4FE4">
      <w:pPr>
        <w:jc w:val="both"/>
      </w:pPr>
    </w:p>
    <w:p w:rsidR="00DE3BB1" w:rsidRDefault="00DE3BB1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8E157A" w:rsidRDefault="008E157A" w:rsidP="001F4FE4">
      <w:pPr>
        <w:jc w:val="both"/>
      </w:pPr>
    </w:p>
    <w:p w:rsidR="004370EC" w:rsidRDefault="004370EC" w:rsidP="001F4FE4">
      <w:pPr>
        <w:jc w:val="both"/>
      </w:pPr>
    </w:p>
    <w:p w:rsidR="002067F7" w:rsidRDefault="002067F7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1F4FE4" w:rsidRDefault="001F4FE4" w:rsidP="001F4FE4">
      <w:pPr>
        <w:jc w:val="both"/>
      </w:pPr>
    </w:p>
    <w:p w:rsidR="003C0DB3" w:rsidRPr="00E65C0B" w:rsidRDefault="001F4FE4" w:rsidP="00E65C0B">
      <w:pPr>
        <w:jc w:val="both"/>
      </w:pPr>
      <w:r w:rsidRPr="00E65C0B">
        <w:t xml:space="preserve">Разослать: в дело, </w:t>
      </w:r>
      <w:r w:rsidR="00EC4F45" w:rsidRPr="00E65C0B">
        <w:t>УД</w:t>
      </w:r>
      <w:r w:rsidR="00D131AE">
        <w:t>;</w:t>
      </w:r>
      <w:r w:rsidR="00EC4F45" w:rsidRPr="00E65C0B">
        <w:t xml:space="preserve"> </w:t>
      </w:r>
      <w:r w:rsidRPr="00E65C0B">
        <w:t xml:space="preserve">структурные подразделения администрации </w:t>
      </w:r>
      <w:r w:rsidR="00EC4F45" w:rsidRPr="00E65C0B">
        <w:t>–</w:t>
      </w:r>
      <w:r w:rsidRPr="00E65C0B">
        <w:t xml:space="preserve"> в электронном виде. </w:t>
      </w:r>
    </w:p>
    <w:sectPr w:rsidR="003C0DB3" w:rsidRPr="00E65C0B" w:rsidSect="00EC4F45">
      <w:headerReference w:type="even" r:id="rId11"/>
      <w:footerReference w:type="even" r:id="rId12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408" w:rsidRDefault="004B2408">
      <w:r>
        <w:separator/>
      </w:r>
    </w:p>
  </w:endnote>
  <w:endnote w:type="continuationSeparator" w:id="0">
    <w:p w:rsidR="004B2408" w:rsidRDefault="004B2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07" w:rsidRDefault="00104D07" w:rsidP="008977C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04D07" w:rsidRDefault="00104D0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408" w:rsidRDefault="004B2408">
      <w:r>
        <w:separator/>
      </w:r>
    </w:p>
  </w:footnote>
  <w:footnote w:type="continuationSeparator" w:id="0">
    <w:p w:rsidR="004B2408" w:rsidRDefault="004B2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07" w:rsidRDefault="00104D07" w:rsidP="00321D0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04D07" w:rsidRDefault="00104D0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9E"/>
    <w:rsid w:val="00000919"/>
    <w:rsid w:val="0000273F"/>
    <w:rsid w:val="00002BC3"/>
    <w:rsid w:val="00004CE6"/>
    <w:rsid w:val="00006C28"/>
    <w:rsid w:val="00007AA6"/>
    <w:rsid w:val="000178B2"/>
    <w:rsid w:val="00025FEC"/>
    <w:rsid w:val="00027E37"/>
    <w:rsid w:val="00030540"/>
    <w:rsid w:val="00030542"/>
    <w:rsid w:val="00033B1A"/>
    <w:rsid w:val="000356CD"/>
    <w:rsid w:val="000357AB"/>
    <w:rsid w:val="000361EA"/>
    <w:rsid w:val="00041ED7"/>
    <w:rsid w:val="0004449D"/>
    <w:rsid w:val="00050027"/>
    <w:rsid w:val="000512E8"/>
    <w:rsid w:val="00060E8A"/>
    <w:rsid w:val="00063780"/>
    <w:rsid w:val="00065177"/>
    <w:rsid w:val="0006563A"/>
    <w:rsid w:val="000700C4"/>
    <w:rsid w:val="00081BC3"/>
    <w:rsid w:val="00085235"/>
    <w:rsid w:val="000905D8"/>
    <w:rsid w:val="000907DA"/>
    <w:rsid w:val="00092226"/>
    <w:rsid w:val="00092B42"/>
    <w:rsid w:val="00092F0C"/>
    <w:rsid w:val="00093487"/>
    <w:rsid w:val="000943A7"/>
    <w:rsid w:val="00097F54"/>
    <w:rsid w:val="000A1787"/>
    <w:rsid w:val="000A3014"/>
    <w:rsid w:val="000A483B"/>
    <w:rsid w:val="000A6FB5"/>
    <w:rsid w:val="000A7507"/>
    <w:rsid w:val="000B0B11"/>
    <w:rsid w:val="000B15A0"/>
    <w:rsid w:val="000B1DDB"/>
    <w:rsid w:val="000B4C4F"/>
    <w:rsid w:val="000B7426"/>
    <w:rsid w:val="000D56D6"/>
    <w:rsid w:val="000D5A81"/>
    <w:rsid w:val="000D7081"/>
    <w:rsid w:val="000E0216"/>
    <w:rsid w:val="000E1EBA"/>
    <w:rsid w:val="000E3470"/>
    <w:rsid w:val="000F5A7D"/>
    <w:rsid w:val="000F652F"/>
    <w:rsid w:val="00104D07"/>
    <w:rsid w:val="00111BA3"/>
    <w:rsid w:val="00111D96"/>
    <w:rsid w:val="0011324D"/>
    <w:rsid w:val="00117084"/>
    <w:rsid w:val="00123F07"/>
    <w:rsid w:val="00124ED3"/>
    <w:rsid w:val="00126AE2"/>
    <w:rsid w:val="001313BA"/>
    <w:rsid w:val="00135DDB"/>
    <w:rsid w:val="00141DB2"/>
    <w:rsid w:val="001446CC"/>
    <w:rsid w:val="00146054"/>
    <w:rsid w:val="0015353A"/>
    <w:rsid w:val="00153A1D"/>
    <w:rsid w:val="001548DB"/>
    <w:rsid w:val="00155238"/>
    <w:rsid w:val="00161680"/>
    <w:rsid w:val="00171389"/>
    <w:rsid w:val="00175F4B"/>
    <w:rsid w:val="00180071"/>
    <w:rsid w:val="00183092"/>
    <w:rsid w:val="0018626B"/>
    <w:rsid w:val="00192F39"/>
    <w:rsid w:val="001A01D3"/>
    <w:rsid w:val="001A0BEA"/>
    <w:rsid w:val="001A26EA"/>
    <w:rsid w:val="001B11EA"/>
    <w:rsid w:val="001B45DC"/>
    <w:rsid w:val="001B5610"/>
    <w:rsid w:val="001B7068"/>
    <w:rsid w:val="001B79CB"/>
    <w:rsid w:val="001C0381"/>
    <w:rsid w:val="001C20CF"/>
    <w:rsid w:val="001C2A9D"/>
    <w:rsid w:val="001C2D78"/>
    <w:rsid w:val="001C2E54"/>
    <w:rsid w:val="001C3F72"/>
    <w:rsid w:val="001D3FB1"/>
    <w:rsid w:val="001D43E2"/>
    <w:rsid w:val="001D46B9"/>
    <w:rsid w:val="001D6794"/>
    <w:rsid w:val="001F059C"/>
    <w:rsid w:val="001F2E9C"/>
    <w:rsid w:val="001F310C"/>
    <w:rsid w:val="001F4FE4"/>
    <w:rsid w:val="001F6207"/>
    <w:rsid w:val="001F69F6"/>
    <w:rsid w:val="001F7419"/>
    <w:rsid w:val="00200857"/>
    <w:rsid w:val="002008A9"/>
    <w:rsid w:val="002018C2"/>
    <w:rsid w:val="002019D7"/>
    <w:rsid w:val="002020E2"/>
    <w:rsid w:val="00203B68"/>
    <w:rsid w:val="00205119"/>
    <w:rsid w:val="00205275"/>
    <w:rsid w:val="002067F7"/>
    <w:rsid w:val="002071C1"/>
    <w:rsid w:val="00210288"/>
    <w:rsid w:val="002103E6"/>
    <w:rsid w:val="00217D76"/>
    <w:rsid w:val="0022176F"/>
    <w:rsid w:val="00223964"/>
    <w:rsid w:val="00223D3F"/>
    <w:rsid w:val="00227337"/>
    <w:rsid w:val="00227C82"/>
    <w:rsid w:val="00233700"/>
    <w:rsid w:val="00236E52"/>
    <w:rsid w:val="00244DCD"/>
    <w:rsid w:val="00246277"/>
    <w:rsid w:val="00252F58"/>
    <w:rsid w:val="00254BBD"/>
    <w:rsid w:val="00257986"/>
    <w:rsid w:val="0026421E"/>
    <w:rsid w:val="00266CDB"/>
    <w:rsid w:val="00267148"/>
    <w:rsid w:val="00270981"/>
    <w:rsid w:val="00273842"/>
    <w:rsid w:val="00275BA5"/>
    <w:rsid w:val="002803E1"/>
    <w:rsid w:val="00283F89"/>
    <w:rsid w:val="00284837"/>
    <w:rsid w:val="00286CAE"/>
    <w:rsid w:val="00287AFF"/>
    <w:rsid w:val="00293F91"/>
    <w:rsid w:val="0029651E"/>
    <w:rsid w:val="00296ECE"/>
    <w:rsid w:val="002A13F1"/>
    <w:rsid w:val="002A50DF"/>
    <w:rsid w:val="002A6847"/>
    <w:rsid w:val="002B23C4"/>
    <w:rsid w:val="002B3E15"/>
    <w:rsid w:val="002B709F"/>
    <w:rsid w:val="002B7DFC"/>
    <w:rsid w:val="002C048A"/>
    <w:rsid w:val="002C05F8"/>
    <w:rsid w:val="002C1A92"/>
    <w:rsid w:val="002C46EC"/>
    <w:rsid w:val="002C634E"/>
    <w:rsid w:val="002C7CCE"/>
    <w:rsid w:val="002D053C"/>
    <w:rsid w:val="002D1416"/>
    <w:rsid w:val="002D2A78"/>
    <w:rsid w:val="002D74DA"/>
    <w:rsid w:val="002E03EB"/>
    <w:rsid w:val="002E5D10"/>
    <w:rsid w:val="002E77D6"/>
    <w:rsid w:val="002F01AE"/>
    <w:rsid w:val="002F225E"/>
    <w:rsid w:val="002F2D84"/>
    <w:rsid w:val="002F5E76"/>
    <w:rsid w:val="002F66D0"/>
    <w:rsid w:val="00300422"/>
    <w:rsid w:val="00300C01"/>
    <w:rsid w:val="0030212C"/>
    <w:rsid w:val="003037D4"/>
    <w:rsid w:val="0030534E"/>
    <w:rsid w:val="00315DA1"/>
    <w:rsid w:val="003174B6"/>
    <w:rsid w:val="00317525"/>
    <w:rsid w:val="00321317"/>
    <w:rsid w:val="00321D03"/>
    <w:rsid w:val="003220BD"/>
    <w:rsid w:val="0032701A"/>
    <w:rsid w:val="00336D41"/>
    <w:rsid w:val="00340843"/>
    <w:rsid w:val="00346654"/>
    <w:rsid w:val="00350F58"/>
    <w:rsid w:val="003517C4"/>
    <w:rsid w:val="003548E1"/>
    <w:rsid w:val="0035534B"/>
    <w:rsid w:val="003604D2"/>
    <w:rsid w:val="00362B80"/>
    <w:rsid w:val="00366E37"/>
    <w:rsid w:val="003671FB"/>
    <w:rsid w:val="003712A7"/>
    <w:rsid w:val="0037308C"/>
    <w:rsid w:val="00374E76"/>
    <w:rsid w:val="00375272"/>
    <w:rsid w:val="00376493"/>
    <w:rsid w:val="003770F6"/>
    <w:rsid w:val="00377670"/>
    <w:rsid w:val="00381787"/>
    <w:rsid w:val="00383804"/>
    <w:rsid w:val="003839A5"/>
    <w:rsid w:val="0038485E"/>
    <w:rsid w:val="0038762B"/>
    <w:rsid w:val="003900B6"/>
    <w:rsid w:val="0039432C"/>
    <w:rsid w:val="00397037"/>
    <w:rsid w:val="003A20B0"/>
    <w:rsid w:val="003B32A9"/>
    <w:rsid w:val="003B336D"/>
    <w:rsid w:val="003B7221"/>
    <w:rsid w:val="003B77E3"/>
    <w:rsid w:val="003C0DB3"/>
    <w:rsid w:val="003C19FC"/>
    <w:rsid w:val="003C2ADF"/>
    <w:rsid w:val="003C304B"/>
    <w:rsid w:val="003C5101"/>
    <w:rsid w:val="003C56F8"/>
    <w:rsid w:val="003C6AC0"/>
    <w:rsid w:val="003D52AD"/>
    <w:rsid w:val="003D6214"/>
    <w:rsid w:val="003D64FD"/>
    <w:rsid w:val="003E64BD"/>
    <w:rsid w:val="003E6E69"/>
    <w:rsid w:val="003F5ECC"/>
    <w:rsid w:val="00406269"/>
    <w:rsid w:val="00421477"/>
    <w:rsid w:val="00421A90"/>
    <w:rsid w:val="00422378"/>
    <w:rsid w:val="004370EC"/>
    <w:rsid w:val="004403AC"/>
    <w:rsid w:val="0044048C"/>
    <w:rsid w:val="00440651"/>
    <w:rsid w:val="00442543"/>
    <w:rsid w:val="00443DF4"/>
    <w:rsid w:val="00444D94"/>
    <w:rsid w:val="00444E54"/>
    <w:rsid w:val="00446AC3"/>
    <w:rsid w:val="00446E24"/>
    <w:rsid w:val="00447A13"/>
    <w:rsid w:val="00456666"/>
    <w:rsid w:val="00464FC8"/>
    <w:rsid w:val="0047038E"/>
    <w:rsid w:val="00471E15"/>
    <w:rsid w:val="00472016"/>
    <w:rsid w:val="00472D29"/>
    <w:rsid w:val="00474AC4"/>
    <w:rsid w:val="00476A04"/>
    <w:rsid w:val="0047791C"/>
    <w:rsid w:val="00482F75"/>
    <w:rsid w:val="004838EC"/>
    <w:rsid w:val="00484724"/>
    <w:rsid w:val="00485260"/>
    <w:rsid w:val="0048653E"/>
    <w:rsid w:val="00491D3D"/>
    <w:rsid w:val="004939F2"/>
    <w:rsid w:val="0049417A"/>
    <w:rsid w:val="00495281"/>
    <w:rsid w:val="004967C1"/>
    <w:rsid w:val="00497986"/>
    <w:rsid w:val="004A0C30"/>
    <w:rsid w:val="004A0E7E"/>
    <w:rsid w:val="004A2ABC"/>
    <w:rsid w:val="004A7FB4"/>
    <w:rsid w:val="004B2408"/>
    <w:rsid w:val="004B2D8A"/>
    <w:rsid w:val="004B334E"/>
    <w:rsid w:val="004B53D6"/>
    <w:rsid w:val="004B6EEF"/>
    <w:rsid w:val="004C03C4"/>
    <w:rsid w:val="004C1165"/>
    <w:rsid w:val="004C1E54"/>
    <w:rsid w:val="004C2BCC"/>
    <w:rsid w:val="004C5C23"/>
    <w:rsid w:val="004C780B"/>
    <w:rsid w:val="004D0265"/>
    <w:rsid w:val="004D1E0A"/>
    <w:rsid w:val="004D2440"/>
    <w:rsid w:val="004D3DAF"/>
    <w:rsid w:val="004D6B2F"/>
    <w:rsid w:val="004D78BC"/>
    <w:rsid w:val="004E5DEE"/>
    <w:rsid w:val="004E767E"/>
    <w:rsid w:val="004E78D1"/>
    <w:rsid w:val="004E7F8D"/>
    <w:rsid w:val="004F0207"/>
    <w:rsid w:val="004F7D75"/>
    <w:rsid w:val="00500CA7"/>
    <w:rsid w:val="00501298"/>
    <w:rsid w:val="00504571"/>
    <w:rsid w:val="005069A2"/>
    <w:rsid w:val="00510D7D"/>
    <w:rsid w:val="005169F7"/>
    <w:rsid w:val="00521BDE"/>
    <w:rsid w:val="00530EDC"/>
    <w:rsid w:val="0053116A"/>
    <w:rsid w:val="005331B9"/>
    <w:rsid w:val="00535AD9"/>
    <w:rsid w:val="005423D7"/>
    <w:rsid w:val="00544293"/>
    <w:rsid w:val="00545C3E"/>
    <w:rsid w:val="00546EFA"/>
    <w:rsid w:val="00551499"/>
    <w:rsid w:val="005524FE"/>
    <w:rsid w:val="00552D16"/>
    <w:rsid w:val="00554106"/>
    <w:rsid w:val="0055554C"/>
    <w:rsid w:val="0055575B"/>
    <w:rsid w:val="00555CBB"/>
    <w:rsid w:val="00566B10"/>
    <w:rsid w:val="0057058C"/>
    <w:rsid w:val="00574176"/>
    <w:rsid w:val="00577A0C"/>
    <w:rsid w:val="00580374"/>
    <w:rsid w:val="005823D1"/>
    <w:rsid w:val="00597715"/>
    <w:rsid w:val="005A092C"/>
    <w:rsid w:val="005A0DE2"/>
    <w:rsid w:val="005A1E30"/>
    <w:rsid w:val="005A5DC2"/>
    <w:rsid w:val="005B04EC"/>
    <w:rsid w:val="005B18A2"/>
    <w:rsid w:val="005B256F"/>
    <w:rsid w:val="005B561D"/>
    <w:rsid w:val="005B6BA9"/>
    <w:rsid w:val="005C00FE"/>
    <w:rsid w:val="005C2860"/>
    <w:rsid w:val="005C5520"/>
    <w:rsid w:val="005C6C14"/>
    <w:rsid w:val="005C7A3A"/>
    <w:rsid w:val="005D0E4E"/>
    <w:rsid w:val="005D56E8"/>
    <w:rsid w:val="005D6070"/>
    <w:rsid w:val="005D6078"/>
    <w:rsid w:val="005E086C"/>
    <w:rsid w:val="005E1092"/>
    <w:rsid w:val="005E28B1"/>
    <w:rsid w:val="005E32F1"/>
    <w:rsid w:val="005E6471"/>
    <w:rsid w:val="005E79A8"/>
    <w:rsid w:val="005F0346"/>
    <w:rsid w:val="005F5754"/>
    <w:rsid w:val="005F6505"/>
    <w:rsid w:val="005F792D"/>
    <w:rsid w:val="006045D4"/>
    <w:rsid w:val="0061127A"/>
    <w:rsid w:val="00611F10"/>
    <w:rsid w:val="006150DE"/>
    <w:rsid w:val="0061725F"/>
    <w:rsid w:val="0062029D"/>
    <w:rsid w:val="00620AF0"/>
    <w:rsid w:val="00621058"/>
    <w:rsid w:val="00621941"/>
    <w:rsid w:val="0062340E"/>
    <w:rsid w:val="0062416D"/>
    <w:rsid w:val="00624267"/>
    <w:rsid w:val="0062572E"/>
    <w:rsid w:val="00625805"/>
    <w:rsid w:val="006260D5"/>
    <w:rsid w:val="00626EC7"/>
    <w:rsid w:val="00632320"/>
    <w:rsid w:val="00632414"/>
    <w:rsid w:val="00633E03"/>
    <w:rsid w:val="006400AA"/>
    <w:rsid w:val="0064505E"/>
    <w:rsid w:val="00645951"/>
    <w:rsid w:val="006479B3"/>
    <w:rsid w:val="0065205A"/>
    <w:rsid w:val="00653D87"/>
    <w:rsid w:val="006545D6"/>
    <w:rsid w:val="00661723"/>
    <w:rsid w:val="00661D4E"/>
    <w:rsid w:val="00666962"/>
    <w:rsid w:val="00667027"/>
    <w:rsid w:val="00670629"/>
    <w:rsid w:val="00672EA3"/>
    <w:rsid w:val="00674574"/>
    <w:rsid w:val="006821E8"/>
    <w:rsid w:val="00692362"/>
    <w:rsid w:val="006A376B"/>
    <w:rsid w:val="006A603A"/>
    <w:rsid w:val="006B6547"/>
    <w:rsid w:val="006B6BDC"/>
    <w:rsid w:val="006B6E17"/>
    <w:rsid w:val="006C08F5"/>
    <w:rsid w:val="006C66C5"/>
    <w:rsid w:val="006C7724"/>
    <w:rsid w:val="006D0842"/>
    <w:rsid w:val="006D0A63"/>
    <w:rsid w:val="006D53BF"/>
    <w:rsid w:val="006D672B"/>
    <w:rsid w:val="006E098B"/>
    <w:rsid w:val="006E1A4A"/>
    <w:rsid w:val="006E2111"/>
    <w:rsid w:val="006E3B28"/>
    <w:rsid w:val="006E7209"/>
    <w:rsid w:val="006F12A8"/>
    <w:rsid w:val="006F4D65"/>
    <w:rsid w:val="006F5155"/>
    <w:rsid w:val="00701CCC"/>
    <w:rsid w:val="00702390"/>
    <w:rsid w:val="0070468C"/>
    <w:rsid w:val="00705F57"/>
    <w:rsid w:val="00711D72"/>
    <w:rsid w:val="00712195"/>
    <w:rsid w:val="00712597"/>
    <w:rsid w:val="007128AF"/>
    <w:rsid w:val="00714D4B"/>
    <w:rsid w:val="0071528A"/>
    <w:rsid w:val="007161B2"/>
    <w:rsid w:val="007176F2"/>
    <w:rsid w:val="00724013"/>
    <w:rsid w:val="0072413F"/>
    <w:rsid w:val="00732DA4"/>
    <w:rsid w:val="00734C8F"/>
    <w:rsid w:val="00745EBF"/>
    <w:rsid w:val="007472EA"/>
    <w:rsid w:val="007511FB"/>
    <w:rsid w:val="0075174C"/>
    <w:rsid w:val="0075750F"/>
    <w:rsid w:val="0075758E"/>
    <w:rsid w:val="00757EF3"/>
    <w:rsid w:val="0076138A"/>
    <w:rsid w:val="007614FA"/>
    <w:rsid w:val="0076152A"/>
    <w:rsid w:val="0076325F"/>
    <w:rsid w:val="007750DB"/>
    <w:rsid w:val="00776BDF"/>
    <w:rsid w:val="007770E5"/>
    <w:rsid w:val="00780A8D"/>
    <w:rsid w:val="00782126"/>
    <w:rsid w:val="0078554F"/>
    <w:rsid w:val="0079436E"/>
    <w:rsid w:val="00795031"/>
    <w:rsid w:val="0079522A"/>
    <w:rsid w:val="00795B9E"/>
    <w:rsid w:val="00797314"/>
    <w:rsid w:val="007A0C1C"/>
    <w:rsid w:val="007A0D24"/>
    <w:rsid w:val="007A1C22"/>
    <w:rsid w:val="007A26F3"/>
    <w:rsid w:val="007A3D0D"/>
    <w:rsid w:val="007A4948"/>
    <w:rsid w:val="007A59E6"/>
    <w:rsid w:val="007A66AC"/>
    <w:rsid w:val="007B0BA5"/>
    <w:rsid w:val="007B1617"/>
    <w:rsid w:val="007B489D"/>
    <w:rsid w:val="007C1B26"/>
    <w:rsid w:val="007C21DF"/>
    <w:rsid w:val="007C52A9"/>
    <w:rsid w:val="007C6C97"/>
    <w:rsid w:val="007D172B"/>
    <w:rsid w:val="007D5CC0"/>
    <w:rsid w:val="007E1369"/>
    <w:rsid w:val="007E2A06"/>
    <w:rsid w:val="007E6078"/>
    <w:rsid w:val="007F0DCB"/>
    <w:rsid w:val="00805021"/>
    <w:rsid w:val="00806C8A"/>
    <w:rsid w:val="00812201"/>
    <w:rsid w:val="008125FB"/>
    <w:rsid w:val="008128EB"/>
    <w:rsid w:val="0081314C"/>
    <w:rsid w:val="0081458A"/>
    <w:rsid w:val="008165AC"/>
    <w:rsid w:val="00820B95"/>
    <w:rsid w:val="00821EA4"/>
    <w:rsid w:val="00825E4F"/>
    <w:rsid w:val="00827621"/>
    <w:rsid w:val="00827B4B"/>
    <w:rsid w:val="00832D34"/>
    <w:rsid w:val="008337AA"/>
    <w:rsid w:val="00833C44"/>
    <w:rsid w:val="00840B03"/>
    <w:rsid w:val="0084249A"/>
    <w:rsid w:val="008425E3"/>
    <w:rsid w:val="008469A0"/>
    <w:rsid w:val="00847935"/>
    <w:rsid w:val="008502CB"/>
    <w:rsid w:val="0085185F"/>
    <w:rsid w:val="00854547"/>
    <w:rsid w:val="0086522E"/>
    <w:rsid w:val="00872CC5"/>
    <w:rsid w:val="008736E8"/>
    <w:rsid w:val="00875D7B"/>
    <w:rsid w:val="00877560"/>
    <w:rsid w:val="00880897"/>
    <w:rsid w:val="00880A4D"/>
    <w:rsid w:val="00881290"/>
    <w:rsid w:val="0088302A"/>
    <w:rsid w:val="00897107"/>
    <w:rsid w:val="008977C8"/>
    <w:rsid w:val="008A02DD"/>
    <w:rsid w:val="008A03F8"/>
    <w:rsid w:val="008A169F"/>
    <w:rsid w:val="008A56CC"/>
    <w:rsid w:val="008A782E"/>
    <w:rsid w:val="008B00B8"/>
    <w:rsid w:val="008B1522"/>
    <w:rsid w:val="008B4E61"/>
    <w:rsid w:val="008B59A0"/>
    <w:rsid w:val="008B7A77"/>
    <w:rsid w:val="008C125C"/>
    <w:rsid w:val="008C3E5A"/>
    <w:rsid w:val="008C4D28"/>
    <w:rsid w:val="008C6221"/>
    <w:rsid w:val="008D154E"/>
    <w:rsid w:val="008D1875"/>
    <w:rsid w:val="008D1B36"/>
    <w:rsid w:val="008D248B"/>
    <w:rsid w:val="008D3135"/>
    <w:rsid w:val="008D399B"/>
    <w:rsid w:val="008E1002"/>
    <w:rsid w:val="008E13E1"/>
    <w:rsid w:val="008E157A"/>
    <w:rsid w:val="008E30A2"/>
    <w:rsid w:val="008E41AA"/>
    <w:rsid w:val="008E5C0A"/>
    <w:rsid w:val="008F0231"/>
    <w:rsid w:val="008F4BE6"/>
    <w:rsid w:val="008F7D0B"/>
    <w:rsid w:val="00905D46"/>
    <w:rsid w:val="00915EF3"/>
    <w:rsid w:val="00916561"/>
    <w:rsid w:val="00920A55"/>
    <w:rsid w:val="00921B2C"/>
    <w:rsid w:val="00924A57"/>
    <w:rsid w:val="00924EA5"/>
    <w:rsid w:val="009264B5"/>
    <w:rsid w:val="00927715"/>
    <w:rsid w:val="0093006B"/>
    <w:rsid w:val="0093452A"/>
    <w:rsid w:val="0095025A"/>
    <w:rsid w:val="00952503"/>
    <w:rsid w:val="0095336A"/>
    <w:rsid w:val="009569F8"/>
    <w:rsid w:val="00960992"/>
    <w:rsid w:val="0096353A"/>
    <w:rsid w:val="009640B0"/>
    <w:rsid w:val="00973DAE"/>
    <w:rsid w:val="00973F45"/>
    <w:rsid w:val="009744B4"/>
    <w:rsid w:val="00974FA3"/>
    <w:rsid w:val="00975A43"/>
    <w:rsid w:val="009764AA"/>
    <w:rsid w:val="0097701B"/>
    <w:rsid w:val="00983472"/>
    <w:rsid w:val="00985480"/>
    <w:rsid w:val="00985763"/>
    <w:rsid w:val="00986209"/>
    <w:rsid w:val="00987AE8"/>
    <w:rsid w:val="009908CD"/>
    <w:rsid w:val="00990CC4"/>
    <w:rsid w:val="00991610"/>
    <w:rsid w:val="0099181D"/>
    <w:rsid w:val="00991BE5"/>
    <w:rsid w:val="0099228E"/>
    <w:rsid w:val="00995F4B"/>
    <w:rsid w:val="009A3D93"/>
    <w:rsid w:val="009A6E1E"/>
    <w:rsid w:val="009A6F8E"/>
    <w:rsid w:val="009A7025"/>
    <w:rsid w:val="009B229B"/>
    <w:rsid w:val="009B2516"/>
    <w:rsid w:val="009B34DE"/>
    <w:rsid w:val="009B3D66"/>
    <w:rsid w:val="009C0C60"/>
    <w:rsid w:val="009C2E54"/>
    <w:rsid w:val="009C68D7"/>
    <w:rsid w:val="009C761A"/>
    <w:rsid w:val="009D070A"/>
    <w:rsid w:val="009D09B4"/>
    <w:rsid w:val="009D0B82"/>
    <w:rsid w:val="009D1E33"/>
    <w:rsid w:val="009E0E0B"/>
    <w:rsid w:val="009E45AC"/>
    <w:rsid w:val="009E4921"/>
    <w:rsid w:val="009E50C2"/>
    <w:rsid w:val="009E53AC"/>
    <w:rsid w:val="009F5028"/>
    <w:rsid w:val="009F5B2D"/>
    <w:rsid w:val="009F745B"/>
    <w:rsid w:val="00A01A2D"/>
    <w:rsid w:val="00A029E6"/>
    <w:rsid w:val="00A04897"/>
    <w:rsid w:val="00A103BD"/>
    <w:rsid w:val="00A12B29"/>
    <w:rsid w:val="00A14DB7"/>
    <w:rsid w:val="00A16AF1"/>
    <w:rsid w:val="00A22B7C"/>
    <w:rsid w:val="00A25CAC"/>
    <w:rsid w:val="00A277B9"/>
    <w:rsid w:val="00A32C60"/>
    <w:rsid w:val="00A339C2"/>
    <w:rsid w:val="00A40866"/>
    <w:rsid w:val="00A413BB"/>
    <w:rsid w:val="00A42888"/>
    <w:rsid w:val="00A45F44"/>
    <w:rsid w:val="00A46C5A"/>
    <w:rsid w:val="00A470C5"/>
    <w:rsid w:val="00A4768F"/>
    <w:rsid w:val="00A510C6"/>
    <w:rsid w:val="00A51C0C"/>
    <w:rsid w:val="00A53D6E"/>
    <w:rsid w:val="00A54943"/>
    <w:rsid w:val="00A54B58"/>
    <w:rsid w:val="00A57AA5"/>
    <w:rsid w:val="00A62075"/>
    <w:rsid w:val="00A64156"/>
    <w:rsid w:val="00A64A11"/>
    <w:rsid w:val="00A7148C"/>
    <w:rsid w:val="00A72628"/>
    <w:rsid w:val="00AA0789"/>
    <w:rsid w:val="00AA1BF4"/>
    <w:rsid w:val="00AA6B52"/>
    <w:rsid w:val="00AB57F8"/>
    <w:rsid w:val="00AC057A"/>
    <w:rsid w:val="00AC1290"/>
    <w:rsid w:val="00AC2D3D"/>
    <w:rsid w:val="00AC5B05"/>
    <w:rsid w:val="00AC606E"/>
    <w:rsid w:val="00AC6F55"/>
    <w:rsid w:val="00AC7FE3"/>
    <w:rsid w:val="00AD0803"/>
    <w:rsid w:val="00AD2CAC"/>
    <w:rsid w:val="00AD3737"/>
    <w:rsid w:val="00AD4FDC"/>
    <w:rsid w:val="00AD5533"/>
    <w:rsid w:val="00AD5FE4"/>
    <w:rsid w:val="00AD79D0"/>
    <w:rsid w:val="00AE29C5"/>
    <w:rsid w:val="00AE2C5A"/>
    <w:rsid w:val="00AF1889"/>
    <w:rsid w:val="00AF40F9"/>
    <w:rsid w:val="00AF74F7"/>
    <w:rsid w:val="00B02603"/>
    <w:rsid w:val="00B07B44"/>
    <w:rsid w:val="00B07C4B"/>
    <w:rsid w:val="00B15EC2"/>
    <w:rsid w:val="00B217B4"/>
    <w:rsid w:val="00B23448"/>
    <w:rsid w:val="00B2534A"/>
    <w:rsid w:val="00B330A5"/>
    <w:rsid w:val="00B421C0"/>
    <w:rsid w:val="00B50191"/>
    <w:rsid w:val="00B51268"/>
    <w:rsid w:val="00B51BFB"/>
    <w:rsid w:val="00B52181"/>
    <w:rsid w:val="00B54571"/>
    <w:rsid w:val="00B563DF"/>
    <w:rsid w:val="00B5693C"/>
    <w:rsid w:val="00B629A5"/>
    <w:rsid w:val="00B63939"/>
    <w:rsid w:val="00B64125"/>
    <w:rsid w:val="00B642A6"/>
    <w:rsid w:val="00B65FEE"/>
    <w:rsid w:val="00B7005E"/>
    <w:rsid w:val="00B70DEB"/>
    <w:rsid w:val="00B76732"/>
    <w:rsid w:val="00B771F4"/>
    <w:rsid w:val="00B80572"/>
    <w:rsid w:val="00B80A5B"/>
    <w:rsid w:val="00B84D5B"/>
    <w:rsid w:val="00B9047C"/>
    <w:rsid w:val="00B92C69"/>
    <w:rsid w:val="00B945F7"/>
    <w:rsid w:val="00B97679"/>
    <w:rsid w:val="00BA09E9"/>
    <w:rsid w:val="00BA2EC0"/>
    <w:rsid w:val="00BB2603"/>
    <w:rsid w:val="00BB3C24"/>
    <w:rsid w:val="00BB3C3E"/>
    <w:rsid w:val="00BB6914"/>
    <w:rsid w:val="00BC0431"/>
    <w:rsid w:val="00BC59F1"/>
    <w:rsid w:val="00BC74D5"/>
    <w:rsid w:val="00BD2507"/>
    <w:rsid w:val="00BD2D86"/>
    <w:rsid w:val="00BD3714"/>
    <w:rsid w:val="00BD4B9D"/>
    <w:rsid w:val="00BD4F8F"/>
    <w:rsid w:val="00BD5C05"/>
    <w:rsid w:val="00BD68F0"/>
    <w:rsid w:val="00BE0BEA"/>
    <w:rsid w:val="00BE2DA8"/>
    <w:rsid w:val="00BE2ED8"/>
    <w:rsid w:val="00BE55B8"/>
    <w:rsid w:val="00BE7B19"/>
    <w:rsid w:val="00BF0254"/>
    <w:rsid w:val="00BF0427"/>
    <w:rsid w:val="00BF0EC5"/>
    <w:rsid w:val="00BF181B"/>
    <w:rsid w:val="00BF5DC0"/>
    <w:rsid w:val="00BF70FC"/>
    <w:rsid w:val="00C011FD"/>
    <w:rsid w:val="00C052E0"/>
    <w:rsid w:val="00C107F9"/>
    <w:rsid w:val="00C17551"/>
    <w:rsid w:val="00C227F0"/>
    <w:rsid w:val="00C26A43"/>
    <w:rsid w:val="00C26F63"/>
    <w:rsid w:val="00C3321F"/>
    <w:rsid w:val="00C37159"/>
    <w:rsid w:val="00C4281A"/>
    <w:rsid w:val="00C43600"/>
    <w:rsid w:val="00C459D6"/>
    <w:rsid w:val="00C45A7D"/>
    <w:rsid w:val="00C469BD"/>
    <w:rsid w:val="00C47E99"/>
    <w:rsid w:val="00C51BEF"/>
    <w:rsid w:val="00C52947"/>
    <w:rsid w:val="00C52C5D"/>
    <w:rsid w:val="00C562B9"/>
    <w:rsid w:val="00C6275B"/>
    <w:rsid w:val="00C63F2E"/>
    <w:rsid w:val="00C6458D"/>
    <w:rsid w:val="00C70C29"/>
    <w:rsid w:val="00C70C93"/>
    <w:rsid w:val="00C73BA1"/>
    <w:rsid w:val="00C76EC3"/>
    <w:rsid w:val="00C777AF"/>
    <w:rsid w:val="00C77CE2"/>
    <w:rsid w:val="00C8361A"/>
    <w:rsid w:val="00C8415F"/>
    <w:rsid w:val="00C8468A"/>
    <w:rsid w:val="00C84C06"/>
    <w:rsid w:val="00C855A0"/>
    <w:rsid w:val="00C855B0"/>
    <w:rsid w:val="00C85DB0"/>
    <w:rsid w:val="00C90B47"/>
    <w:rsid w:val="00C91A22"/>
    <w:rsid w:val="00C92D99"/>
    <w:rsid w:val="00C92EC2"/>
    <w:rsid w:val="00C93592"/>
    <w:rsid w:val="00C9368F"/>
    <w:rsid w:val="00C95D95"/>
    <w:rsid w:val="00C97C37"/>
    <w:rsid w:val="00CA6008"/>
    <w:rsid w:val="00CA7633"/>
    <w:rsid w:val="00CB33D2"/>
    <w:rsid w:val="00CB4973"/>
    <w:rsid w:val="00CB5A2E"/>
    <w:rsid w:val="00CB62A8"/>
    <w:rsid w:val="00CC17E3"/>
    <w:rsid w:val="00CC3DED"/>
    <w:rsid w:val="00CC5338"/>
    <w:rsid w:val="00CC59E0"/>
    <w:rsid w:val="00CC61CD"/>
    <w:rsid w:val="00CC6AC3"/>
    <w:rsid w:val="00CD0294"/>
    <w:rsid w:val="00CD1493"/>
    <w:rsid w:val="00CD5D97"/>
    <w:rsid w:val="00CD6C89"/>
    <w:rsid w:val="00CE31ED"/>
    <w:rsid w:val="00CF13F7"/>
    <w:rsid w:val="00CF1EA9"/>
    <w:rsid w:val="00CF397F"/>
    <w:rsid w:val="00CF51CE"/>
    <w:rsid w:val="00CF704B"/>
    <w:rsid w:val="00D00349"/>
    <w:rsid w:val="00D00415"/>
    <w:rsid w:val="00D1299A"/>
    <w:rsid w:val="00D131AE"/>
    <w:rsid w:val="00D1373E"/>
    <w:rsid w:val="00D14603"/>
    <w:rsid w:val="00D1463A"/>
    <w:rsid w:val="00D1532A"/>
    <w:rsid w:val="00D20F36"/>
    <w:rsid w:val="00D232AF"/>
    <w:rsid w:val="00D25F7C"/>
    <w:rsid w:val="00D26C7E"/>
    <w:rsid w:val="00D302D0"/>
    <w:rsid w:val="00D342BC"/>
    <w:rsid w:val="00D43CB1"/>
    <w:rsid w:val="00D440F9"/>
    <w:rsid w:val="00D4479C"/>
    <w:rsid w:val="00D5311A"/>
    <w:rsid w:val="00D5526C"/>
    <w:rsid w:val="00D55D0D"/>
    <w:rsid w:val="00D63338"/>
    <w:rsid w:val="00D63FBC"/>
    <w:rsid w:val="00D650B4"/>
    <w:rsid w:val="00D67035"/>
    <w:rsid w:val="00D726B7"/>
    <w:rsid w:val="00D73625"/>
    <w:rsid w:val="00D75F02"/>
    <w:rsid w:val="00D81060"/>
    <w:rsid w:val="00D91A88"/>
    <w:rsid w:val="00D92023"/>
    <w:rsid w:val="00DA08DC"/>
    <w:rsid w:val="00DA08E6"/>
    <w:rsid w:val="00DA128C"/>
    <w:rsid w:val="00DA15CE"/>
    <w:rsid w:val="00DA3195"/>
    <w:rsid w:val="00DA4591"/>
    <w:rsid w:val="00DA7DF8"/>
    <w:rsid w:val="00DB4589"/>
    <w:rsid w:val="00DB63EF"/>
    <w:rsid w:val="00DB750F"/>
    <w:rsid w:val="00DB7533"/>
    <w:rsid w:val="00DC1585"/>
    <w:rsid w:val="00DC40D1"/>
    <w:rsid w:val="00DC668E"/>
    <w:rsid w:val="00DC6D83"/>
    <w:rsid w:val="00DD0C73"/>
    <w:rsid w:val="00DD2AB0"/>
    <w:rsid w:val="00DD529D"/>
    <w:rsid w:val="00DD52FF"/>
    <w:rsid w:val="00DE3BB1"/>
    <w:rsid w:val="00DE3CA5"/>
    <w:rsid w:val="00DE5EAB"/>
    <w:rsid w:val="00DE67FC"/>
    <w:rsid w:val="00DF0849"/>
    <w:rsid w:val="00DF1645"/>
    <w:rsid w:val="00DF3AEC"/>
    <w:rsid w:val="00DF6DF6"/>
    <w:rsid w:val="00DF6EFA"/>
    <w:rsid w:val="00DF708A"/>
    <w:rsid w:val="00E03F04"/>
    <w:rsid w:val="00E06806"/>
    <w:rsid w:val="00E075D6"/>
    <w:rsid w:val="00E1245C"/>
    <w:rsid w:val="00E13536"/>
    <w:rsid w:val="00E177AC"/>
    <w:rsid w:val="00E21AE5"/>
    <w:rsid w:val="00E236AC"/>
    <w:rsid w:val="00E27956"/>
    <w:rsid w:val="00E31905"/>
    <w:rsid w:val="00E3682E"/>
    <w:rsid w:val="00E36F1C"/>
    <w:rsid w:val="00E44123"/>
    <w:rsid w:val="00E45D60"/>
    <w:rsid w:val="00E46E35"/>
    <w:rsid w:val="00E5414E"/>
    <w:rsid w:val="00E54EC7"/>
    <w:rsid w:val="00E55817"/>
    <w:rsid w:val="00E56400"/>
    <w:rsid w:val="00E610AD"/>
    <w:rsid w:val="00E61A05"/>
    <w:rsid w:val="00E62314"/>
    <w:rsid w:val="00E645FA"/>
    <w:rsid w:val="00E65C0B"/>
    <w:rsid w:val="00E66F02"/>
    <w:rsid w:val="00E676A2"/>
    <w:rsid w:val="00E717F2"/>
    <w:rsid w:val="00E765F3"/>
    <w:rsid w:val="00E76961"/>
    <w:rsid w:val="00E77229"/>
    <w:rsid w:val="00E773FC"/>
    <w:rsid w:val="00E800E3"/>
    <w:rsid w:val="00E84609"/>
    <w:rsid w:val="00E84C35"/>
    <w:rsid w:val="00E903DD"/>
    <w:rsid w:val="00E90A2E"/>
    <w:rsid w:val="00E922D7"/>
    <w:rsid w:val="00E949FC"/>
    <w:rsid w:val="00E957E9"/>
    <w:rsid w:val="00E96EC8"/>
    <w:rsid w:val="00EA059B"/>
    <w:rsid w:val="00EA2726"/>
    <w:rsid w:val="00EA2A6A"/>
    <w:rsid w:val="00EA525C"/>
    <w:rsid w:val="00EA62F8"/>
    <w:rsid w:val="00EA6B6F"/>
    <w:rsid w:val="00EB288D"/>
    <w:rsid w:val="00EB2D1F"/>
    <w:rsid w:val="00EB421F"/>
    <w:rsid w:val="00EB42B4"/>
    <w:rsid w:val="00EB431A"/>
    <w:rsid w:val="00EB440B"/>
    <w:rsid w:val="00EC4BE8"/>
    <w:rsid w:val="00EC4F45"/>
    <w:rsid w:val="00EC5765"/>
    <w:rsid w:val="00ED0ECF"/>
    <w:rsid w:val="00ED5F12"/>
    <w:rsid w:val="00ED67A2"/>
    <w:rsid w:val="00EE18B8"/>
    <w:rsid w:val="00EE1FA7"/>
    <w:rsid w:val="00EE6F88"/>
    <w:rsid w:val="00EF1689"/>
    <w:rsid w:val="00EF4F57"/>
    <w:rsid w:val="00EF6422"/>
    <w:rsid w:val="00F01895"/>
    <w:rsid w:val="00F0229A"/>
    <w:rsid w:val="00F040B6"/>
    <w:rsid w:val="00F05D05"/>
    <w:rsid w:val="00F07DAB"/>
    <w:rsid w:val="00F13293"/>
    <w:rsid w:val="00F149D4"/>
    <w:rsid w:val="00F24323"/>
    <w:rsid w:val="00F30947"/>
    <w:rsid w:val="00F33B67"/>
    <w:rsid w:val="00F34225"/>
    <w:rsid w:val="00F367B9"/>
    <w:rsid w:val="00F37BB2"/>
    <w:rsid w:val="00F425DD"/>
    <w:rsid w:val="00F42B83"/>
    <w:rsid w:val="00F43FBC"/>
    <w:rsid w:val="00F43FF7"/>
    <w:rsid w:val="00F53382"/>
    <w:rsid w:val="00F5385E"/>
    <w:rsid w:val="00F54348"/>
    <w:rsid w:val="00F553B9"/>
    <w:rsid w:val="00F55D47"/>
    <w:rsid w:val="00F62429"/>
    <w:rsid w:val="00F63FC4"/>
    <w:rsid w:val="00F63FD4"/>
    <w:rsid w:val="00F65D39"/>
    <w:rsid w:val="00F66C43"/>
    <w:rsid w:val="00F752A3"/>
    <w:rsid w:val="00F83BB5"/>
    <w:rsid w:val="00F8477F"/>
    <w:rsid w:val="00F93F46"/>
    <w:rsid w:val="00F941C0"/>
    <w:rsid w:val="00F94A8E"/>
    <w:rsid w:val="00F963D7"/>
    <w:rsid w:val="00FA47BE"/>
    <w:rsid w:val="00FB3AB5"/>
    <w:rsid w:val="00FB6124"/>
    <w:rsid w:val="00FC1A75"/>
    <w:rsid w:val="00FC3015"/>
    <w:rsid w:val="00FC3A99"/>
    <w:rsid w:val="00FC4898"/>
    <w:rsid w:val="00FC48F8"/>
    <w:rsid w:val="00FD0B7B"/>
    <w:rsid w:val="00FD30DD"/>
    <w:rsid w:val="00FD445E"/>
    <w:rsid w:val="00FD4704"/>
    <w:rsid w:val="00FD5D90"/>
    <w:rsid w:val="00FD7EDB"/>
    <w:rsid w:val="00FD7F1E"/>
    <w:rsid w:val="00FE0845"/>
    <w:rsid w:val="00FE09A4"/>
    <w:rsid w:val="00FE0D0F"/>
    <w:rsid w:val="00FE1FB0"/>
    <w:rsid w:val="00FE29A9"/>
    <w:rsid w:val="00FE37FA"/>
    <w:rsid w:val="00FF5CDE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7D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07D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07DA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07DAB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07DAB"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link w:val="50"/>
    <w:qFormat/>
    <w:rsid w:val="00F07DAB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F07DAB"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qFormat/>
    <w:rsid w:val="00F07DAB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460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14603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14603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14603"/>
    <w:rPr>
      <w:b/>
      <w:bCs/>
      <w:spacing w:val="64"/>
      <w:sz w:val="40"/>
      <w:szCs w:val="24"/>
    </w:rPr>
  </w:style>
  <w:style w:type="character" w:customStyle="1" w:styleId="50">
    <w:name w:val="Заголовок 5 Знак"/>
    <w:basedOn w:val="a0"/>
    <w:link w:val="5"/>
    <w:rsid w:val="00D14603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D14603"/>
    <w:rPr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D14603"/>
    <w:rPr>
      <w:b/>
      <w:bCs/>
      <w:sz w:val="24"/>
      <w:szCs w:val="24"/>
    </w:rPr>
  </w:style>
  <w:style w:type="paragraph" w:styleId="a3">
    <w:name w:val="Body Text"/>
    <w:basedOn w:val="a"/>
    <w:link w:val="a4"/>
    <w:rsid w:val="00F07DAB"/>
    <w:pPr>
      <w:jc w:val="both"/>
    </w:pPr>
  </w:style>
  <w:style w:type="character" w:customStyle="1" w:styleId="a4">
    <w:name w:val="Основной текст Знак"/>
    <w:basedOn w:val="a0"/>
    <w:link w:val="a3"/>
    <w:rsid w:val="0081458A"/>
    <w:rPr>
      <w:sz w:val="24"/>
      <w:szCs w:val="24"/>
    </w:rPr>
  </w:style>
  <w:style w:type="paragraph" w:styleId="a5">
    <w:name w:val="Body Text Indent"/>
    <w:basedOn w:val="a"/>
    <w:link w:val="a6"/>
    <w:rsid w:val="00F07DAB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D14603"/>
    <w:rPr>
      <w:sz w:val="24"/>
      <w:szCs w:val="24"/>
    </w:rPr>
  </w:style>
  <w:style w:type="paragraph" w:styleId="21">
    <w:name w:val="Body Text Indent 2"/>
    <w:basedOn w:val="a"/>
    <w:link w:val="22"/>
    <w:rsid w:val="00F07DAB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D14603"/>
    <w:rPr>
      <w:sz w:val="24"/>
      <w:szCs w:val="24"/>
    </w:rPr>
  </w:style>
  <w:style w:type="paragraph" w:styleId="23">
    <w:name w:val="Body Text 2"/>
    <w:basedOn w:val="a"/>
    <w:link w:val="24"/>
    <w:rsid w:val="00F07DAB"/>
    <w:pPr>
      <w:jc w:val="both"/>
    </w:pPr>
  </w:style>
  <w:style w:type="character" w:customStyle="1" w:styleId="24">
    <w:name w:val="Основной текст 2 Знак"/>
    <w:basedOn w:val="a0"/>
    <w:link w:val="23"/>
    <w:rsid w:val="00D14603"/>
    <w:rPr>
      <w:sz w:val="24"/>
      <w:szCs w:val="24"/>
    </w:rPr>
  </w:style>
  <w:style w:type="paragraph" w:styleId="31">
    <w:name w:val="Body Text 3"/>
    <w:basedOn w:val="a"/>
    <w:link w:val="32"/>
    <w:rsid w:val="00F07DAB"/>
    <w:pPr>
      <w:jc w:val="both"/>
    </w:pPr>
    <w:rPr>
      <w:sz w:val="26"/>
    </w:rPr>
  </w:style>
  <w:style w:type="character" w:customStyle="1" w:styleId="32">
    <w:name w:val="Основной текст 3 Знак"/>
    <w:basedOn w:val="a0"/>
    <w:link w:val="31"/>
    <w:rsid w:val="00D14603"/>
    <w:rPr>
      <w:sz w:val="26"/>
      <w:szCs w:val="24"/>
    </w:rPr>
  </w:style>
  <w:style w:type="paragraph" w:styleId="a7">
    <w:name w:val="Plain Text"/>
    <w:aliases w:val="Знак"/>
    <w:basedOn w:val="a"/>
    <w:link w:val="a8"/>
    <w:rsid w:val="00645951"/>
    <w:rPr>
      <w:rFonts w:ascii="Courier New" w:hAnsi="Courier New"/>
      <w:sz w:val="20"/>
      <w:szCs w:val="20"/>
    </w:rPr>
  </w:style>
  <w:style w:type="character" w:customStyle="1" w:styleId="a8">
    <w:name w:val="Текст Знак"/>
    <w:aliases w:val="Знак Знак"/>
    <w:basedOn w:val="a0"/>
    <w:link w:val="a7"/>
    <w:rsid w:val="00027E37"/>
    <w:rPr>
      <w:rFonts w:ascii="Courier New" w:hAnsi="Courier New"/>
    </w:rPr>
  </w:style>
  <w:style w:type="paragraph" w:customStyle="1" w:styleId="ConsPlusNormal">
    <w:name w:val="ConsPlusNormal"/>
    <w:link w:val="ConsPlusNormal0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F533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4603"/>
    <w:rPr>
      <w:sz w:val="24"/>
      <w:szCs w:val="24"/>
    </w:rPr>
  </w:style>
  <w:style w:type="character" w:styleId="ac">
    <w:name w:val="page number"/>
    <w:basedOn w:val="a0"/>
    <w:rsid w:val="00F53382"/>
  </w:style>
  <w:style w:type="paragraph" w:styleId="ad">
    <w:name w:val="header"/>
    <w:basedOn w:val="a"/>
    <w:link w:val="ae"/>
    <w:rsid w:val="00872CC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14603"/>
    <w:rPr>
      <w:sz w:val="24"/>
      <w:szCs w:val="24"/>
    </w:r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55CBB"/>
    <w:pPr>
      <w:spacing w:after="360"/>
    </w:pPr>
  </w:style>
  <w:style w:type="table" w:styleId="af0">
    <w:name w:val="Table Grid"/>
    <w:basedOn w:val="a1"/>
    <w:rsid w:val="0055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f1">
    <w:name w:val="Strong"/>
    <w:basedOn w:val="a0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basedOn w:val="a0"/>
    <w:unhideWhenUsed/>
    <w:rsid w:val="008128EB"/>
    <w:rPr>
      <w:color w:val="0000FF"/>
      <w:u w:val="single"/>
    </w:rPr>
  </w:style>
  <w:style w:type="paragraph" w:customStyle="1" w:styleId="11">
    <w:name w:val="Абзац списка1"/>
    <w:basedOn w:val="a"/>
    <w:rsid w:val="00D14603"/>
    <w:pPr>
      <w:ind w:left="720"/>
    </w:pPr>
    <w:rPr>
      <w:rFonts w:eastAsia="Calibri"/>
    </w:rPr>
  </w:style>
  <w:style w:type="paragraph" w:customStyle="1" w:styleId="af3">
    <w:name w:val="Стиль"/>
    <w:rsid w:val="00D146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4">
    <w:name w:val="Balloon Text"/>
    <w:basedOn w:val="a"/>
    <w:link w:val="af5"/>
    <w:rsid w:val="00D146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D1460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14603"/>
    <w:pPr>
      <w:widowControl w:val="0"/>
    </w:pPr>
    <w:rPr>
      <w:rFonts w:ascii="Courier New" w:hAnsi="Courier New"/>
      <w:snapToGrid w:val="0"/>
    </w:rPr>
  </w:style>
  <w:style w:type="paragraph" w:customStyle="1" w:styleId="ConsPlusCell">
    <w:name w:val="ConsPlusCell"/>
    <w:rsid w:val="00D146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footnote text"/>
    <w:basedOn w:val="a"/>
    <w:link w:val="af7"/>
    <w:rsid w:val="00D14603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4603"/>
  </w:style>
  <w:style w:type="paragraph" w:styleId="af8">
    <w:name w:val="Title"/>
    <w:basedOn w:val="a"/>
    <w:link w:val="af9"/>
    <w:qFormat/>
    <w:rsid w:val="00501298"/>
    <w:pPr>
      <w:jc w:val="center"/>
    </w:pPr>
    <w:rPr>
      <w:b/>
      <w:bCs/>
    </w:rPr>
  </w:style>
  <w:style w:type="character" w:customStyle="1" w:styleId="af9">
    <w:name w:val="Название Знак"/>
    <w:basedOn w:val="a0"/>
    <w:link w:val="af8"/>
    <w:rsid w:val="00501298"/>
    <w:rPr>
      <w:b/>
      <w:bCs/>
      <w:sz w:val="24"/>
      <w:szCs w:val="24"/>
    </w:rPr>
  </w:style>
  <w:style w:type="paragraph" w:styleId="afa">
    <w:name w:val="endnote text"/>
    <w:basedOn w:val="a"/>
    <w:link w:val="afb"/>
    <w:unhideWhenUsed/>
    <w:rsid w:val="00FD4704"/>
    <w:pPr>
      <w:autoSpaceDE w:val="0"/>
      <w:autoSpaceDN w:val="0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FD4704"/>
  </w:style>
  <w:style w:type="paragraph" w:customStyle="1" w:styleId="Default">
    <w:name w:val="Default"/>
    <w:rsid w:val="00FD47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endnote reference"/>
    <w:basedOn w:val="a0"/>
    <w:unhideWhenUsed/>
    <w:rsid w:val="00FD4704"/>
    <w:rPr>
      <w:vertAlign w:val="superscript"/>
    </w:rPr>
  </w:style>
  <w:style w:type="paragraph" w:styleId="afd">
    <w:name w:val="No Spacing"/>
    <w:uiPriority w:val="1"/>
    <w:qFormat/>
    <w:rsid w:val="005F5754"/>
    <w:rPr>
      <w:sz w:val="24"/>
      <w:szCs w:val="24"/>
    </w:rPr>
  </w:style>
  <w:style w:type="paragraph" w:customStyle="1" w:styleId="u-2-consplusnonformat">
    <w:name w:val="u-2-consplusnonformat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msonormal">
    <w:name w:val="u-2-msonormal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conspluscell">
    <w:name w:val="u-2-conspluscell"/>
    <w:basedOn w:val="a"/>
    <w:rsid w:val="00BF70F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8415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FC48F8"/>
    <w:pPr>
      <w:spacing w:before="100" w:beforeAutospacing="1" w:after="100" w:afterAutospacing="1"/>
    </w:pPr>
  </w:style>
  <w:style w:type="paragraph" w:styleId="afe">
    <w:name w:val="List Paragraph"/>
    <w:basedOn w:val="a"/>
    <w:uiPriority w:val="34"/>
    <w:qFormat/>
    <w:rsid w:val="008502CB"/>
    <w:pPr>
      <w:ind w:left="720"/>
      <w:contextualSpacing/>
    </w:pPr>
  </w:style>
  <w:style w:type="paragraph" w:customStyle="1" w:styleId="210">
    <w:name w:val="Основной текст 21"/>
    <w:basedOn w:val="a"/>
    <w:rsid w:val="00FD7F1E"/>
    <w:pPr>
      <w:ind w:left="709"/>
      <w:jc w:val="both"/>
    </w:pPr>
    <w:rPr>
      <w:sz w:val="28"/>
      <w:szCs w:val="20"/>
    </w:rPr>
  </w:style>
  <w:style w:type="paragraph" w:customStyle="1" w:styleId="12">
    <w:name w:val="Название1"/>
    <w:basedOn w:val="a"/>
    <w:rsid w:val="00442543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9764AA"/>
    <w:rPr>
      <w:rFonts w:ascii="Arial" w:hAnsi="Arial" w:cs="Arial"/>
    </w:rPr>
  </w:style>
  <w:style w:type="character" w:customStyle="1" w:styleId="aff">
    <w:name w:val="Цветовое выделение"/>
    <w:rsid w:val="009764AA"/>
    <w:rPr>
      <w:b/>
      <w:bCs/>
      <w:color w:val="26282F"/>
      <w:sz w:val="26"/>
      <w:szCs w:val="26"/>
    </w:rPr>
  </w:style>
  <w:style w:type="character" w:customStyle="1" w:styleId="apple-converted-space">
    <w:name w:val="apple-converted-space"/>
    <w:basedOn w:val="a0"/>
    <w:rsid w:val="001D46B9"/>
  </w:style>
  <w:style w:type="paragraph" w:customStyle="1" w:styleId="ConsTitle">
    <w:name w:val="ConsTitle"/>
    <w:rsid w:val="001F4FE4"/>
    <w:pPr>
      <w:widowControl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1F4FE4"/>
    <w:pPr>
      <w:widowControl w:val="0"/>
      <w:ind w:right="19772" w:firstLine="720"/>
    </w:pPr>
    <w:rPr>
      <w:rFonts w:ascii="Arial" w:hAnsi="Arial"/>
    </w:rPr>
  </w:style>
  <w:style w:type="paragraph" w:customStyle="1" w:styleId="consnormal0">
    <w:name w:val="consnormal"/>
    <w:rsid w:val="001F4FE4"/>
    <w:pPr>
      <w:widowControl w:val="0"/>
      <w:ind w:right="19772" w:firstLine="720"/>
    </w:pPr>
    <w:rPr>
      <w:rFonts w:ascii="Arial" w:hAnsi="Arial"/>
    </w:rPr>
  </w:style>
  <w:style w:type="paragraph" w:customStyle="1" w:styleId="aff0">
    <w:name w:val="a"/>
    <w:basedOn w:val="a"/>
    <w:rsid w:val="001F4FE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7D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07D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07DA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07DAB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07DAB"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link w:val="50"/>
    <w:qFormat/>
    <w:rsid w:val="00F07DAB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F07DAB"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qFormat/>
    <w:rsid w:val="00F07DAB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460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14603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14603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14603"/>
    <w:rPr>
      <w:b/>
      <w:bCs/>
      <w:spacing w:val="64"/>
      <w:sz w:val="40"/>
      <w:szCs w:val="24"/>
    </w:rPr>
  </w:style>
  <w:style w:type="character" w:customStyle="1" w:styleId="50">
    <w:name w:val="Заголовок 5 Знак"/>
    <w:basedOn w:val="a0"/>
    <w:link w:val="5"/>
    <w:rsid w:val="00D14603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D14603"/>
    <w:rPr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D14603"/>
    <w:rPr>
      <w:b/>
      <w:bCs/>
      <w:sz w:val="24"/>
      <w:szCs w:val="24"/>
    </w:rPr>
  </w:style>
  <w:style w:type="paragraph" w:styleId="a3">
    <w:name w:val="Body Text"/>
    <w:basedOn w:val="a"/>
    <w:link w:val="a4"/>
    <w:rsid w:val="00F07DAB"/>
    <w:pPr>
      <w:jc w:val="both"/>
    </w:pPr>
  </w:style>
  <w:style w:type="character" w:customStyle="1" w:styleId="a4">
    <w:name w:val="Основной текст Знак"/>
    <w:basedOn w:val="a0"/>
    <w:link w:val="a3"/>
    <w:rsid w:val="0081458A"/>
    <w:rPr>
      <w:sz w:val="24"/>
      <w:szCs w:val="24"/>
    </w:rPr>
  </w:style>
  <w:style w:type="paragraph" w:styleId="a5">
    <w:name w:val="Body Text Indent"/>
    <w:basedOn w:val="a"/>
    <w:link w:val="a6"/>
    <w:rsid w:val="00F07DAB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D14603"/>
    <w:rPr>
      <w:sz w:val="24"/>
      <w:szCs w:val="24"/>
    </w:rPr>
  </w:style>
  <w:style w:type="paragraph" w:styleId="21">
    <w:name w:val="Body Text Indent 2"/>
    <w:basedOn w:val="a"/>
    <w:link w:val="22"/>
    <w:rsid w:val="00F07DAB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D14603"/>
    <w:rPr>
      <w:sz w:val="24"/>
      <w:szCs w:val="24"/>
    </w:rPr>
  </w:style>
  <w:style w:type="paragraph" w:styleId="23">
    <w:name w:val="Body Text 2"/>
    <w:basedOn w:val="a"/>
    <w:link w:val="24"/>
    <w:rsid w:val="00F07DAB"/>
    <w:pPr>
      <w:jc w:val="both"/>
    </w:pPr>
  </w:style>
  <w:style w:type="character" w:customStyle="1" w:styleId="24">
    <w:name w:val="Основной текст 2 Знак"/>
    <w:basedOn w:val="a0"/>
    <w:link w:val="23"/>
    <w:rsid w:val="00D14603"/>
    <w:rPr>
      <w:sz w:val="24"/>
      <w:szCs w:val="24"/>
    </w:rPr>
  </w:style>
  <w:style w:type="paragraph" w:styleId="31">
    <w:name w:val="Body Text 3"/>
    <w:basedOn w:val="a"/>
    <w:link w:val="32"/>
    <w:rsid w:val="00F07DAB"/>
    <w:pPr>
      <w:jc w:val="both"/>
    </w:pPr>
    <w:rPr>
      <w:sz w:val="26"/>
    </w:rPr>
  </w:style>
  <w:style w:type="character" w:customStyle="1" w:styleId="32">
    <w:name w:val="Основной текст 3 Знак"/>
    <w:basedOn w:val="a0"/>
    <w:link w:val="31"/>
    <w:rsid w:val="00D14603"/>
    <w:rPr>
      <w:sz w:val="26"/>
      <w:szCs w:val="24"/>
    </w:rPr>
  </w:style>
  <w:style w:type="paragraph" w:styleId="a7">
    <w:name w:val="Plain Text"/>
    <w:aliases w:val="Знак"/>
    <w:basedOn w:val="a"/>
    <w:link w:val="a8"/>
    <w:rsid w:val="00645951"/>
    <w:rPr>
      <w:rFonts w:ascii="Courier New" w:hAnsi="Courier New"/>
      <w:sz w:val="20"/>
      <w:szCs w:val="20"/>
    </w:rPr>
  </w:style>
  <w:style w:type="character" w:customStyle="1" w:styleId="a8">
    <w:name w:val="Текст Знак"/>
    <w:aliases w:val="Знак Знак"/>
    <w:basedOn w:val="a0"/>
    <w:link w:val="a7"/>
    <w:rsid w:val="00027E37"/>
    <w:rPr>
      <w:rFonts w:ascii="Courier New" w:hAnsi="Courier New"/>
    </w:rPr>
  </w:style>
  <w:style w:type="paragraph" w:customStyle="1" w:styleId="ConsPlusNormal">
    <w:name w:val="ConsPlusNormal"/>
    <w:link w:val="ConsPlusNormal0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F533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4603"/>
    <w:rPr>
      <w:sz w:val="24"/>
      <w:szCs w:val="24"/>
    </w:rPr>
  </w:style>
  <w:style w:type="character" w:styleId="ac">
    <w:name w:val="page number"/>
    <w:basedOn w:val="a0"/>
    <w:rsid w:val="00F53382"/>
  </w:style>
  <w:style w:type="paragraph" w:styleId="ad">
    <w:name w:val="header"/>
    <w:basedOn w:val="a"/>
    <w:link w:val="ae"/>
    <w:rsid w:val="00872CC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14603"/>
    <w:rPr>
      <w:sz w:val="24"/>
      <w:szCs w:val="24"/>
    </w:r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55CBB"/>
    <w:pPr>
      <w:spacing w:after="360"/>
    </w:pPr>
  </w:style>
  <w:style w:type="table" w:styleId="af0">
    <w:name w:val="Table Grid"/>
    <w:basedOn w:val="a1"/>
    <w:rsid w:val="0055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f1">
    <w:name w:val="Strong"/>
    <w:basedOn w:val="a0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basedOn w:val="a0"/>
    <w:unhideWhenUsed/>
    <w:rsid w:val="008128EB"/>
    <w:rPr>
      <w:color w:val="0000FF"/>
      <w:u w:val="single"/>
    </w:rPr>
  </w:style>
  <w:style w:type="paragraph" w:customStyle="1" w:styleId="11">
    <w:name w:val="Абзац списка1"/>
    <w:basedOn w:val="a"/>
    <w:rsid w:val="00D14603"/>
    <w:pPr>
      <w:ind w:left="720"/>
    </w:pPr>
    <w:rPr>
      <w:rFonts w:eastAsia="Calibri"/>
    </w:rPr>
  </w:style>
  <w:style w:type="paragraph" w:customStyle="1" w:styleId="af3">
    <w:name w:val="Стиль"/>
    <w:rsid w:val="00D146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4">
    <w:name w:val="Balloon Text"/>
    <w:basedOn w:val="a"/>
    <w:link w:val="af5"/>
    <w:rsid w:val="00D146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D1460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14603"/>
    <w:pPr>
      <w:widowControl w:val="0"/>
    </w:pPr>
    <w:rPr>
      <w:rFonts w:ascii="Courier New" w:hAnsi="Courier New"/>
      <w:snapToGrid w:val="0"/>
    </w:rPr>
  </w:style>
  <w:style w:type="paragraph" w:customStyle="1" w:styleId="ConsPlusCell">
    <w:name w:val="ConsPlusCell"/>
    <w:rsid w:val="00D146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footnote text"/>
    <w:basedOn w:val="a"/>
    <w:link w:val="af7"/>
    <w:rsid w:val="00D14603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4603"/>
  </w:style>
  <w:style w:type="paragraph" w:styleId="af8">
    <w:name w:val="Title"/>
    <w:basedOn w:val="a"/>
    <w:link w:val="af9"/>
    <w:qFormat/>
    <w:rsid w:val="00501298"/>
    <w:pPr>
      <w:jc w:val="center"/>
    </w:pPr>
    <w:rPr>
      <w:b/>
      <w:bCs/>
    </w:rPr>
  </w:style>
  <w:style w:type="character" w:customStyle="1" w:styleId="af9">
    <w:name w:val="Название Знак"/>
    <w:basedOn w:val="a0"/>
    <w:link w:val="af8"/>
    <w:rsid w:val="00501298"/>
    <w:rPr>
      <w:b/>
      <w:bCs/>
      <w:sz w:val="24"/>
      <w:szCs w:val="24"/>
    </w:rPr>
  </w:style>
  <w:style w:type="paragraph" w:styleId="afa">
    <w:name w:val="endnote text"/>
    <w:basedOn w:val="a"/>
    <w:link w:val="afb"/>
    <w:unhideWhenUsed/>
    <w:rsid w:val="00FD4704"/>
    <w:pPr>
      <w:autoSpaceDE w:val="0"/>
      <w:autoSpaceDN w:val="0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FD4704"/>
  </w:style>
  <w:style w:type="paragraph" w:customStyle="1" w:styleId="Default">
    <w:name w:val="Default"/>
    <w:rsid w:val="00FD47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endnote reference"/>
    <w:basedOn w:val="a0"/>
    <w:unhideWhenUsed/>
    <w:rsid w:val="00FD4704"/>
    <w:rPr>
      <w:vertAlign w:val="superscript"/>
    </w:rPr>
  </w:style>
  <w:style w:type="paragraph" w:styleId="afd">
    <w:name w:val="No Spacing"/>
    <w:uiPriority w:val="1"/>
    <w:qFormat/>
    <w:rsid w:val="005F5754"/>
    <w:rPr>
      <w:sz w:val="24"/>
      <w:szCs w:val="24"/>
    </w:rPr>
  </w:style>
  <w:style w:type="paragraph" w:customStyle="1" w:styleId="u-2-consplusnonformat">
    <w:name w:val="u-2-consplusnonformat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msonormal">
    <w:name w:val="u-2-msonormal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conspluscell">
    <w:name w:val="u-2-conspluscell"/>
    <w:basedOn w:val="a"/>
    <w:rsid w:val="00BF70F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8415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FC48F8"/>
    <w:pPr>
      <w:spacing w:before="100" w:beforeAutospacing="1" w:after="100" w:afterAutospacing="1"/>
    </w:pPr>
  </w:style>
  <w:style w:type="paragraph" w:styleId="afe">
    <w:name w:val="List Paragraph"/>
    <w:basedOn w:val="a"/>
    <w:uiPriority w:val="34"/>
    <w:qFormat/>
    <w:rsid w:val="008502CB"/>
    <w:pPr>
      <w:ind w:left="720"/>
      <w:contextualSpacing/>
    </w:pPr>
  </w:style>
  <w:style w:type="paragraph" w:customStyle="1" w:styleId="210">
    <w:name w:val="Основной текст 21"/>
    <w:basedOn w:val="a"/>
    <w:rsid w:val="00FD7F1E"/>
    <w:pPr>
      <w:ind w:left="709"/>
      <w:jc w:val="both"/>
    </w:pPr>
    <w:rPr>
      <w:sz w:val="28"/>
      <w:szCs w:val="20"/>
    </w:rPr>
  </w:style>
  <w:style w:type="paragraph" w:customStyle="1" w:styleId="12">
    <w:name w:val="Название1"/>
    <w:basedOn w:val="a"/>
    <w:rsid w:val="00442543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9764AA"/>
    <w:rPr>
      <w:rFonts w:ascii="Arial" w:hAnsi="Arial" w:cs="Arial"/>
    </w:rPr>
  </w:style>
  <w:style w:type="character" w:customStyle="1" w:styleId="aff">
    <w:name w:val="Цветовое выделение"/>
    <w:rsid w:val="009764AA"/>
    <w:rPr>
      <w:b/>
      <w:bCs/>
      <w:color w:val="26282F"/>
      <w:sz w:val="26"/>
      <w:szCs w:val="26"/>
    </w:rPr>
  </w:style>
  <w:style w:type="character" w:customStyle="1" w:styleId="apple-converted-space">
    <w:name w:val="apple-converted-space"/>
    <w:basedOn w:val="a0"/>
    <w:rsid w:val="001D46B9"/>
  </w:style>
  <w:style w:type="paragraph" w:customStyle="1" w:styleId="ConsTitle">
    <w:name w:val="ConsTitle"/>
    <w:rsid w:val="001F4FE4"/>
    <w:pPr>
      <w:widowControl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1F4FE4"/>
    <w:pPr>
      <w:widowControl w:val="0"/>
      <w:ind w:right="19772" w:firstLine="720"/>
    </w:pPr>
    <w:rPr>
      <w:rFonts w:ascii="Arial" w:hAnsi="Arial"/>
    </w:rPr>
  </w:style>
  <w:style w:type="paragraph" w:customStyle="1" w:styleId="consnormal0">
    <w:name w:val="consnormal"/>
    <w:rsid w:val="001F4FE4"/>
    <w:pPr>
      <w:widowControl w:val="0"/>
      <w:ind w:right="19772" w:firstLine="720"/>
    </w:pPr>
    <w:rPr>
      <w:rFonts w:ascii="Arial" w:hAnsi="Arial"/>
    </w:rPr>
  </w:style>
  <w:style w:type="paragraph" w:customStyle="1" w:styleId="aff0">
    <w:name w:val="a"/>
    <w:basedOn w:val="a"/>
    <w:rsid w:val="001F4F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egezhsk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gezhsk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399A3-91D5-452C-852E-52CEEFCDB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6440</CharactersWithSpaces>
  <SharedDoc>false</SharedDoc>
  <HLinks>
    <vt:vector size="6" baseType="variant"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Шеляговская</dc:creator>
  <cp:lastModifiedBy>Бурик Маргарита Евгеньевна</cp:lastModifiedBy>
  <cp:revision>21</cp:revision>
  <cp:lastPrinted>2025-08-07T08:11:00Z</cp:lastPrinted>
  <dcterms:created xsi:type="dcterms:W3CDTF">2025-06-25T10:59:00Z</dcterms:created>
  <dcterms:modified xsi:type="dcterms:W3CDTF">2025-08-07T11:50:00Z</dcterms:modified>
</cp:coreProperties>
</file>