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453" w:rsidRDefault="00324453" w:rsidP="00324453">
      <w:pPr>
        <w:pStyle w:val="Default"/>
      </w:pPr>
    </w:p>
    <w:p w:rsidR="00595490" w:rsidRDefault="00595490" w:rsidP="00595490">
      <w:pPr>
        <w:pStyle w:val="Default"/>
        <w:tabs>
          <w:tab w:val="left" w:pos="3686"/>
          <w:tab w:val="left" w:pos="5954"/>
        </w:tabs>
        <w:jc w:val="center"/>
      </w:pPr>
    </w:p>
    <w:tbl>
      <w:tblPr>
        <w:tblW w:w="9322" w:type="dxa"/>
        <w:tblInd w:w="5920" w:type="dxa"/>
        <w:tblBorders>
          <w:top w:val="nil"/>
          <w:left w:val="nil"/>
          <w:bottom w:val="nil"/>
          <w:right w:val="nil"/>
        </w:tblBorders>
        <w:tblLook w:val="0000" w:firstRow="0" w:lastRow="0" w:firstColumn="0" w:lastColumn="0" w:noHBand="0" w:noVBand="0"/>
      </w:tblPr>
      <w:tblGrid>
        <w:gridCol w:w="9322"/>
      </w:tblGrid>
      <w:tr w:rsidR="00324453" w:rsidRPr="004A7DDC" w:rsidTr="00DA537C">
        <w:trPr>
          <w:trHeight w:val="1234"/>
        </w:trPr>
        <w:tc>
          <w:tcPr>
            <w:tcW w:w="9322" w:type="dxa"/>
          </w:tcPr>
          <w:p w:rsidR="00324453" w:rsidRPr="004A7DDC" w:rsidRDefault="00722C38" w:rsidP="00DA537C">
            <w:pPr>
              <w:pStyle w:val="Default"/>
            </w:pPr>
            <w:r>
              <w:rPr>
                <w:bCs/>
              </w:rPr>
              <w:t xml:space="preserve">            </w:t>
            </w:r>
            <w:r w:rsidR="00324453" w:rsidRPr="004A7DDC">
              <w:rPr>
                <w:bCs/>
              </w:rPr>
              <w:t>УТВЕРЖД</w:t>
            </w:r>
            <w:r w:rsidR="00F8601E" w:rsidRPr="004A7DDC">
              <w:rPr>
                <w:bCs/>
              </w:rPr>
              <w:t>ЕНО</w:t>
            </w:r>
            <w:r w:rsidR="009E5A8C" w:rsidRPr="00A83043">
              <w:rPr>
                <w:bCs/>
              </w:rPr>
              <w:t xml:space="preserve"> </w:t>
            </w:r>
            <w:r w:rsidR="00324453" w:rsidRPr="004A7DDC">
              <w:rPr>
                <w:bCs/>
              </w:rPr>
              <w:t xml:space="preserve"> </w:t>
            </w:r>
          </w:p>
          <w:p w:rsidR="00DA537C" w:rsidRPr="004A7DDC" w:rsidRDefault="00F8601E" w:rsidP="00DA537C">
            <w:pPr>
              <w:pStyle w:val="Default"/>
              <w:rPr>
                <w:bCs/>
              </w:rPr>
            </w:pPr>
            <w:r w:rsidRPr="004A7DDC">
              <w:rPr>
                <w:bCs/>
              </w:rPr>
              <w:t>Постановлением</w:t>
            </w:r>
            <w:r w:rsidR="00DA537C" w:rsidRPr="004A7DDC">
              <w:rPr>
                <w:bCs/>
              </w:rPr>
              <w:t xml:space="preserve"> </w:t>
            </w:r>
            <w:r w:rsidR="00324453" w:rsidRPr="004A7DDC">
              <w:rPr>
                <w:bCs/>
              </w:rPr>
              <w:t xml:space="preserve"> администрации </w:t>
            </w:r>
          </w:p>
          <w:p w:rsidR="00324453" w:rsidRPr="004A7DDC" w:rsidRDefault="00DA537C" w:rsidP="00DA537C">
            <w:pPr>
              <w:pStyle w:val="Default"/>
            </w:pPr>
            <w:r w:rsidRPr="004A7DDC">
              <w:rPr>
                <w:bCs/>
              </w:rPr>
              <w:t xml:space="preserve">Сегежского муниципального </w:t>
            </w:r>
            <w:r w:rsidR="00AE5A26" w:rsidRPr="004A7DDC">
              <w:rPr>
                <w:bCs/>
              </w:rPr>
              <w:t>округа</w:t>
            </w:r>
            <w:r w:rsidR="00324453" w:rsidRPr="004A7DDC">
              <w:rPr>
                <w:bCs/>
              </w:rPr>
              <w:t xml:space="preserve"> </w:t>
            </w:r>
          </w:p>
          <w:p w:rsidR="00DA537C" w:rsidRPr="004A7DDC" w:rsidRDefault="00AE5A26" w:rsidP="00DA537C">
            <w:pPr>
              <w:pStyle w:val="Default"/>
              <w:rPr>
                <w:bCs/>
              </w:rPr>
            </w:pPr>
            <w:r w:rsidRPr="004A7DDC">
              <w:rPr>
                <w:bCs/>
              </w:rPr>
              <w:t xml:space="preserve">от « </w:t>
            </w:r>
            <w:r w:rsidR="00576052">
              <w:rPr>
                <w:bCs/>
              </w:rPr>
              <w:t>21</w:t>
            </w:r>
            <w:r w:rsidRPr="004A7DDC">
              <w:rPr>
                <w:bCs/>
              </w:rPr>
              <w:t xml:space="preserve">» </w:t>
            </w:r>
            <w:r w:rsidR="00E85983">
              <w:rPr>
                <w:bCs/>
              </w:rPr>
              <w:t>января 2026</w:t>
            </w:r>
            <w:r w:rsidR="00F8601E" w:rsidRPr="004A7DDC">
              <w:rPr>
                <w:bCs/>
              </w:rPr>
              <w:t xml:space="preserve"> г. № </w:t>
            </w:r>
            <w:r w:rsidR="00576052">
              <w:rPr>
                <w:bCs/>
              </w:rPr>
              <w:t>55</w:t>
            </w:r>
            <w:bookmarkStart w:id="0" w:name="_GoBack"/>
            <w:bookmarkEnd w:id="0"/>
          </w:p>
          <w:p w:rsidR="00324453" w:rsidRPr="004A7DDC" w:rsidRDefault="00324453" w:rsidP="00DA537C">
            <w:pPr>
              <w:pStyle w:val="Default"/>
            </w:pPr>
            <w:r w:rsidRPr="004A7DDC">
              <w:rPr>
                <w:b/>
                <w:bCs/>
              </w:rPr>
              <w:t xml:space="preserve"> </w:t>
            </w:r>
          </w:p>
        </w:tc>
      </w:tr>
    </w:tbl>
    <w:p w:rsidR="00DA537C" w:rsidRPr="004A7DDC" w:rsidRDefault="00DA537C" w:rsidP="00324453">
      <w:pPr>
        <w:pStyle w:val="Default"/>
        <w:rPr>
          <w:b/>
          <w:bCs/>
          <w:color w:val="auto"/>
          <w:sz w:val="28"/>
          <w:szCs w:val="28"/>
        </w:rPr>
      </w:pPr>
    </w:p>
    <w:p w:rsidR="00DA537C" w:rsidRPr="004A7DDC" w:rsidRDefault="00DA537C" w:rsidP="00324453">
      <w:pPr>
        <w:pStyle w:val="Default"/>
        <w:rPr>
          <w:b/>
          <w:bCs/>
          <w:color w:val="auto"/>
          <w:sz w:val="28"/>
          <w:szCs w:val="28"/>
        </w:rPr>
      </w:pPr>
    </w:p>
    <w:p w:rsidR="002B3D51" w:rsidRPr="004A7DDC" w:rsidRDefault="002B3D51" w:rsidP="00DA537C">
      <w:pPr>
        <w:pStyle w:val="Default"/>
        <w:jc w:val="center"/>
        <w:rPr>
          <w:b/>
          <w:bCs/>
          <w:color w:val="auto"/>
          <w:sz w:val="28"/>
          <w:szCs w:val="28"/>
        </w:rPr>
      </w:pPr>
    </w:p>
    <w:p w:rsidR="002B3D51" w:rsidRPr="004A7DDC" w:rsidRDefault="002B3D51" w:rsidP="00DA537C">
      <w:pPr>
        <w:pStyle w:val="Default"/>
        <w:jc w:val="center"/>
        <w:rPr>
          <w:b/>
          <w:bCs/>
          <w:color w:val="auto"/>
          <w:sz w:val="28"/>
          <w:szCs w:val="28"/>
        </w:rPr>
      </w:pPr>
    </w:p>
    <w:p w:rsidR="002B3D51" w:rsidRPr="004A7DDC" w:rsidRDefault="002B3D51" w:rsidP="00DA537C">
      <w:pPr>
        <w:pStyle w:val="Default"/>
        <w:jc w:val="center"/>
        <w:rPr>
          <w:b/>
          <w:bCs/>
          <w:color w:val="auto"/>
          <w:sz w:val="28"/>
          <w:szCs w:val="28"/>
        </w:rPr>
      </w:pPr>
    </w:p>
    <w:p w:rsidR="002B3D51" w:rsidRPr="004A7DDC" w:rsidRDefault="002B3D51" w:rsidP="00DA537C">
      <w:pPr>
        <w:pStyle w:val="Default"/>
        <w:jc w:val="center"/>
        <w:rPr>
          <w:b/>
          <w:bCs/>
          <w:color w:val="auto"/>
          <w:sz w:val="28"/>
          <w:szCs w:val="28"/>
        </w:rPr>
      </w:pPr>
    </w:p>
    <w:p w:rsidR="002B3D51" w:rsidRPr="004A7DDC" w:rsidRDefault="002B3D51" w:rsidP="00DA537C">
      <w:pPr>
        <w:pStyle w:val="Default"/>
        <w:jc w:val="center"/>
        <w:rPr>
          <w:b/>
          <w:bCs/>
          <w:color w:val="auto"/>
          <w:sz w:val="28"/>
          <w:szCs w:val="28"/>
        </w:rPr>
      </w:pPr>
    </w:p>
    <w:p w:rsidR="002B3D51" w:rsidRPr="004A7DDC" w:rsidRDefault="002B3D51" w:rsidP="00DA537C">
      <w:pPr>
        <w:pStyle w:val="Default"/>
        <w:jc w:val="center"/>
        <w:rPr>
          <w:b/>
          <w:bCs/>
          <w:color w:val="auto"/>
          <w:sz w:val="28"/>
          <w:szCs w:val="28"/>
        </w:rPr>
      </w:pPr>
    </w:p>
    <w:p w:rsidR="00324453" w:rsidRPr="004A7DDC" w:rsidRDefault="001066A2" w:rsidP="00DA537C">
      <w:pPr>
        <w:pStyle w:val="Default"/>
        <w:jc w:val="center"/>
        <w:rPr>
          <w:b/>
          <w:bCs/>
          <w:color w:val="auto"/>
          <w:sz w:val="32"/>
          <w:szCs w:val="32"/>
        </w:rPr>
      </w:pPr>
      <w:r w:rsidRPr="004A7DDC">
        <w:rPr>
          <w:b/>
          <w:bCs/>
          <w:color w:val="auto"/>
          <w:sz w:val="32"/>
          <w:szCs w:val="32"/>
        </w:rPr>
        <w:t>Д</w:t>
      </w:r>
      <w:r w:rsidR="00324453" w:rsidRPr="004A7DDC">
        <w:rPr>
          <w:b/>
          <w:bCs/>
          <w:color w:val="auto"/>
          <w:sz w:val="32"/>
          <w:szCs w:val="32"/>
        </w:rPr>
        <w:t>окументация</w:t>
      </w:r>
    </w:p>
    <w:p w:rsidR="002B3D51" w:rsidRPr="004A7DDC" w:rsidRDefault="002B3D51" w:rsidP="00DA537C">
      <w:pPr>
        <w:pStyle w:val="Default"/>
        <w:jc w:val="center"/>
        <w:rPr>
          <w:color w:val="auto"/>
          <w:sz w:val="32"/>
          <w:szCs w:val="32"/>
        </w:rPr>
      </w:pPr>
    </w:p>
    <w:p w:rsidR="001F5FF1" w:rsidRPr="004A7DDC" w:rsidRDefault="001F5FF1" w:rsidP="002B3D51">
      <w:pPr>
        <w:pStyle w:val="Default"/>
        <w:jc w:val="center"/>
        <w:rPr>
          <w:b/>
        </w:rPr>
      </w:pPr>
      <w:r w:rsidRPr="004A7DDC">
        <w:rPr>
          <w:b/>
          <w:bCs/>
          <w:color w:val="auto"/>
        </w:rPr>
        <w:t xml:space="preserve">о проведении открытого конкурса </w:t>
      </w:r>
      <w:r w:rsidR="00C97BCC" w:rsidRPr="004A7DDC">
        <w:rPr>
          <w:b/>
          <w:bCs/>
          <w:color w:val="auto"/>
        </w:rPr>
        <w:t xml:space="preserve">на право осуществления перевозок по маршрутам регулярных перевозок </w:t>
      </w:r>
      <w:r w:rsidR="00C97BCC" w:rsidRPr="004A7DDC">
        <w:rPr>
          <w:b/>
        </w:rPr>
        <w:t xml:space="preserve">в границах </w:t>
      </w:r>
      <w:r w:rsidR="00AE5A26" w:rsidRPr="004A7DDC">
        <w:rPr>
          <w:b/>
        </w:rPr>
        <w:t xml:space="preserve">Сегежского муниципального округа </w:t>
      </w:r>
    </w:p>
    <w:p w:rsidR="00C97BCC" w:rsidRPr="004A7DDC" w:rsidRDefault="00C97BCC" w:rsidP="002B3D51">
      <w:pPr>
        <w:pStyle w:val="Default"/>
        <w:jc w:val="center"/>
        <w:rPr>
          <w:b/>
        </w:rPr>
      </w:pPr>
    </w:p>
    <w:p w:rsidR="00E85983" w:rsidRPr="00E85983" w:rsidRDefault="00E85983" w:rsidP="00E85983">
      <w:pPr>
        <w:pStyle w:val="Default"/>
        <w:jc w:val="center"/>
        <w:rPr>
          <w:b/>
        </w:rPr>
      </w:pPr>
      <w:r w:rsidRPr="00E85983">
        <w:rPr>
          <w:b/>
        </w:rPr>
        <w:t>Лот № 1: маршрут № 3 г. Сегежа «ул. Кирова – ул. Гористая»;</w:t>
      </w:r>
    </w:p>
    <w:p w:rsidR="002B3D51" w:rsidRPr="004A7DDC" w:rsidRDefault="00E85983" w:rsidP="00E85983">
      <w:pPr>
        <w:pStyle w:val="Default"/>
        <w:jc w:val="center"/>
      </w:pPr>
      <w:r w:rsidRPr="00E85983">
        <w:rPr>
          <w:b/>
        </w:rPr>
        <w:t xml:space="preserve">Лот № 2: маршрут № 4 г. Сегежа «ул. Калинина – ул. </w:t>
      </w:r>
      <w:proofErr w:type="spellStart"/>
      <w:r w:rsidRPr="00E85983">
        <w:rPr>
          <w:b/>
        </w:rPr>
        <w:t>Лейгубская</w:t>
      </w:r>
      <w:proofErr w:type="spellEnd"/>
      <w:r w:rsidRPr="00E85983">
        <w:rPr>
          <w:b/>
        </w:rPr>
        <w:t>»</w:t>
      </w:r>
      <w:r>
        <w:rPr>
          <w:b/>
        </w:rPr>
        <w:t>.</w:t>
      </w:r>
    </w:p>
    <w:p w:rsidR="002B3D51" w:rsidRPr="004A7DDC" w:rsidRDefault="002B3D51" w:rsidP="00324453">
      <w:pPr>
        <w:pStyle w:val="Default"/>
        <w:rPr>
          <w:b/>
          <w:bCs/>
          <w:color w:val="auto"/>
        </w:rPr>
      </w:pPr>
    </w:p>
    <w:p w:rsidR="002B3D51" w:rsidRPr="004A7DDC" w:rsidRDefault="002B3D51" w:rsidP="00324453">
      <w:pPr>
        <w:pStyle w:val="Default"/>
        <w:rPr>
          <w:b/>
          <w:bCs/>
          <w:color w:val="auto"/>
        </w:rPr>
      </w:pPr>
    </w:p>
    <w:p w:rsidR="002B3D51" w:rsidRPr="004A7DDC" w:rsidRDefault="002B3D51" w:rsidP="00324453">
      <w:pPr>
        <w:pStyle w:val="Default"/>
        <w:rPr>
          <w:b/>
          <w:bCs/>
          <w:color w:val="auto"/>
        </w:rPr>
      </w:pPr>
    </w:p>
    <w:p w:rsidR="002B3D51" w:rsidRPr="004A7DDC" w:rsidRDefault="002B3D51" w:rsidP="00324453">
      <w:pPr>
        <w:pStyle w:val="Default"/>
        <w:rPr>
          <w:b/>
          <w:bCs/>
          <w:color w:val="auto"/>
        </w:rPr>
      </w:pPr>
    </w:p>
    <w:p w:rsidR="002B3D51" w:rsidRPr="004A7DDC" w:rsidRDefault="002B3D51" w:rsidP="00324453">
      <w:pPr>
        <w:pStyle w:val="Default"/>
        <w:rPr>
          <w:b/>
          <w:bCs/>
          <w:color w:val="auto"/>
        </w:rPr>
      </w:pPr>
    </w:p>
    <w:p w:rsidR="002B3D51" w:rsidRPr="004A7DDC" w:rsidRDefault="002B3D51" w:rsidP="00324453">
      <w:pPr>
        <w:pStyle w:val="Default"/>
        <w:rPr>
          <w:b/>
          <w:bCs/>
          <w:color w:val="auto"/>
        </w:rPr>
      </w:pPr>
    </w:p>
    <w:p w:rsidR="002B3D51" w:rsidRPr="004A7DDC" w:rsidRDefault="002B3D51" w:rsidP="00324453">
      <w:pPr>
        <w:pStyle w:val="Default"/>
        <w:rPr>
          <w:b/>
          <w:bCs/>
          <w:color w:val="auto"/>
        </w:rPr>
      </w:pPr>
    </w:p>
    <w:p w:rsidR="002B3D51" w:rsidRPr="004A7DDC" w:rsidRDefault="002B3D51" w:rsidP="00324453">
      <w:pPr>
        <w:pStyle w:val="Default"/>
        <w:rPr>
          <w:b/>
          <w:bCs/>
          <w:color w:val="auto"/>
        </w:rPr>
      </w:pPr>
    </w:p>
    <w:p w:rsidR="002B3D51" w:rsidRPr="004A7DDC" w:rsidRDefault="002B3D51" w:rsidP="00324453">
      <w:pPr>
        <w:pStyle w:val="Default"/>
        <w:rPr>
          <w:b/>
          <w:bCs/>
          <w:color w:val="auto"/>
        </w:rPr>
      </w:pPr>
    </w:p>
    <w:p w:rsidR="002B3D51" w:rsidRPr="004A7DDC" w:rsidRDefault="002B3D51" w:rsidP="00324453">
      <w:pPr>
        <w:pStyle w:val="Default"/>
        <w:rPr>
          <w:b/>
          <w:bCs/>
          <w:color w:val="auto"/>
        </w:rPr>
      </w:pPr>
    </w:p>
    <w:p w:rsidR="002B3D51" w:rsidRPr="004A7DDC" w:rsidRDefault="002B3D51" w:rsidP="00324453">
      <w:pPr>
        <w:pStyle w:val="Default"/>
        <w:rPr>
          <w:b/>
          <w:bCs/>
          <w:color w:val="auto"/>
        </w:rPr>
      </w:pPr>
    </w:p>
    <w:p w:rsidR="002B3D51" w:rsidRPr="004A7DDC" w:rsidRDefault="002B3D51" w:rsidP="00324453">
      <w:pPr>
        <w:pStyle w:val="Default"/>
        <w:rPr>
          <w:b/>
          <w:bCs/>
          <w:color w:val="auto"/>
        </w:rPr>
      </w:pPr>
    </w:p>
    <w:p w:rsidR="002B3D51" w:rsidRPr="004A7DDC" w:rsidRDefault="002B3D51" w:rsidP="00324453">
      <w:pPr>
        <w:pStyle w:val="Default"/>
        <w:rPr>
          <w:b/>
          <w:bCs/>
          <w:color w:val="auto"/>
        </w:rPr>
      </w:pPr>
    </w:p>
    <w:p w:rsidR="002B3D51" w:rsidRPr="004A7DDC" w:rsidRDefault="002B3D51" w:rsidP="00324453">
      <w:pPr>
        <w:pStyle w:val="Default"/>
        <w:rPr>
          <w:b/>
          <w:bCs/>
          <w:color w:val="auto"/>
        </w:rPr>
      </w:pPr>
    </w:p>
    <w:p w:rsidR="002B3D51" w:rsidRPr="004A7DDC" w:rsidRDefault="002B3D51" w:rsidP="00324453">
      <w:pPr>
        <w:pStyle w:val="Default"/>
        <w:rPr>
          <w:b/>
          <w:bCs/>
          <w:color w:val="auto"/>
        </w:rPr>
      </w:pPr>
    </w:p>
    <w:p w:rsidR="002B3D51" w:rsidRPr="004A7DDC" w:rsidRDefault="002B3D51" w:rsidP="00324453">
      <w:pPr>
        <w:pStyle w:val="Default"/>
        <w:rPr>
          <w:b/>
          <w:bCs/>
          <w:color w:val="auto"/>
        </w:rPr>
      </w:pPr>
    </w:p>
    <w:p w:rsidR="002B3D51" w:rsidRPr="004A7DDC" w:rsidRDefault="002B3D51" w:rsidP="00324453">
      <w:pPr>
        <w:pStyle w:val="Default"/>
        <w:rPr>
          <w:b/>
          <w:bCs/>
          <w:color w:val="auto"/>
        </w:rPr>
      </w:pPr>
    </w:p>
    <w:p w:rsidR="002B3D51" w:rsidRPr="004A7DDC" w:rsidRDefault="002B3D51" w:rsidP="00324453">
      <w:pPr>
        <w:pStyle w:val="Default"/>
        <w:rPr>
          <w:b/>
          <w:bCs/>
          <w:color w:val="auto"/>
        </w:rPr>
      </w:pPr>
    </w:p>
    <w:p w:rsidR="002B3D51" w:rsidRPr="004A7DDC" w:rsidRDefault="002B3D51" w:rsidP="00C357F8">
      <w:pPr>
        <w:pStyle w:val="Default"/>
        <w:ind w:firstLine="567"/>
        <w:rPr>
          <w:b/>
          <w:bCs/>
          <w:color w:val="auto"/>
        </w:rPr>
      </w:pPr>
    </w:p>
    <w:p w:rsidR="002B3D51" w:rsidRPr="004A7DDC" w:rsidRDefault="002B3D51" w:rsidP="00324453">
      <w:pPr>
        <w:pStyle w:val="Default"/>
        <w:rPr>
          <w:b/>
          <w:bCs/>
          <w:color w:val="auto"/>
        </w:rPr>
      </w:pPr>
    </w:p>
    <w:p w:rsidR="002B3D51" w:rsidRPr="004A7DDC" w:rsidRDefault="002B3D51" w:rsidP="00324453">
      <w:pPr>
        <w:pStyle w:val="Default"/>
        <w:rPr>
          <w:b/>
          <w:bCs/>
          <w:color w:val="auto"/>
        </w:rPr>
      </w:pPr>
    </w:p>
    <w:p w:rsidR="002B3D51" w:rsidRPr="004A7DDC" w:rsidRDefault="006A4F31" w:rsidP="002B3D51">
      <w:pPr>
        <w:pStyle w:val="Default"/>
        <w:jc w:val="center"/>
        <w:rPr>
          <w:bCs/>
          <w:color w:val="auto"/>
        </w:rPr>
      </w:pPr>
      <w:proofErr w:type="spellStart"/>
      <w:r w:rsidRPr="004A7DDC">
        <w:rPr>
          <w:bCs/>
          <w:color w:val="auto"/>
        </w:rPr>
        <w:t>г</w:t>
      </w:r>
      <w:proofErr w:type="gramStart"/>
      <w:r w:rsidR="002B3D51" w:rsidRPr="004A7DDC">
        <w:rPr>
          <w:bCs/>
          <w:color w:val="auto"/>
        </w:rPr>
        <w:t>.С</w:t>
      </w:r>
      <w:proofErr w:type="gramEnd"/>
      <w:r w:rsidR="002B3D51" w:rsidRPr="004A7DDC">
        <w:rPr>
          <w:bCs/>
          <w:color w:val="auto"/>
        </w:rPr>
        <w:t>егежа</w:t>
      </w:r>
      <w:proofErr w:type="spellEnd"/>
    </w:p>
    <w:p w:rsidR="00A27D48" w:rsidRPr="004A7DDC" w:rsidRDefault="00A27D48" w:rsidP="002B3D51">
      <w:pPr>
        <w:pStyle w:val="Default"/>
        <w:jc w:val="center"/>
        <w:rPr>
          <w:bCs/>
          <w:color w:val="auto"/>
        </w:rPr>
      </w:pPr>
      <w:r w:rsidRPr="004A7DDC">
        <w:rPr>
          <w:bCs/>
          <w:color w:val="auto"/>
        </w:rPr>
        <w:t>20</w:t>
      </w:r>
      <w:r w:rsidR="00E85983">
        <w:rPr>
          <w:bCs/>
          <w:color w:val="auto"/>
        </w:rPr>
        <w:t>26</w:t>
      </w:r>
      <w:r w:rsidRPr="004A7DDC">
        <w:rPr>
          <w:bCs/>
          <w:color w:val="auto"/>
        </w:rPr>
        <w:t xml:space="preserve"> г.</w:t>
      </w:r>
    </w:p>
    <w:p w:rsidR="008A26FD" w:rsidRPr="004A7DDC" w:rsidRDefault="008A26FD" w:rsidP="002B3D51">
      <w:pPr>
        <w:pStyle w:val="Default"/>
        <w:jc w:val="center"/>
        <w:rPr>
          <w:bCs/>
          <w:color w:val="auto"/>
        </w:rPr>
      </w:pPr>
    </w:p>
    <w:p w:rsidR="0021470D" w:rsidRPr="004A7DDC" w:rsidRDefault="0021470D" w:rsidP="00AA7DD2">
      <w:pPr>
        <w:pStyle w:val="Default"/>
        <w:ind w:firstLine="567"/>
        <w:jc w:val="center"/>
        <w:rPr>
          <w:b/>
          <w:bCs/>
          <w:color w:val="auto"/>
        </w:rPr>
      </w:pPr>
    </w:p>
    <w:p w:rsidR="00324453" w:rsidRPr="004A7DDC" w:rsidRDefault="00F6427F" w:rsidP="00AA7DD2">
      <w:pPr>
        <w:pStyle w:val="Default"/>
        <w:ind w:firstLine="567"/>
        <w:jc w:val="center"/>
        <w:rPr>
          <w:color w:val="auto"/>
        </w:rPr>
      </w:pPr>
      <w:r w:rsidRPr="004A7DDC">
        <w:rPr>
          <w:b/>
          <w:bCs/>
          <w:color w:val="auto"/>
        </w:rPr>
        <w:t>1</w:t>
      </w:r>
      <w:r w:rsidR="00324453" w:rsidRPr="004A7DDC">
        <w:rPr>
          <w:b/>
          <w:bCs/>
          <w:color w:val="auto"/>
        </w:rPr>
        <w:t>. Общие положения</w:t>
      </w:r>
    </w:p>
    <w:p w:rsidR="00324453" w:rsidRPr="004A7DDC" w:rsidRDefault="00324453" w:rsidP="00AA7DD2">
      <w:pPr>
        <w:pStyle w:val="Default"/>
        <w:ind w:firstLine="567"/>
        <w:rPr>
          <w:color w:val="auto"/>
        </w:rPr>
      </w:pPr>
    </w:p>
    <w:p w:rsidR="00023952" w:rsidRPr="004A7DDC" w:rsidRDefault="00023952" w:rsidP="00AA7DD2">
      <w:pPr>
        <w:pStyle w:val="Default"/>
        <w:numPr>
          <w:ilvl w:val="0"/>
          <w:numId w:val="10"/>
        </w:numPr>
        <w:tabs>
          <w:tab w:val="left" w:pos="851"/>
        </w:tabs>
        <w:ind w:left="0" w:firstLine="567"/>
        <w:jc w:val="both"/>
        <w:rPr>
          <w:color w:val="auto"/>
        </w:rPr>
      </w:pPr>
      <w:r w:rsidRPr="004A7DDC">
        <w:rPr>
          <w:color w:val="auto"/>
        </w:rPr>
        <w:t xml:space="preserve">Предметом открытого конкурса является право осуществления пассажирских  перевозок в рамках заявленного лота по утвержденному расписанию движения автомобильного транспорта по маршрутам Сегежского </w:t>
      </w:r>
      <w:r w:rsidR="00AE5A26" w:rsidRPr="004A7DDC">
        <w:rPr>
          <w:color w:val="auto"/>
        </w:rPr>
        <w:t xml:space="preserve">муниципального округа </w:t>
      </w:r>
      <w:r w:rsidRPr="004A7DDC">
        <w:rPr>
          <w:color w:val="auto"/>
        </w:rPr>
        <w:t xml:space="preserve">на период с </w:t>
      </w:r>
      <w:r w:rsidR="009B2EB4">
        <w:rPr>
          <w:color w:val="auto"/>
        </w:rPr>
        <w:t xml:space="preserve">1 </w:t>
      </w:r>
      <w:r w:rsidR="00E85983">
        <w:rPr>
          <w:color w:val="auto"/>
        </w:rPr>
        <w:t>марта</w:t>
      </w:r>
      <w:r w:rsidRPr="004A7DDC">
        <w:rPr>
          <w:color w:val="auto"/>
        </w:rPr>
        <w:t xml:space="preserve"> 20</w:t>
      </w:r>
      <w:r w:rsidR="009B2EB4">
        <w:rPr>
          <w:color w:val="auto"/>
        </w:rPr>
        <w:t>26</w:t>
      </w:r>
      <w:r w:rsidRPr="004A7DDC">
        <w:rPr>
          <w:color w:val="auto"/>
        </w:rPr>
        <w:t xml:space="preserve"> года</w:t>
      </w:r>
      <w:r w:rsidR="00C357F8" w:rsidRPr="004A7DDC">
        <w:rPr>
          <w:color w:val="auto"/>
        </w:rPr>
        <w:t>:</w:t>
      </w:r>
    </w:p>
    <w:p w:rsidR="00E85983" w:rsidRDefault="00E85983" w:rsidP="00E85983">
      <w:pPr>
        <w:pStyle w:val="Default"/>
        <w:ind w:firstLine="567"/>
        <w:jc w:val="both"/>
      </w:pPr>
      <w:r>
        <w:t>Лот № 1: маршрут № 3 г. Сегежа «ул. Кирова – ул. Гористая»;</w:t>
      </w:r>
    </w:p>
    <w:p w:rsidR="00E85983" w:rsidRDefault="00E85983" w:rsidP="00E85983">
      <w:pPr>
        <w:pStyle w:val="Default"/>
        <w:ind w:firstLine="567"/>
        <w:jc w:val="both"/>
      </w:pPr>
      <w:r>
        <w:t xml:space="preserve">Лот № 2: маршрут № 4 г. Сегежа «ул. Калинина – ул. </w:t>
      </w:r>
      <w:proofErr w:type="spellStart"/>
      <w:r>
        <w:t>Лейгубская</w:t>
      </w:r>
      <w:proofErr w:type="spellEnd"/>
      <w:r>
        <w:t>».</w:t>
      </w:r>
    </w:p>
    <w:p w:rsidR="006E0A2C" w:rsidRPr="004A7DDC" w:rsidRDefault="00023952" w:rsidP="00AA7DD2">
      <w:pPr>
        <w:pStyle w:val="Default"/>
        <w:numPr>
          <w:ilvl w:val="0"/>
          <w:numId w:val="10"/>
        </w:numPr>
        <w:tabs>
          <w:tab w:val="left" w:pos="851"/>
        </w:tabs>
        <w:ind w:left="0" w:firstLine="567"/>
        <w:jc w:val="both"/>
        <w:rPr>
          <w:color w:val="auto"/>
        </w:rPr>
      </w:pPr>
      <w:r w:rsidRPr="004A7DDC">
        <w:rPr>
          <w:color w:val="auto"/>
        </w:rPr>
        <w:t xml:space="preserve">  </w:t>
      </w:r>
      <w:proofErr w:type="gramStart"/>
      <w:r w:rsidR="001066A2" w:rsidRPr="004A7DDC">
        <w:rPr>
          <w:color w:val="auto"/>
        </w:rPr>
        <w:t>Д</w:t>
      </w:r>
      <w:r w:rsidR="00324453" w:rsidRPr="004A7DDC">
        <w:rPr>
          <w:color w:val="auto"/>
        </w:rPr>
        <w:t xml:space="preserve">окументация </w:t>
      </w:r>
      <w:r w:rsidR="006321EC" w:rsidRPr="004A7DDC">
        <w:rPr>
          <w:bCs/>
          <w:color w:val="auto"/>
        </w:rPr>
        <w:t xml:space="preserve">о проведении открытого конкурса </w:t>
      </w:r>
      <w:r w:rsidR="00E4116C" w:rsidRPr="004A7DDC">
        <w:rPr>
          <w:bCs/>
          <w:color w:val="auto"/>
        </w:rPr>
        <w:t xml:space="preserve">на право осуществления перевозок по маршрутам регулярных перевозок </w:t>
      </w:r>
      <w:r w:rsidR="00E4116C" w:rsidRPr="004A7DDC">
        <w:t xml:space="preserve">в границах </w:t>
      </w:r>
      <w:r w:rsidR="00AE5A26" w:rsidRPr="004A7DDC">
        <w:rPr>
          <w:color w:val="auto"/>
        </w:rPr>
        <w:t xml:space="preserve">Сегежского муниципального округа </w:t>
      </w:r>
      <w:r w:rsidR="006321EC" w:rsidRPr="004A7DDC">
        <w:t xml:space="preserve">(далее - конкурс) </w:t>
      </w:r>
      <w:r w:rsidR="00324453" w:rsidRPr="004A7DDC">
        <w:rPr>
          <w:color w:val="auto"/>
        </w:rPr>
        <w:t>разработана в соответствии с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w:t>
      </w:r>
      <w:r w:rsidR="006E0A2C" w:rsidRPr="004A7DDC">
        <w:rPr>
          <w:color w:val="auto"/>
        </w:rPr>
        <w:t>.</w:t>
      </w:r>
      <w:proofErr w:type="gramEnd"/>
    </w:p>
    <w:p w:rsidR="00324453" w:rsidRPr="004A7DDC" w:rsidRDefault="006E0A2C" w:rsidP="00AA7DD2">
      <w:pPr>
        <w:pStyle w:val="Default"/>
        <w:numPr>
          <w:ilvl w:val="0"/>
          <w:numId w:val="10"/>
        </w:numPr>
        <w:tabs>
          <w:tab w:val="left" w:pos="851"/>
        </w:tabs>
        <w:ind w:left="0" w:firstLine="567"/>
        <w:jc w:val="both"/>
        <w:rPr>
          <w:color w:val="auto"/>
        </w:rPr>
      </w:pPr>
      <w:r w:rsidRPr="004A7DDC">
        <w:rPr>
          <w:color w:val="auto"/>
        </w:rPr>
        <w:t xml:space="preserve">Организатор конкурса - администрация Сегежского муниципального </w:t>
      </w:r>
      <w:r w:rsidR="007A7295" w:rsidRPr="004A7DDC">
        <w:rPr>
          <w:color w:val="auto"/>
        </w:rPr>
        <w:t>округа</w:t>
      </w:r>
      <w:r w:rsidRPr="004A7DDC">
        <w:rPr>
          <w:color w:val="auto"/>
        </w:rPr>
        <w:t xml:space="preserve"> (далее - Организатор).</w:t>
      </w:r>
      <w:r w:rsidR="00324453" w:rsidRPr="004A7DDC">
        <w:rPr>
          <w:color w:val="auto"/>
        </w:rPr>
        <w:t xml:space="preserve"> </w:t>
      </w:r>
    </w:p>
    <w:p w:rsidR="00264706" w:rsidRPr="004A7DDC" w:rsidRDefault="001066A2" w:rsidP="00AA7DD2">
      <w:pPr>
        <w:pStyle w:val="Default"/>
        <w:numPr>
          <w:ilvl w:val="0"/>
          <w:numId w:val="10"/>
        </w:numPr>
        <w:tabs>
          <w:tab w:val="left" w:pos="851"/>
        </w:tabs>
        <w:ind w:left="0" w:firstLine="567"/>
        <w:jc w:val="both"/>
      </w:pPr>
      <w:r w:rsidRPr="004A7DDC">
        <w:t>Д</w:t>
      </w:r>
      <w:r w:rsidR="006A6F34" w:rsidRPr="004A7DDC">
        <w:t>окументация размещ</w:t>
      </w:r>
      <w:r w:rsidR="00264706" w:rsidRPr="004A7DDC">
        <w:t>ается</w:t>
      </w:r>
      <w:r w:rsidR="006A6F34" w:rsidRPr="004A7DDC">
        <w:t xml:space="preserve"> в информационно-телекоммуникационной сети Интернет </w:t>
      </w:r>
      <w:r w:rsidR="007A7295" w:rsidRPr="004A7DDC">
        <w:t xml:space="preserve">на официальном </w:t>
      </w:r>
      <w:proofErr w:type="gramStart"/>
      <w:r w:rsidR="00DE2B48" w:rsidRPr="004A7DDC">
        <w:t>интернет-портале</w:t>
      </w:r>
      <w:proofErr w:type="gramEnd"/>
      <w:r w:rsidR="007A7295" w:rsidRPr="004A7DDC">
        <w:t xml:space="preserve"> Сегежского муниципальног</w:t>
      </w:r>
      <w:r w:rsidR="00AE2A56">
        <w:t>о округа  https://segezhsky.ru/</w:t>
      </w:r>
      <w:r w:rsidR="00273E65" w:rsidRPr="004A7DDC">
        <w:t xml:space="preserve"> (далее – официальный сайт)</w:t>
      </w:r>
      <w:r w:rsidR="00264706" w:rsidRPr="004A7DDC">
        <w:t xml:space="preserve"> вместе с извещением о проведении конкурса не менее чем за двадцать дней до даты вскрытия конвертов с заявками на участие в конкурсе.</w:t>
      </w:r>
    </w:p>
    <w:p w:rsidR="00324453" w:rsidRPr="004A7DDC" w:rsidRDefault="00324453" w:rsidP="00AA7DD2">
      <w:pPr>
        <w:pStyle w:val="Default"/>
        <w:numPr>
          <w:ilvl w:val="0"/>
          <w:numId w:val="10"/>
        </w:numPr>
        <w:tabs>
          <w:tab w:val="left" w:pos="851"/>
        </w:tabs>
        <w:ind w:left="0" w:firstLine="567"/>
        <w:jc w:val="both"/>
        <w:rPr>
          <w:color w:val="auto"/>
        </w:rPr>
      </w:pPr>
      <w:r w:rsidRPr="004A7DDC">
        <w:rPr>
          <w:color w:val="auto"/>
        </w:rPr>
        <w:t xml:space="preserve">В конкурсе могут принимать участие юридические лица, индивидуальные предприниматели, уполномоченные участники договоров простого товарищества (далее - Участники), отвечающие требованиям раздела </w:t>
      </w:r>
      <w:r w:rsidR="006321EC" w:rsidRPr="004A7DDC">
        <w:rPr>
          <w:color w:val="auto"/>
          <w:lang w:val="en-US"/>
        </w:rPr>
        <w:t>II</w:t>
      </w:r>
      <w:r w:rsidRPr="004A7DDC">
        <w:rPr>
          <w:color w:val="auto"/>
        </w:rPr>
        <w:t xml:space="preserve"> настоящей конкурсной документации. </w:t>
      </w:r>
    </w:p>
    <w:p w:rsidR="00324453" w:rsidRPr="004A7DDC" w:rsidRDefault="00324453" w:rsidP="00AA7DD2">
      <w:pPr>
        <w:pStyle w:val="Default"/>
        <w:ind w:firstLine="567"/>
        <w:rPr>
          <w:color w:val="auto"/>
        </w:rPr>
      </w:pPr>
    </w:p>
    <w:p w:rsidR="00324453" w:rsidRPr="004A7DDC" w:rsidRDefault="00F6427F" w:rsidP="00AA7DD2">
      <w:pPr>
        <w:pStyle w:val="Default"/>
        <w:ind w:firstLine="567"/>
        <w:jc w:val="center"/>
        <w:rPr>
          <w:color w:val="auto"/>
        </w:rPr>
      </w:pPr>
      <w:r w:rsidRPr="004A7DDC">
        <w:rPr>
          <w:b/>
          <w:bCs/>
          <w:color w:val="auto"/>
          <w:lang w:val="en-US"/>
        </w:rPr>
        <w:t>II</w:t>
      </w:r>
      <w:r w:rsidR="00324453" w:rsidRPr="004A7DDC">
        <w:rPr>
          <w:b/>
          <w:bCs/>
          <w:color w:val="auto"/>
        </w:rPr>
        <w:t>. Требования к Участникам конкурса</w:t>
      </w:r>
    </w:p>
    <w:p w:rsidR="00973F87" w:rsidRPr="004A7DDC" w:rsidRDefault="00973F87" w:rsidP="00AA7DD2">
      <w:pPr>
        <w:pStyle w:val="Default"/>
        <w:ind w:firstLine="567"/>
        <w:jc w:val="both"/>
        <w:rPr>
          <w:color w:val="auto"/>
        </w:rPr>
      </w:pPr>
    </w:p>
    <w:p w:rsidR="00324453" w:rsidRPr="004A7DDC" w:rsidRDefault="00324453" w:rsidP="00AA7DD2">
      <w:pPr>
        <w:pStyle w:val="Default"/>
        <w:numPr>
          <w:ilvl w:val="0"/>
          <w:numId w:val="10"/>
        </w:numPr>
        <w:tabs>
          <w:tab w:val="left" w:pos="851"/>
        </w:tabs>
        <w:ind w:left="0" w:firstLine="567"/>
        <w:jc w:val="both"/>
      </w:pPr>
      <w:r w:rsidRPr="004A7DDC">
        <w:t xml:space="preserve">Участник конкурса должен соответствовать следующим требованиям: </w:t>
      </w:r>
    </w:p>
    <w:p w:rsidR="004C56DA" w:rsidRPr="004A7DDC" w:rsidRDefault="007D00AC" w:rsidP="00AA7DD2">
      <w:pPr>
        <w:pStyle w:val="ConsPlusNormal"/>
        <w:ind w:firstLine="540"/>
        <w:jc w:val="both"/>
        <w:rPr>
          <w:rFonts w:ascii="Times New Roman" w:hAnsi="Times New Roman" w:cs="Times New Roman"/>
          <w:sz w:val="24"/>
          <w:szCs w:val="24"/>
        </w:rPr>
      </w:pPr>
      <w:r w:rsidRPr="004A7DDC">
        <w:rPr>
          <w:rFonts w:ascii="Times New Roman" w:hAnsi="Times New Roman" w:cs="Times New Roman"/>
          <w:sz w:val="24"/>
          <w:szCs w:val="24"/>
        </w:rPr>
        <w:t>1)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7D00AC" w:rsidRPr="004A7DDC" w:rsidRDefault="007D00AC" w:rsidP="00AA7DD2">
      <w:pPr>
        <w:pStyle w:val="ConsPlusNormal"/>
        <w:ind w:firstLine="540"/>
        <w:jc w:val="both"/>
        <w:rPr>
          <w:rFonts w:ascii="Times New Roman" w:hAnsi="Times New Roman" w:cs="Times New Roman"/>
          <w:sz w:val="24"/>
          <w:szCs w:val="24"/>
        </w:rPr>
      </w:pPr>
      <w:r w:rsidRPr="004A7DDC">
        <w:rPr>
          <w:rFonts w:ascii="Times New Roman" w:hAnsi="Times New Roman" w:cs="Times New Roman"/>
          <w:sz w:val="24"/>
          <w:szCs w:val="24"/>
        </w:rPr>
        <w:t>2)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4C56DA" w:rsidRPr="004A7DDC" w:rsidRDefault="007D00AC" w:rsidP="00AA7DD2">
      <w:pPr>
        <w:pStyle w:val="ConsPlusNormal"/>
        <w:ind w:firstLine="540"/>
        <w:jc w:val="both"/>
        <w:rPr>
          <w:rFonts w:ascii="Times New Roman" w:hAnsi="Times New Roman" w:cs="Times New Roman"/>
          <w:sz w:val="24"/>
          <w:szCs w:val="24"/>
        </w:rPr>
      </w:pPr>
      <w:r w:rsidRPr="004A7DDC">
        <w:rPr>
          <w:rFonts w:ascii="Times New Roman" w:hAnsi="Times New Roman" w:cs="Times New Roman"/>
          <w:sz w:val="24"/>
          <w:szCs w:val="24"/>
        </w:rPr>
        <w:t xml:space="preserve">3) </w:t>
      </w:r>
      <w:r w:rsidR="007A7295" w:rsidRPr="004A7DDC">
        <w:rPr>
          <w:rFonts w:ascii="Times New Roman" w:hAnsi="Times New Roman" w:cs="Times New Roman"/>
          <w:sz w:val="24"/>
          <w:szCs w:val="24"/>
        </w:rPr>
        <w:t>не проведение</w:t>
      </w:r>
      <w:r w:rsidRPr="004A7DDC">
        <w:rPr>
          <w:rFonts w:ascii="Times New Roman" w:hAnsi="Times New Roman" w:cs="Times New Roman"/>
          <w:sz w:val="24"/>
          <w:szCs w:val="24"/>
        </w:rPr>
        <w:t xml:space="preserve">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4C56DA" w:rsidRPr="004A7DDC" w:rsidRDefault="007D00AC" w:rsidP="00AA7DD2">
      <w:pPr>
        <w:pStyle w:val="ConsPlusNormal"/>
        <w:ind w:firstLine="540"/>
        <w:jc w:val="both"/>
        <w:rPr>
          <w:rFonts w:ascii="Times New Roman" w:hAnsi="Times New Roman" w:cs="Times New Roman"/>
          <w:sz w:val="24"/>
          <w:szCs w:val="24"/>
        </w:rPr>
      </w:pPr>
      <w:r w:rsidRPr="004A7DDC">
        <w:rPr>
          <w:rFonts w:ascii="Times New Roman" w:hAnsi="Times New Roman" w:cs="Times New Roman"/>
          <w:sz w:val="24"/>
          <w:szCs w:val="24"/>
        </w:rPr>
        <w:t>4) 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4C56DA" w:rsidRPr="004A7DDC" w:rsidRDefault="007D00AC" w:rsidP="00AA7DD2">
      <w:pPr>
        <w:pStyle w:val="ConsPlusNormal"/>
        <w:ind w:firstLine="540"/>
        <w:jc w:val="both"/>
        <w:rPr>
          <w:rFonts w:ascii="Times New Roman" w:hAnsi="Times New Roman" w:cs="Times New Roman"/>
          <w:sz w:val="24"/>
          <w:szCs w:val="24"/>
        </w:rPr>
      </w:pPr>
      <w:r w:rsidRPr="004A7DDC">
        <w:rPr>
          <w:rFonts w:ascii="Times New Roman" w:hAnsi="Times New Roman" w:cs="Times New Roman"/>
          <w:sz w:val="24"/>
          <w:szCs w:val="24"/>
        </w:rPr>
        <w:t>5) наличие договора простого товарищества в письменной форме (для участников договора простого товарищества);</w:t>
      </w:r>
    </w:p>
    <w:p w:rsidR="007D00AC" w:rsidRPr="004A7DDC" w:rsidRDefault="007D00AC" w:rsidP="00AA7DD2">
      <w:pPr>
        <w:pStyle w:val="ConsPlusNormal"/>
        <w:ind w:firstLine="540"/>
        <w:jc w:val="both"/>
        <w:rPr>
          <w:rFonts w:ascii="Times New Roman" w:hAnsi="Times New Roman" w:cs="Times New Roman"/>
          <w:sz w:val="24"/>
          <w:szCs w:val="24"/>
        </w:rPr>
      </w:pPr>
      <w:r w:rsidRPr="004A7DDC">
        <w:rPr>
          <w:rFonts w:ascii="Times New Roman" w:hAnsi="Times New Roman" w:cs="Times New Roman"/>
          <w:sz w:val="24"/>
          <w:szCs w:val="24"/>
        </w:rPr>
        <w:t xml:space="preserve">6) отсутствие в отношении юридического лица, индивидуального предпринимателя, </w:t>
      </w:r>
      <w:r w:rsidRPr="004A7DDC">
        <w:rPr>
          <w:rFonts w:ascii="Times New Roman" w:hAnsi="Times New Roman" w:cs="Times New Roman"/>
          <w:sz w:val="24"/>
          <w:szCs w:val="24"/>
        </w:rPr>
        <w:lastRenderedPageBreak/>
        <w:t xml:space="preserve">участника договора простого товарищества обстоятельств, предусмотренных </w:t>
      </w:r>
      <w:hyperlink r:id="rId9" w:history="1">
        <w:r w:rsidRPr="004A7DDC">
          <w:rPr>
            <w:rFonts w:ascii="Times New Roman" w:hAnsi="Times New Roman" w:cs="Times New Roman"/>
            <w:sz w:val="24"/>
            <w:szCs w:val="24"/>
          </w:rPr>
          <w:t>частью 8 статьи 29</w:t>
        </w:r>
      </w:hyperlink>
      <w:r w:rsidRPr="004A7DDC">
        <w:rPr>
          <w:rFonts w:ascii="Times New Roman" w:hAnsi="Times New Roman" w:cs="Times New Roman"/>
          <w:sz w:val="24"/>
          <w:szCs w:val="24"/>
        </w:rPr>
        <w:t xml:space="preserve"> Федерального закона.</w:t>
      </w:r>
    </w:p>
    <w:p w:rsidR="00454C2C" w:rsidRPr="004A7DDC" w:rsidRDefault="00454C2C" w:rsidP="00AA7DD2">
      <w:pPr>
        <w:pStyle w:val="Default"/>
        <w:ind w:firstLine="567"/>
        <w:jc w:val="both"/>
        <w:rPr>
          <w:color w:val="auto"/>
        </w:rPr>
      </w:pPr>
    </w:p>
    <w:p w:rsidR="00324453" w:rsidRPr="004A7DDC" w:rsidRDefault="00324453" w:rsidP="00AA7DD2">
      <w:pPr>
        <w:pStyle w:val="Default"/>
        <w:numPr>
          <w:ilvl w:val="0"/>
          <w:numId w:val="10"/>
        </w:numPr>
        <w:tabs>
          <w:tab w:val="left" w:pos="851"/>
        </w:tabs>
        <w:ind w:left="0" w:firstLine="567"/>
        <w:jc w:val="both"/>
        <w:rPr>
          <w:color w:val="auto"/>
        </w:rPr>
      </w:pPr>
      <w:r w:rsidRPr="004A7DDC">
        <w:rPr>
          <w:color w:val="auto"/>
        </w:rPr>
        <w:t xml:space="preserve">Требования, предусмотренные </w:t>
      </w:r>
      <w:r w:rsidR="00513C32" w:rsidRPr="004A7DDC">
        <w:rPr>
          <w:color w:val="auto"/>
        </w:rPr>
        <w:t>под</w:t>
      </w:r>
      <w:r w:rsidRPr="004A7DDC">
        <w:rPr>
          <w:color w:val="auto"/>
        </w:rPr>
        <w:t xml:space="preserve">пунктами 1, 3 и 4 </w:t>
      </w:r>
      <w:r w:rsidR="00513C32" w:rsidRPr="004A7DDC">
        <w:rPr>
          <w:color w:val="auto"/>
        </w:rPr>
        <w:t>пункта</w:t>
      </w:r>
      <w:r w:rsidR="006E0A2C" w:rsidRPr="004A7DDC">
        <w:rPr>
          <w:color w:val="auto"/>
        </w:rPr>
        <w:t xml:space="preserve"> </w:t>
      </w:r>
      <w:r w:rsidR="005F1630" w:rsidRPr="004A7DDC">
        <w:rPr>
          <w:color w:val="auto"/>
        </w:rPr>
        <w:t>6</w:t>
      </w:r>
      <w:r w:rsidR="006E0A2C" w:rsidRPr="004A7DDC">
        <w:rPr>
          <w:color w:val="auto"/>
        </w:rPr>
        <w:t xml:space="preserve"> настоящей конкурсной документации</w:t>
      </w:r>
      <w:r w:rsidRPr="004A7DDC">
        <w:rPr>
          <w:color w:val="auto"/>
        </w:rPr>
        <w:t xml:space="preserve">, применяются в отношении каждого участника договора простого товарищества. </w:t>
      </w:r>
    </w:p>
    <w:p w:rsidR="00973F87" w:rsidRPr="004A7DDC" w:rsidRDefault="00973F87" w:rsidP="00AA7DD2">
      <w:pPr>
        <w:pStyle w:val="Default"/>
        <w:numPr>
          <w:ilvl w:val="0"/>
          <w:numId w:val="4"/>
        </w:numPr>
        <w:ind w:firstLine="567"/>
        <w:jc w:val="center"/>
        <w:rPr>
          <w:color w:val="auto"/>
        </w:rPr>
      </w:pPr>
    </w:p>
    <w:p w:rsidR="00343421" w:rsidRPr="004A7DDC" w:rsidRDefault="00F6427F" w:rsidP="00AA7DD2">
      <w:pPr>
        <w:spacing w:after="0" w:line="240" w:lineRule="auto"/>
        <w:ind w:firstLine="567"/>
        <w:jc w:val="center"/>
        <w:rPr>
          <w:rFonts w:ascii="Times New Roman" w:hAnsi="Times New Roman" w:cs="Times New Roman"/>
          <w:b/>
          <w:bCs/>
          <w:sz w:val="24"/>
          <w:szCs w:val="24"/>
        </w:rPr>
      </w:pPr>
      <w:r w:rsidRPr="004A7DDC">
        <w:rPr>
          <w:rFonts w:ascii="Times New Roman" w:hAnsi="Times New Roman" w:cs="Times New Roman"/>
          <w:b/>
          <w:sz w:val="24"/>
          <w:szCs w:val="24"/>
          <w:lang w:val="en-US"/>
        </w:rPr>
        <w:t>III</w:t>
      </w:r>
      <w:r w:rsidR="00343421" w:rsidRPr="004A7DDC">
        <w:rPr>
          <w:rFonts w:ascii="Times New Roman" w:hAnsi="Times New Roman" w:cs="Times New Roman"/>
          <w:b/>
          <w:sz w:val="24"/>
          <w:szCs w:val="24"/>
        </w:rPr>
        <w:t xml:space="preserve">. </w:t>
      </w:r>
      <w:r w:rsidR="00343421" w:rsidRPr="004A7DDC">
        <w:rPr>
          <w:rFonts w:ascii="Times New Roman" w:hAnsi="Times New Roman" w:cs="Times New Roman"/>
          <w:b/>
          <w:bCs/>
          <w:sz w:val="24"/>
          <w:szCs w:val="24"/>
        </w:rPr>
        <w:t xml:space="preserve">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w:t>
      </w:r>
      <w:r w:rsidR="000D3A3F" w:rsidRPr="004A7DDC">
        <w:rPr>
          <w:rFonts w:ascii="Times New Roman" w:hAnsi="Times New Roman" w:cs="Times New Roman"/>
          <w:b/>
          <w:bCs/>
          <w:sz w:val="24"/>
          <w:szCs w:val="24"/>
        </w:rPr>
        <w:t>оказываемых иностранными лицами</w:t>
      </w:r>
    </w:p>
    <w:p w:rsidR="000D3A3F" w:rsidRPr="004A7DDC" w:rsidRDefault="000D3A3F" w:rsidP="00FD4A04">
      <w:pPr>
        <w:tabs>
          <w:tab w:val="left" w:pos="993"/>
        </w:tabs>
        <w:spacing w:after="0" w:line="240" w:lineRule="auto"/>
        <w:ind w:firstLine="567"/>
        <w:jc w:val="both"/>
        <w:rPr>
          <w:rFonts w:ascii="Times New Roman" w:hAnsi="Times New Roman" w:cs="Times New Roman"/>
          <w:b/>
          <w:bCs/>
          <w:sz w:val="24"/>
          <w:szCs w:val="24"/>
        </w:rPr>
      </w:pPr>
    </w:p>
    <w:p w:rsidR="00343421" w:rsidRPr="004A7DDC" w:rsidRDefault="00AF3DFE" w:rsidP="00FD4A04">
      <w:pPr>
        <w:pStyle w:val="Default"/>
        <w:numPr>
          <w:ilvl w:val="0"/>
          <w:numId w:val="10"/>
        </w:numPr>
        <w:tabs>
          <w:tab w:val="left" w:pos="851"/>
          <w:tab w:val="left" w:pos="993"/>
        </w:tabs>
        <w:ind w:left="0" w:firstLine="567"/>
        <w:jc w:val="both"/>
        <w:rPr>
          <w:bCs/>
          <w:color w:val="auto"/>
        </w:rPr>
      </w:pPr>
      <w:r w:rsidRPr="004A7DDC">
        <w:rPr>
          <w:bCs/>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не установлены</w:t>
      </w:r>
      <w:r w:rsidR="00076C4D" w:rsidRPr="004A7DDC">
        <w:rPr>
          <w:bCs/>
        </w:rPr>
        <w:t>.</w:t>
      </w:r>
    </w:p>
    <w:p w:rsidR="006E31ED" w:rsidRPr="004A7DDC" w:rsidRDefault="006E31ED" w:rsidP="00FD4A04">
      <w:pPr>
        <w:pStyle w:val="Default"/>
        <w:tabs>
          <w:tab w:val="left" w:pos="993"/>
        </w:tabs>
        <w:ind w:firstLine="567"/>
        <w:rPr>
          <w:color w:val="auto"/>
        </w:rPr>
      </w:pPr>
    </w:p>
    <w:p w:rsidR="00537795" w:rsidRPr="004A7DDC" w:rsidRDefault="00F6427F" w:rsidP="00FD4A04">
      <w:pPr>
        <w:tabs>
          <w:tab w:val="left" w:pos="993"/>
        </w:tabs>
        <w:spacing w:after="0" w:line="240" w:lineRule="auto"/>
        <w:ind w:firstLine="567"/>
        <w:jc w:val="center"/>
        <w:rPr>
          <w:rFonts w:ascii="Times New Roman" w:hAnsi="Times New Roman" w:cs="Times New Roman"/>
          <w:b/>
          <w:sz w:val="24"/>
          <w:szCs w:val="24"/>
        </w:rPr>
      </w:pPr>
      <w:r w:rsidRPr="004A7DDC">
        <w:rPr>
          <w:rFonts w:ascii="Times New Roman" w:hAnsi="Times New Roman" w:cs="Times New Roman"/>
          <w:b/>
          <w:sz w:val="24"/>
          <w:szCs w:val="24"/>
          <w:lang w:val="en-US"/>
        </w:rPr>
        <w:t>IV</w:t>
      </w:r>
      <w:r w:rsidR="00537795" w:rsidRPr="004A7DDC">
        <w:rPr>
          <w:rFonts w:ascii="Times New Roman" w:hAnsi="Times New Roman" w:cs="Times New Roman"/>
          <w:b/>
          <w:sz w:val="24"/>
          <w:szCs w:val="24"/>
        </w:rPr>
        <w:t>. Внесение изменений в извещение и в документацию</w:t>
      </w:r>
    </w:p>
    <w:p w:rsidR="008B3B4C" w:rsidRPr="004A7DDC" w:rsidRDefault="008B3B4C" w:rsidP="00FD4A04">
      <w:pPr>
        <w:pStyle w:val="Default"/>
        <w:tabs>
          <w:tab w:val="left" w:pos="851"/>
          <w:tab w:val="left" w:pos="993"/>
        </w:tabs>
        <w:ind w:left="567" w:firstLine="567"/>
        <w:jc w:val="both"/>
      </w:pPr>
    </w:p>
    <w:p w:rsidR="00AA7DD2" w:rsidRPr="004A7DDC" w:rsidRDefault="00537795" w:rsidP="00FD4A04">
      <w:pPr>
        <w:pStyle w:val="Default"/>
        <w:numPr>
          <w:ilvl w:val="0"/>
          <w:numId w:val="10"/>
        </w:numPr>
        <w:tabs>
          <w:tab w:val="left" w:pos="851"/>
          <w:tab w:val="left" w:pos="993"/>
        </w:tabs>
        <w:ind w:left="0" w:firstLine="567"/>
        <w:jc w:val="both"/>
      </w:pPr>
      <w:r w:rsidRPr="004A7DDC">
        <w:t xml:space="preserve">Организатор  вправе принять решение о внесении изменений в извещение о проведении конкурса и в документацию не </w:t>
      </w:r>
      <w:proofErr w:type="gramStart"/>
      <w:r w:rsidRPr="004A7DDC">
        <w:t>позднее</w:t>
      </w:r>
      <w:proofErr w:type="gramEnd"/>
      <w:r w:rsidRPr="004A7DDC">
        <w:t xml:space="preserve"> чем за пять дней до даты окончания подачи заявок на участие в конкурсе. </w:t>
      </w:r>
    </w:p>
    <w:p w:rsidR="00AA7DD2" w:rsidRPr="004A7DDC" w:rsidRDefault="00537795" w:rsidP="00FD4A04">
      <w:pPr>
        <w:pStyle w:val="Default"/>
        <w:numPr>
          <w:ilvl w:val="0"/>
          <w:numId w:val="10"/>
        </w:numPr>
        <w:tabs>
          <w:tab w:val="left" w:pos="851"/>
          <w:tab w:val="left" w:pos="993"/>
        </w:tabs>
        <w:ind w:left="0" w:firstLine="567"/>
        <w:jc w:val="both"/>
      </w:pPr>
      <w:r w:rsidRPr="004A7DDC">
        <w:t xml:space="preserve">В течение одного дня </w:t>
      </w:r>
      <w:proofErr w:type="gramStart"/>
      <w:r w:rsidRPr="004A7DDC">
        <w:t>с даты принятия</w:t>
      </w:r>
      <w:proofErr w:type="gramEnd"/>
      <w:r w:rsidRPr="004A7DDC">
        <w:t xml:space="preserve"> указанного решения такие изменения размещаются Организатором в порядке, установленном для размещения извещения о проведении конкурса, и в течение двух рабочих дней с этой даты направляются заказными письмами или в форме электронных документов всем Участникам, которым была предоставлена документация. </w:t>
      </w:r>
    </w:p>
    <w:p w:rsidR="00194B9A" w:rsidRPr="004A7DDC" w:rsidRDefault="00194B9A" w:rsidP="00FD4A04">
      <w:pPr>
        <w:pStyle w:val="Default"/>
        <w:numPr>
          <w:ilvl w:val="0"/>
          <w:numId w:val="10"/>
        </w:numPr>
        <w:tabs>
          <w:tab w:val="left" w:pos="993"/>
        </w:tabs>
        <w:ind w:left="0" w:firstLine="567"/>
        <w:jc w:val="both"/>
      </w:pPr>
      <w:r w:rsidRPr="004A7DDC">
        <w:t>При этом срок подачи заявок на участие в конкурсе должен быть продлен таким образом, чтобы со дня размещения изменений на официальном сайте, внесенных в извещение о проведении конкурса, до даты окончания подачи заявок на участие в конкурсе этот срок составлял не менее чем двадцать дней.</w:t>
      </w:r>
    </w:p>
    <w:p w:rsidR="00194B9A" w:rsidRPr="004A7DDC" w:rsidRDefault="00194B9A" w:rsidP="00AA7DD2">
      <w:pPr>
        <w:spacing w:after="0" w:line="240" w:lineRule="auto"/>
        <w:ind w:firstLine="567"/>
        <w:jc w:val="both"/>
        <w:rPr>
          <w:rFonts w:ascii="Times New Roman" w:hAnsi="Times New Roman" w:cs="Times New Roman"/>
          <w:sz w:val="24"/>
          <w:szCs w:val="24"/>
        </w:rPr>
      </w:pPr>
    </w:p>
    <w:p w:rsidR="00725674" w:rsidRPr="004A7DDC" w:rsidRDefault="00F6427F" w:rsidP="00AA7DD2">
      <w:pPr>
        <w:spacing w:after="0" w:line="240" w:lineRule="auto"/>
        <w:ind w:firstLine="567"/>
        <w:jc w:val="center"/>
        <w:rPr>
          <w:rFonts w:ascii="Times New Roman" w:hAnsi="Times New Roman" w:cs="Times New Roman"/>
          <w:b/>
          <w:sz w:val="24"/>
          <w:szCs w:val="24"/>
        </w:rPr>
      </w:pPr>
      <w:r w:rsidRPr="004A7DDC">
        <w:rPr>
          <w:rFonts w:ascii="Times New Roman" w:hAnsi="Times New Roman" w:cs="Times New Roman"/>
          <w:b/>
          <w:sz w:val="24"/>
          <w:szCs w:val="24"/>
          <w:lang w:val="en-US"/>
        </w:rPr>
        <w:t>V</w:t>
      </w:r>
      <w:r w:rsidRPr="004A7DDC">
        <w:rPr>
          <w:rFonts w:ascii="Times New Roman" w:hAnsi="Times New Roman" w:cs="Times New Roman"/>
          <w:b/>
          <w:sz w:val="24"/>
          <w:szCs w:val="24"/>
        </w:rPr>
        <w:t>. Отмена конкурса</w:t>
      </w:r>
    </w:p>
    <w:p w:rsidR="008B3B4C" w:rsidRPr="004A7DDC" w:rsidRDefault="008B3B4C" w:rsidP="00AA7DD2">
      <w:pPr>
        <w:spacing w:after="0" w:line="240" w:lineRule="auto"/>
        <w:ind w:firstLine="567"/>
        <w:jc w:val="center"/>
        <w:rPr>
          <w:rFonts w:ascii="Times New Roman" w:hAnsi="Times New Roman" w:cs="Times New Roman"/>
          <w:sz w:val="24"/>
          <w:szCs w:val="24"/>
        </w:rPr>
      </w:pPr>
    </w:p>
    <w:p w:rsidR="00725674" w:rsidRPr="004A7DDC" w:rsidRDefault="00725674" w:rsidP="00FD4A04">
      <w:pPr>
        <w:pStyle w:val="Default"/>
        <w:numPr>
          <w:ilvl w:val="0"/>
          <w:numId w:val="10"/>
        </w:numPr>
        <w:tabs>
          <w:tab w:val="left" w:pos="993"/>
        </w:tabs>
        <w:ind w:left="0" w:firstLine="567"/>
        <w:jc w:val="both"/>
      </w:pPr>
      <w:r w:rsidRPr="004A7DDC">
        <w:t>Орган</w:t>
      </w:r>
      <w:r w:rsidR="005848DC" w:rsidRPr="004A7DDC">
        <w:t>изатор  вправе отменить конкурс</w:t>
      </w:r>
      <w:r w:rsidRPr="004A7DDC">
        <w:t xml:space="preserve">, не </w:t>
      </w:r>
      <w:proofErr w:type="gramStart"/>
      <w:r w:rsidRPr="004A7DDC">
        <w:t>позднее</w:t>
      </w:r>
      <w:proofErr w:type="gramEnd"/>
      <w:r w:rsidRPr="004A7DDC">
        <w:t xml:space="preserve"> чем за пять дней до даты окончания срока подачи заявок на участие в конкурсе. </w:t>
      </w:r>
    </w:p>
    <w:p w:rsidR="00725674" w:rsidRPr="004A7DDC" w:rsidRDefault="00725674" w:rsidP="00FD4A04">
      <w:pPr>
        <w:pStyle w:val="Default"/>
        <w:numPr>
          <w:ilvl w:val="0"/>
          <w:numId w:val="10"/>
        </w:numPr>
        <w:tabs>
          <w:tab w:val="left" w:pos="993"/>
        </w:tabs>
        <w:ind w:left="0" w:firstLine="567"/>
        <w:jc w:val="both"/>
      </w:pPr>
      <w:r w:rsidRPr="004A7DDC">
        <w:t xml:space="preserve">Решение об отмене конкурса размещается  организатором </w:t>
      </w:r>
      <w:r w:rsidR="00611E62" w:rsidRPr="004A7DDC">
        <w:t xml:space="preserve">на официальном сайте </w:t>
      </w:r>
      <w:r w:rsidRPr="004A7DDC">
        <w:t>в день принятия этого решения, а также незамедлительно доводится до сведения Участников, подавших заявки (при налич</w:t>
      </w:r>
      <w:proofErr w:type="gramStart"/>
      <w:r w:rsidRPr="004A7DDC">
        <w:t xml:space="preserve">ии у </w:t>
      </w:r>
      <w:r w:rsidR="00FD659E" w:rsidRPr="004A7DDC">
        <w:t>О</w:t>
      </w:r>
      <w:proofErr w:type="gramEnd"/>
      <w:r w:rsidR="00FD659E" w:rsidRPr="004A7DDC">
        <w:t>рганизатора</w:t>
      </w:r>
      <w:r w:rsidRPr="004A7DDC">
        <w:t xml:space="preserve">, информации для осуществления связи с данными участниками). Конкурс  считается отмененным с момента размещения решения о его отмене </w:t>
      </w:r>
      <w:r w:rsidR="00A55EE3" w:rsidRPr="004A7DDC">
        <w:t xml:space="preserve"> на официальном сайте</w:t>
      </w:r>
      <w:r w:rsidRPr="004A7DDC">
        <w:t xml:space="preserve">. </w:t>
      </w:r>
    </w:p>
    <w:p w:rsidR="00725674" w:rsidRPr="004A7DDC" w:rsidRDefault="00725674" w:rsidP="00FD4A04">
      <w:pPr>
        <w:pStyle w:val="Default"/>
        <w:numPr>
          <w:ilvl w:val="0"/>
          <w:numId w:val="10"/>
        </w:numPr>
        <w:tabs>
          <w:tab w:val="left" w:pos="993"/>
        </w:tabs>
        <w:ind w:left="0" w:firstLine="567"/>
        <w:jc w:val="both"/>
      </w:pPr>
      <w:r w:rsidRPr="004A7DDC">
        <w:t>После размещения извещения об отмене конкурса Организатор не вправе вскрывать конверты с заявками Участников</w:t>
      </w:r>
      <w:r w:rsidR="005848DC" w:rsidRPr="004A7DDC">
        <w:t>.</w:t>
      </w:r>
      <w:r w:rsidRPr="004A7DDC">
        <w:t xml:space="preserve"> В этом случае Организатор в течени</w:t>
      </w:r>
      <w:proofErr w:type="gramStart"/>
      <w:r w:rsidRPr="004A7DDC">
        <w:t>и</w:t>
      </w:r>
      <w:proofErr w:type="gramEnd"/>
      <w:r w:rsidRPr="004A7DDC">
        <w:t xml:space="preserve"> двух дней после даты принятия решения об отмене конкурса обязан вернуть заявки Участникам. </w:t>
      </w:r>
    </w:p>
    <w:p w:rsidR="00725674" w:rsidRPr="004A7DDC" w:rsidRDefault="00725674" w:rsidP="00FD4A04">
      <w:pPr>
        <w:pStyle w:val="Default"/>
        <w:numPr>
          <w:ilvl w:val="0"/>
          <w:numId w:val="10"/>
        </w:numPr>
        <w:tabs>
          <w:tab w:val="left" w:pos="993"/>
        </w:tabs>
        <w:ind w:left="0" w:firstLine="567"/>
        <w:jc w:val="both"/>
      </w:pPr>
      <w:r w:rsidRPr="004A7DDC">
        <w:t>При отмене  конкурса  Организатор не несет ответственность перед Участниками, подавшими заявки, за исключением случая, если вследствие отмены конкурса Участникам  причинены убытки в результате недобросовестных действий Организатора.</w:t>
      </w:r>
    </w:p>
    <w:p w:rsidR="00537795" w:rsidRPr="004A7DDC" w:rsidRDefault="00537795" w:rsidP="00AA7DD2">
      <w:pPr>
        <w:spacing w:after="0" w:line="240" w:lineRule="auto"/>
        <w:ind w:firstLine="567"/>
        <w:jc w:val="both"/>
        <w:rPr>
          <w:rFonts w:ascii="Times New Roman" w:hAnsi="Times New Roman" w:cs="Times New Roman"/>
          <w:sz w:val="24"/>
          <w:szCs w:val="24"/>
        </w:rPr>
      </w:pPr>
    </w:p>
    <w:p w:rsidR="00A27D48" w:rsidRPr="004A7DDC" w:rsidRDefault="00F6427F" w:rsidP="00AA7DD2">
      <w:pPr>
        <w:spacing w:after="0" w:line="240" w:lineRule="auto"/>
        <w:ind w:firstLine="567"/>
        <w:jc w:val="center"/>
        <w:rPr>
          <w:rFonts w:ascii="Times New Roman" w:hAnsi="Times New Roman" w:cs="Times New Roman"/>
          <w:b/>
          <w:bCs/>
          <w:sz w:val="24"/>
          <w:szCs w:val="24"/>
        </w:rPr>
      </w:pPr>
      <w:r w:rsidRPr="004A7DDC">
        <w:rPr>
          <w:rFonts w:ascii="Times New Roman" w:hAnsi="Times New Roman" w:cs="Times New Roman"/>
          <w:b/>
          <w:bCs/>
          <w:sz w:val="24"/>
          <w:szCs w:val="24"/>
          <w:lang w:val="en-US"/>
        </w:rPr>
        <w:t>VI</w:t>
      </w:r>
      <w:r w:rsidR="00BD5A1A" w:rsidRPr="004A7DDC">
        <w:rPr>
          <w:rFonts w:ascii="Times New Roman" w:hAnsi="Times New Roman" w:cs="Times New Roman"/>
          <w:b/>
          <w:bCs/>
          <w:sz w:val="24"/>
          <w:szCs w:val="24"/>
        </w:rPr>
        <w:t>. Требования к содержан</w:t>
      </w:r>
      <w:r w:rsidRPr="004A7DDC">
        <w:rPr>
          <w:rFonts w:ascii="Times New Roman" w:hAnsi="Times New Roman" w:cs="Times New Roman"/>
          <w:b/>
          <w:bCs/>
          <w:sz w:val="24"/>
          <w:szCs w:val="24"/>
        </w:rPr>
        <w:t>ию заявки на участие в конкурсе</w:t>
      </w:r>
    </w:p>
    <w:p w:rsidR="007505C4" w:rsidRPr="004A7DDC" w:rsidRDefault="007505C4" w:rsidP="00AA7DD2">
      <w:pPr>
        <w:spacing w:after="0" w:line="240" w:lineRule="auto"/>
        <w:ind w:firstLine="567"/>
        <w:jc w:val="both"/>
        <w:rPr>
          <w:rFonts w:ascii="Times New Roman" w:hAnsi="Times New Roman" w:cs="Times New Roman"/>
          <w:b/>
          <w:bCs/>
          <w:sz w:val="24"/>
          <w:szCs w:val="24"/>
        </w:rPr>
      </w:pPr>
    </w:p>
    <w:p w:rsidR="009E6DC6" w:rsidRPr="004A7DDC" w:rsidRDefault="006F2AC7" w:rsidP="00784593">
      <w:pPr>
        <w:pStyle w:val="Default"/>
        <w:numPr>
          <w:ilvl w:val="0"/>
          <w:numId w:val="10"/>
        </w:numPr>
        <w:tabs>
          <w:tab w:val="left" w:pos="993"/>
        </w:tabs>
        <w:ind w:left="0" w:firstLine="567"/>
        <w:jc w:val="both"/>
      </w:pPr>
      <w:r w:rsidRPr="004A7DDC">
        <w:lastRenderedPageBreak/>
        <w:t xml:space="preserve">Заявка </w:t>
      </w:r>
      <w:r w:rsidR="00BD5A1A" w:rsidRPr="004A7DDC">
        <w:t xml:space="preserve">на участие в конкурсе </w:t>
      </w:r>
      <w:r w:rsidR="00C62AEE" w:rsidRPr="004A7DDC">
        <w:t xml:space="preserve">оформляется по форме </w:t>
      </w:r>
      <w:r w:rsidR="000B5355" w:rsidRPr="004A7DDC">
        <w:t>2.2</w:t>
      </w:r>
      <w:r w:rsidR="00C77DBB" w:rsidRPr="004A7DDC">
        <w:t xml:space="preserve"> «Заявка на участие в конкурсе»</w:t>
      </w:r>
      <w:r w:rsidR="000B5355" w:rsidRPr="004A7DDC">
        <w:t xml:space="preserve"> </w:t>
      </w:r>
      <w:r w:rsidR="00C62AEE" w:rsidRPr="004A7DDC">
        <w:t xml:space="preserve">приложения № </w:t>
      </w:r>
      <w:r w:rsidR="000B5355" w:rsidRPr="004A7DDC">
        <w:t xml:space="preserve">2 </w:t>
      </w:r>
      <w:r w:rsidR="00C77DBB" w:rsidRPr="004A7DDC">
        <w:t xml:space="preserve">«Рекомендуемые формы документов» </w:t>
      </w:r>
      <w:r w:rsidR="000B5355" w:rsidRPr="004A7DDC">
        <w:t>конкурсной документации</w:t>
      </w:r>
      <w:r w:rsidR="00C62AEE" w:rsidRPr="004A7DDC">
        <w:t xml:space="preserve"> и </w:t>
      </w:r>
      <w:r w:rsidR="009E6DC6" w:rsidRPr="004A7DDC">
        <w:t>должна</w:t>
      </w:r>
      <w:r w:rsidR="00AE2A56">
        <w:t>,</w:t>
      </w:r>
      <w:r w:rsidR="009E6DC6" w:rsidRPr="004A7DDC">
        <w:t xml:space="preserve"> в том числе содержать следующие сведения:</w:t>
      </w:r>
    </w:p>
    <w:p w:rsidR="002840FB" w:rsidRPr="004A7DDC" w:rsidRDefault="002840FB" w:rsidP="00FD4A04">
      <w:pPr>
        <w:pStyle w:val="ConsPlusNormal"/>
        <w:tabs>
          <w:tab w:val="left" w:pos="993"/>
        </w:tabs>
        <w:ind w:firstLine="567"/>
        <w:jc w:val="both"/>
        <w:rPr>
          <w:rFonts w:ascii="Times New Roman" w:hAnsi="Times New Roman" w:cs="Times New Roman"/>
          <w:sz w:val="24"/>
          <w:szCs w:val="24"/>
        </w:rPr>
      </w:pPr>
      <w:proofErr w:type="gramStart"/>
      <w:r w:rsidRPr="004A7DDC">
        <w:rPr>
          <w:rFonts w:ascii="Times New Roman" w:hAnsi="Times New Roman" w:cs="Times New Roman"/>
          <w:sz w:val="24"/>
          <w:szCs w:val="24"/>
        </w:rPr>
        <w:t xml:space="preserve">1)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в  информационно-телекоммуникационной сети «Интернет» на официальном </w:t>
      </w:r>
      <w:r w:rsidR="00DE2B48" w:rsidRPr="004A7DDC">
        <w:rPr>
          <w:rFonts w:ascii="Times New Roman" w:hAnsi="Times New Roman" w:cs="Times New Roman"/>
          <w:sz w:val="24"/>
          <w:szCs w:val="24"/>
        </w:rPr>
        <w:t>интернет-портале</w:t>
      </w:r>
      <w:r w:rsidRPr="004A7DDC">
        <w:rPr>
          <w:rFonts w:ascii="Times New Roman" w:hAnsi="Times New Roman" w:cs="Times New Roman"/>
          <w:sz w:val="24"/>
          <w:szCs w:val="24"/>
        </w:rPr>
        <w:t xml:space="preserve"> Сегежского муниципального </w:t>
      </w:r>
      <w:r w:rsidR="00DE2B48">
        <w:rPr>
          <w:rFonts w:ascii="Times New Roman" w:hAnsi="Times New Roman" w:cs="Times New Roman"/>
          <w:sz w:val="24"/>
          <w:szCs w:val="24"/>
        </w:rPr>
        <w:t>округа</w:t>
      </w:r>
      <w:r w:rsidRPr="004A7DDC">
        <w:rPr>
          <w:rFonts w:ascii="Times New Roman" w:hAnsi="Times New Roman" w:cs="Times New Roman"/>
          <w:sz w:val="24"/>
          <w:szCs w:val="24"/>
        </w:rPr>
        <w:t xml:space="preserve"> </w:t>
      </w:r>
      <w:hyperlink r:id="rId10" w:history="1">
        <w:r w:rsidR="00DE2B48" w:rsidRPr="00A12534">
          <w:rPr>
            <w:rStyle w:val="a7"/>
            <w:rFonts w:ascii="Times New Roman" w:hAnsi="Times New Roman" w:cs="Times New Roman"/>
            <w:sz w:val="24"/>
            <w:szCs w:val="24"/>
          </w:rPr>
          <w:t>https://segezhsky.ru/</w:t>
        </w:r>
      </w:hyperlink>
      <w:r w:rsidR="00DE2B48">
        <w:rPr>
          <w:rFonts w:ascii="Times New Roman" w:hAnsi="Times New Roman" w:cs="Times New Roman"/>
          <w:sz w:val="24"/>
          <w:szCs w:val="24"/>
        </w:rPr>
        <w:t xml:space="preserve"> </w:t>
      </w:r>
      <w:r w:rsidRPr="004A7DDC">
        <w:rPr>
          <w:rFonts w:ascii="Times New Roman" w:hAnsi="Times New Roman" w:cs="Times New Roman"/>
          <w:sz w:val="24"/>
          <w:szCs w:val="24"/>
        </w:rPr>
        <w:t>(далее – дата размещения извещения);</w:t>
      </w:r>
      <w:proofErr w:type="gramEnd"/>
    </w:p>
    <w:p w:rsidR="002840FB" w:rsidRPr="004A7DDC" w:rsidRDefault="002840FB" w:rsidP="00FD4A04">
      <w:pPr>
        <w:pStyle w:val="ConsPlusNormal"/>
        <w:tabs>
          <w:tab w:val="left" w:pos="993"/>
        </w:tabs>
        <w:ind w:firstLine="567"/>
        <w:jc w:val="both"/>
        <w:rPr>
          <w:rFonts w:ascii="Times New Roman" w:hAnsi="Times New Roman" w:cs="Times New Roman"/>
          <w:sz w:val="24"/>
          <w:szCs w:val="24"/>
        </w:rPr>
      </w:pPr>
      <w:r w:rsidRPr="004A7DDC">
        <w:rPr>
          <w:rFonts w:ascii="Times New Roman" w:hAnsi="Times New Roman" w:cs="Times New Roman"/>
          <w:sz w:val="24"/>
          <w:szCs w:val="24"/>
        </w:rPr>
        <w:t>2)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p>
    <w:p w:rsidR="002840FB" w:rsidRPr="004A7DDC" w:rsidRDefault="002840FB" w:rsidP="00AA7DD2">
      <w:pPr>
        <w:pStyle w:val="ConsPlusNormal"/>
        <w:ind w:firstLine="567"/>
        <w:jc w:val="both"/>
        <w:rPr>
          <w:rFonts w:ascii="Times New Roman" w:hAnsi="Times New Roman" w:cs="Times New Roman"/>
          <w:sz w:val="24"/>
          <w:szCs w:val="24"/>
        </w:rPr>
      </w:pPr>
      <w:r w:rsidRPr="004A7DDC">
        <w:rPr>
          <w:rFonts w:ascii="Times New Roman" w:hAnsi="Times New Roman" w:cs="Times New Roman"/>
          <w:sz w:val="24"/>
          <w:szCs w:val="24"/>
        </w:rPr>
        <w:t>3) государственные регистрационные знаки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p>
    <w:p w:rsidR="006F2AC7" w:rsidRPr="004A7DDC" w:rsidRDefault="006F2AC7" w:rsidP="0077731F">
      <w:pPr>
        <w:pStyle w:val="Default"/>
        <w:numPr>
          <w:ilvl w:val="0"/>
          <w:numId w:val="10"/>
        </w:numPr>
        <w:tabs>
          <w:tab w:val="left" w:pos="993"/>
        </w:tabs>
        <w:ind w:left="0" w:firstLine="567"/>
        <w:jc w:val="both"/>
      </w:pPr>
      <w:r w:rsidRPr="004A7DDC">
        <w:t>К заявке прилагаются следующие документы:</w:t>
      </w:r>
    </w:p>
    <w:p w:rsidR="002840FB" w:rsidRPr="00DD5485" w:rsidRDefault="006F2AC7" w:rsidP="00AA7DD2">
      <w:pPr>
        <w:pStyle w:val="headertext"/>
        <w:tabs>
          <w:tab w:val="left" w:pos="851"/>
        </w:tabs>
        <w:spacing w:before="0" w:beforeAutospacing="0" w:after="0" w:afterAutospacing="0"/>
        <w:jc w:val="both"/>
      </w:pPr>
      <w:r w:rsidRPr="004A7DDC">
        <w:t xml:space="preserve"> </w:t>
      </w:r>
      <w:r w:rsidR="002840FB" w:rsidRPr="004A7DDC">
        <w:t xml:space="preserve">        1</w:t>
      </w:r>
      <w:r w:rsidR="002840FB" w:rsidRPr="00DD5485">
        <w:t>) справка Госавтоинспекции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w:t>
      </w:r>
    </w:p>
    <w:p w:rsidR="002840FB" w:rsidRPr="00DD5485" w:rsidRDefault="002540F6" w:rsidP="00AA7DD2">
      <w:pPr>
        <w:pStyle w:val="ConsPlusNormal"/>
        <w:ind w:firstLine="567"/>
        <w:jc w:val="both"/>
        <w:rPr>
          <w:rFonts w:ascii="Times New Roman" w:hAnsi="Times New Roman" w:cs="Times New Roman"/>
          <w:sz w:val="24"/>
          <w:szCs w:val="24"/>
        </w:rPr>
      </w:pPr>
      <w:proofErr w:type="gramStart"/>
      <w:r w:rsidRPr="00DD5485">
        <w:rPr>
          <w:rFonts w:ascii="Times New Roman" w:hAnsi="Times New Roman" w:cs="Times New Roman"/>
          <w:sz w:val="24"/>
          <w:szCs w:val="24"/>
        </w:rPr>
        <w:t>2</w:t>
      </w:r>
      <w:r w:rsidR="002840FB" w:rsidRPr="00DD5485">
        <w:rPr>
          <w:rFonts w:ascii="Times New Roman" w:hAnsi="Times New Roman" w:cs="Times New Roman"/>
          <w:sz w:val="24"/>
          <w:szCs w:val="24"/>
        </w:rPr>
        <w:t xml:space="preserve">) копии исполненных государственных или муниципальных контрактов либо </w:t>
      </w:r>
      <w:r w:rsidR="00595490" w:rsidRPr="00595490">
        <w:rPr>
          <w:rFonts w:ascii="Times New Roman" w:hAnsi="Times New Roman" w:cs="Times New Roman"/>
          <w:sz w:val="24"/>
          <w:szCs w:val="24"/>
        </w:rPr>
        <w:t xml:space="preserve">нотариально заверенные </w:t>
      </w:r>
      <w:r w:rsidR="002840FB" w:rsidRPr="00DD5485">
        <w:rPr>
          <w:rFonts w:ascii="Times New Roman" w:hAnsi="Times New Roman" w:cs="Times New Roman"/>
          <w:sz w:val="24"/>
          <w:szCs w:val="24"/>
        </w:rPr>
        <w:t>копии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w:t>
      </w:r>
      <w:proofErr w:type="gramEnd"/>
    </w:p>
    <w:p w:rsidR="002840FB" w:rsidRPr="00DD5485" w:rsidRDefault="002540F6" w:rsidP="00AA7DD2">
      <w:pPr>
        <w:pStyle w:val="ConsPlusNormal"/>
        <w:ind w:firstLine="567"/>
        <w:jc w:val="both"/>
        <w:rPr>
          <w:rFonts w:ascii="Times New Roman" w:hAnsi="Times New Roman" w:cs="Times New Roman"/>
          <w:sz w:val="24"/>
          <w:szCs w:val="24"/>
        </w:rPr>
      </w:pPr>
      <w:proofErr w:type="gramStart"/>
      <w:r w:rsidRPr="00DD5485">
        <w:rPr>
          <w:rFonts w:ascii="Times New Roman" w:hAnsi="Times New Roman" w:cs="Times New Roman"/>
          <w:sz w:val="24"/>
          <w:szCs w:val="24"/>
        </w:rPr>
        <w:t>3</w:t>
      </w:r>
      <w:r w:rsidR="002840FB" w:rsidRPr="00DD5485">
        <w:rPr>
          <w:rFonts w:ascii="Times New Roman" w:hAnsi="Times New Roman" w:cs="Times New Roman"/>
          <w:sz w:val="24"/>
          <w:szCs w:val="24"/>
        </w:rPr>
        <w:t>) справка, составленная юридическим лицом, индивидуальным предпринимателем, каждым участником договора простого товарищества, содержащая сведения о наличии в транспортных средствах, предлагаемых юридическим лицом, индивидуальным предпринимателем, участниками договора простого товарищества для осуществления регулярных перевозок, характеристик, влияющих на качество перевозок: наличие кондиционера (при условии его работоспособности), оборудования для перевозок пассажиров с ограниченными возможностями передвижения, пассажиров с детскими колясками, общей вместимости транспортного средства, устройств</w:t>
      </w:r>
      <w:proofErr w:type="gramEnd"/>
      <w:r w:rsidR="002840FB" w:rsidRPr="00DD5485">
        <w:rPr>
          <w:rFonts w:ascii="Times New Roman" w:hAnsi="Times New Roman" w:cs="Times New Roman"/>
          <w:sz w:val="24"/>
          <w:szCs w:val="24"/>
        </w:rPr>
        <w:t xml:space="preserve">, отображающих звуковую либо зрительную информацию об остановочных пунктах в пути следования, по форме </w:t>
      </w:r>
      <w:r w:rsidRPr="00DD5485">
        <w:rPr>
          <w:rFonts w:ascii="Times New Roman" w:hAnsi="Times New Roman" w:cs="Times New Roman"/>
          <w:sz w:val="24"/>
          <w:szCs w:val="24"/>
        </w:rPr>
        <w:t xml:space="preserve">2.4 </w:t>
      </w:r>
      <w:r w:rsidR="002840FB" w:rsidRPr="00DD5485">
        <w:rPr>
          <w:rFonts w:ascii="Times New Roman" w:hAnsi="Times New Roman" w:cs="Times New Roman"/>
          <w:sz w:val="24"/>
          <w:szCs w:val="24"/>
        </w:rPr>
        <w:t>приложени</w:t>
      </w:r>
      <w:r w:rsidRPr="00DD5485">
        <w:rPr>
          <w:rFonts w:ascii="Times New Roman" w:hAnsi="Times New Roman" w:cs="Times New Roman"/>
          <w:sz w:val="24"/>
          <w:szCs w:val="24"/>
        </w:rPr>
        <w:t>я</w:t>
      </w:r>
      <w:r w:rsidR="002840FB" w:rsidRPr="00DD5485">
        <w:rPr>
          <w:rFonts w:ascii="Times New Roman" w:hAnsi="Times New Roman" w:cs="Times New Roman"/>
          <w:sz w:val="24"/>
          <w:szCs w:val="24"/>
        </w:rPr>
        <w:t xml:space="preserve"> № 2 </w:t>
      </w:r>
      <w:r w:rsidRPr="00DD5485">
        <w:rPr>
          <w:rFonts w:ascii="Times New Roman" w:hAnsi="Times New Roman" w:cs="Times New Roman"/>
          <w:sz w:val="24"/>
          <w:szCs w:val="24"/>
        </w:rPr>
        <w:t>«Рекомендуемые формы документов» конкурсной документации</w:t>
      </w:r>
      <w:r w:rsidR="002840FB" w:rsidRPr="00DD5485">
        <w:rPr>
          <w:rFonts w:ascii="Times New Roman" w:hAnsi="Times New Roman" w:cs="Times New Roman"/>
          <w:sz w:val="24"/>
          <w:szCs w:val="24"/>
        </w:rPr>
        <w:t>;</w:t>
      </w:r>
    </w:p>
    <w:p w:rsidR="002840FB" w:rsidRPr="00DD5485" w:rsidRDefault="002540F6" w:rsidP="00AA7DD2">
      <w:pPr>
        <w:pStyle w:val="formattext"/>
        <w:spacing w:before="0" w:beforeAutospacing="0" w:after="0" w:afterAutospacing="0"/>
        <w:ind w:firstLine="709"/>
        <w:jc w:val="both"/>
      </w:pPr>
      <w:r w:rsidRPr="00DD5485">
        <w:t>4</w:t>
      </w:r>
      <w:r w:rsidR="002840FB" w:rsidRPr="00DD5485">
        <w:t>) копии документов, подтверждающих наличие на праве собственности или на ином законном основании транспортных средств, соответствующих требованиям, указанным в реестре маршрута регулярных перевозок, в отношении которых выдается свидетельство об осуществлении перевозок по маршруту регулярных перевозок, либо принятие на себя обязательства по приобретению таких транспортных сре</w:t>
      </w:r>
      <w:proofErr w:type="gramStart"/>
      <w:r w:rsidR="002840FB" w:rsidRPr="00DD5485">
        <w:t>дств в ср</w:t>
      </w:r>
      <w:proofErr w:type="gramEnd"/>
      <w:r w:rsidR="002840FB" w:rsidRPr="00DD5485">
        <w:t>оки, определенные конкурсной документацией;</w:t>
      </w:r>
    </w:p>
    <w:p w:rsidR="002840FB" w:rsidRPr="00DD5485" w:rsidRDefault="002540F6" w:rsidP="00AA7DD2">
      <w:pPr>
        <w:pStyle w:val="formattext"/>
        <w:spacing w:before="0" w:beforeAutospacing="0" w:after="0" w:afterAutospacing="0"/>
        <w:ind w:firstLine="709"/>
        <w:jc w:val="both"/>
      </w:pPr>
      <w:r w:rsidRPr="00DD5485">
        <w:t>5</w:t>
      </w:r>
      <w:r w:rsidR="002840FB" w:rsidRPr="00DD5485">
        <w:t xml:space="preserve">)  копия лицензии на осуществление деятельности по перевозкам пассажиров автомобильным </w:t>
      </w:r>
      <w:proofErr w:type="gramStart"/>
      <w:r w:rsidR="002840FB" w:rsidRPr="00DD5485">
        <w:t>транспортом</w:t>
      </w:r>
      <w:proofErr w:type="gramEnd"/>
      <w:r w:rsidR="002840FB" w:rsidRPr="00DD5485">
        <w:t xml:space="preserve"> оборудованным для перевозки пассажиров более 8 человек;</w:t>
      </w:r>
    </w:p>
    <w:p w:rsidR="002840FB" w:rsidRPr="00DD5485" w:rsidRDefault="002540F6" w:rsidP="00AA7DD2">
      <w:pPr>
        <w:pStyle w:val="formattext"/>
        <w:spacing w:before="0" w:beforeAutospacing="0" w:after="0" w:afterAutospacing="0"/>
        <w:ind w:firstLine="709"/>
        <w:jc w:val="both"/>
      </w:pPr>
      <w:r w:rsidRPr="00DD5485">
        <w:lastRenderedPageBreak/>
        <w:t>6</w:t>
      </w:r>
      <w:r w:rsidR="002840FB" w:rsidRPr="00DD5485">
        <w:t xml:space="preserve">)  копия свидетельства о государственной регистрации юридического лица, индивидуального предпринимателя, каждого участника договора простого товарищества или копия Листа записи Единого государственного реестра юридических лиц или индивидуальных предпринимателей в отношении юридического лица, индивидуального предпринимателя, каждого участника договора простого товарищества; </w:t>
      </w:r>
    </w:p>
    <w:p w:rsidR="002840FB" w:rsidRDefault="002540F6" w:rsidP="00AA7DD2">
      <w:pPr>
        <w:pStyle w:val="formattext"/>
        <w:spacing w:before="0" w:beforeAutospacing="0" w:after="0" w:afterAutospacing="0"/>
        <w:ind w:firstLine="709"/>
        <w:jc w:val="both"/>
      </w:pPr>
      <w:r w:rsidRPr="00DD5485">
        <w:t>7</w:t>
      </w:r>
      <w:r w:rsidR="002840FB" w:rsidRPr="00DD5485">
        <w:t>)  копия договора простого товарищества в письменной форме (для участников договора простого товарищества);</w:t>
      </w:r>
    </w:p>
    <w:p w:rsidR="00023952" w:rsidRPr="004A7DDC" w:rsidRDefault="00DD5485" w:rsidP="00AA7DD2">
      <w:pPr>
        <w:pStyle w:val="formattext"/>
        <w:spacing w:before="0" w:beforeAutospacing="0" w:after="0" w:afterAutospacing="0"/>
        <w:ind w:firstLine="709"/>
        <w:jc w:val="both"/>
      </w:pPr>
      <w:r>
        <w:t>8</w:t>
      </w:r>
      <w:r w:rsidR="00023952" w:rsidRPr="004A7DDC">
        <w:t>) опись предоставленных документов.</w:t>
      </w:r>
    </w:p>
    <w:p w:rsidR="002840FB" w:rsidRPr="004A7DDC" w:rsidRDefault="006F2AC7" w:rsidP="00AA7DD2">
      <w:pPr>
        <w:pStyle w:val="headertext"/>
        <w:spacing w:before="0" w:beforeAutospacing="0" w:after="0" w:afterAutospacing="0"/>
        <w:ind w:firstLine="567"/>
        <w:jc w:val="both"/>
      </w:pPr>
      <w:r w:rsidRPr="004A7DDC">
        <w:t xml:space="preserve">Документы, предусмотренные подпунктами 1 - </w:t>
      </w:r>
      <w:r w:rsidR="002540F6" w:rsidRPr="004A7DDC">
        <w:t>3</w:t>
      </w:r>
      <w:r w:rsidRPr="004A7DDC">
        <w:t xml:space="preserve">, </w:t>
      </w:r>
      <w:r w:rsidR="002540F6" w:rsidRPr="004A7DDC">
        <w:t>6</w:t>
      </w:r>
      <w:r w:rsidRPr="004A7DDC">
        <w:t xml:space="preserve"> </w:t>
      </w:r>
      <w:r w:rsidR="00301456" w:rsidRPr="004A7DDC">
        <w:t xml:space="preserve">данного </w:t>
      </w:r>
      <w:r w:rsidRPr="004A7DDC">
        <w:t>пункта, применяются в отношении каждого участника договора простого товарищества.</w:t>
      </w:r>
    </w:p>
    <w:p w:rsidR="006F2AC7" w:rsidRPr="00075C6D" w:rsidRDefault="006F2AC7" w:rsidP="00FD4A04">
      <w:pPr>
        <w:pStyle w:val="headertext"/>
        <w:numPr>
          <w:ilvl w:val="0"/>
          <w:numId w:val="10"/>
        </w:numPr>
        <w:tabs>
          <w:tab w:val="left" w:pos="993"/>
        </w:tabs>
        <w:spacing w:before="0" w:beforeAutospacing="0" w:after="0" w:afterAutospacing="0"/>
        <w:ind w:left="0" w:firstLine="567"/>
        <w:jc w:val="both"/>
      </w:pPr>
      <w:r w:rsidRPr="00075C6D">
        <w:t>Все справки, включенные в состав заявки, предоставляется в подлиннике либо в форме нотариально удостоверенной копии.</w:t>
      </w:r>
    </w:p>
    <w:p w:rsidR="006F2AC7" w:rsidRPr="004A7DDC" w:rsidRDefault="006F2AC7" w:rsidP="00AA7DD2">
      <w:pPr>
        <w:pStyle w:val="formattext"/>
        <w:spacing w:before="0" w:beforeAutospacing="0" w:after="0" w:afterAutospacing="0"/>
        <w:ind w:firstLine="567"/>
        <w:jc w:val="both"/>
      </w:pPr>
      <w:r w:rsidRPr="004A7DDC">
        <w:t>Копии документов заверяются подписью заявителя или лица, уполномоченного на осуществление действий от имени заявителя, и печатью (при наличии).</w:t>
      </w:r>
    </w:p>
    <w:p w:rsidR="006F2AC7" w:rsidRPr="004A7DDC" w:rsidRDefault="006F2AC7" w:rsidP="00AA7DD2">
      <w:pPr>
        <w:pStyle w:val="formattext"/>
        <w:spacing w:before="0" w:beforeAutospacing="0" w:after="0" w:afterAutospacing="0"/>
        <w:ind w:firstLine="567"/>
        <w:jc w:val="both"/>
      </w:pPr>
      <w:r w:rsidRPr="004A7DDC">
        <w:t>Полномочия заявителя подтверждаются документом,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В случае если от имени заявителя действует его представитель по доверенности, к заявке должна быть приложена доверенность на осуществление действий от имени заявителя,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заявителя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6F2AC7" w:rsidRPr="004A7DDC" w:rsidRDefault="006F2AC7" w:rsidP="00AA7DD2">
      <w:pPr>
        <w:pStyle w:val="headertext"/>
        <w:spacing w:before="0" w:beforeAutospacing="0" w:after="0" w:afterAutospacing="0"/>
        <w:ind w:firstLine="567"/>
        <w:jc w:val="both"/>
      </w:pPr>
    </w:p>
    <w:p w:rsidR="009E3B6C" w:rsidRPr="004A7DDC" w:rsidRDefault="00F6427F" w:rsidP="00AA7DD2">
      <w:pPr>
        <w:spacing w:after="0" w:line="240" w:lineRule="auto"/>
        <w:ind w:firstLine="567"/>
        <w:jc w:val="center"/>
        <w:rPr>
          <w:rFonts w:ascii="Times New Roman" w:hAnsi="Times New Roman" w:cs="Times New Roman"/>
          <w:b/>
          <w:bCs/>
          <w:sz w:val="24"/>
          <w:szCs w:val="24"/>
        </w:rPr>
      </w:pPr>
      <w:r w:rsidRPr="004A7DDC">
        <w:rPr>
          <w:rFonts w:ascii="Times New Roman" w:hAnsi="Times New Roman" w:cs="Times New Roman"/>
          <w:b/>
          <w:bCs/>
          <w:sz w:val="24"/>
          <w:szCs w:val="24"/>
          <w:lang w:val="en-US"/>
        </w:rPr>
        <w:t>VII</w:t>
      </w:r>
      <w:r w:rsidR="009E3B6C" w:rsidRPr="004A7DDC">
        <w:rPr>
          <w:rFonts w:ascii="Times New Roman" w:hAnsi="Times New Roman" w:cs="Times New Roman"/>
          <w:b/>
          <w:bCs/>
          <w:sz w:val="24"/>
          <w:szCs w:val="24"/>
        </w:rPr>
        <w:t xml:space="preserve">. Требования к форме заявки на участие </w:t>
      </w:r>
      <w:proofErr w:type="gramStart"/>
      <w:r w:rsidR="009E3B6C" w:rsidRPr="004A7DDC">
        <w:rPr>
          <w:rFonts w:ascii="Times New Roman" w:hAnsi="Times New Roman" w:cs="Times New Roman"/>
          <w:b/>
          <w:bCs/>
          <w:sz w:val="24"/>
          <w:szCs w:val="24"/>
        </w:rPr>
        <w:t>в  конкурсе</w:t>
      </w:r>
      <w:proofErr w:type="gramEnd"/>
      <w:r w:rsidR="009E3B6C" w:rsidRPr="004A7DDC">
        <w:rPr>
          <w:rFonts w:ascii="Times New Roman" w:hAnsi="Times New Roman" w:cs="Times New Roman"/>
          <w:b/>
          <w:bCs/>
          <w:sz w:val="24"/>
          <w:szCs w:val="24"/>
        </w:rPr>
        <w:t xml:space="preserve"> и </w:t>
      </w:r>
      <w:r w:rsidR="006B31A5" w:rsidRPr="004A7DDC">
        <w:rPr>
          <w:rFonts w:ascii="Times New Roman" w:hAnsi="Times New Roman" w:cs="Times New Roman"/>
          <w:b/>
          <w:bCs/>
          <w:sz w:val="24"/>
          <w:szCs w:val="24"/>
        </w:rPr>
        <w:t xml:space="preserve">порядок </w:t>
      </w:r>
      <w:r w:rsidR="00B33146" w:rsidRPr="004A7DDC">
        <w:rPr>
          <w:rFonts w:ascii="Times New Roman" w:hAnsi="Times New Roman" w:cs="Times New Roman"/>
          <w:b/>
          <w:bCs/>
          <w:sz w:val="24"/>
          <w:szCs w:val="24"/>
        </w:rPr>
        <w:t xml:space="preserve">ее </w:t>
      </w:r>
      <w:r w:rsidR="006B31A5" w:rsidRPr="004A7DDC">
        <w:rPr>
          <w:rFonts w:ascii="Times New Roman" w:hAnsi="Times New Roman" w:cs="Times New Roman"/>
          <w:b/>
          <w:bCs/>
          <w:sz w:val="24"/>
          <w:szCs w:val="24"/>
        </w:rPr>
        <w:t>подачи</w:t>
      </w:r>
    </w:p>
    <w:p w:rsidR="009B6480" w:rsidRPr="004A7DDC" w:rsidRDefault="009B6480" w:rsidP="00AA7DD2">
      <w:pPr>
        <w:pStyle w:val="ConsPlusNormal"/>
        <w:widowControl/>
        <w:ind w:firstLine="567"/>
        <w:jc w:val="both"/>
        <w:rPr>
          <w:rFonts w:ascii="Times New Roman" w:hAnsi="Times New Roman" w:cs="Times New Roman"/>
          <w:sz w:val="24"/>
          <w:szCs w:val="24"/>
        </w:rPr>
      </w:pPr>
    </w:p>
    <w:p w:rsidR="0014471D" w:rsidRPr="004A7DDC" w:rsidRDefault="00831DF2" w:rsidP="00FD4A04">
      <w:pPr>
        <w:pStyle w:val="headertext"/>
        <w:numPr>
          <w:ilvl w:val="0"/>
          <w:numId w:val="10"/>
        </w:numPr>
        <w:tabs>
          <w:tab w:val="left" w:pos="993"/>
        </w:tabs>
        <w:spacing w:before="0" w:beforeAutospacing="0" w:after="0" w:afterAutospacing="0"/>
        <w:ind w:left="0" w:firstLine="567"/>
        <w:jc w:val="both"/>
      </w:pPr>
      <w:r w:rsidRPr="004A7DDC">
        <w:t>Участник открытого конкурса вправе подать только одну заявку в отношении лота. В случае если участник открытого конкурса планирует принять участие в открытом конкурсе по нескольким или всем лотам, он должен подготовить заявку на участие в открытом конкурсе на каждый лот отдельно.</w:t>
      </w:r>
    </w:p>
    <w:p w:rsidR="00EC22F6" w:rsidRPr="004A7DDC" w:rsidRDefault="00EC22F6" w:rsidP="00FD4A04">
      <w:pPr>
        <w:pStyle w:val="headertext"/>
        <w:numPr>
          <w:ilvl w:val="0"/>
          <w:numId w:val="10"/>
        </w:numPr>
        <w:tabs>
          <w:tab w:val="left" w:pos="993"/>
        </w:tabs>
        <w:spacing w:before="0" w:beforeAutospacing="0" w:after="0" w:afterAutospacing="0"/>
        <w:ind w:left="0" w:firstLine="567"/>
        <w:jc w:val="both"/>
      </w:pPr>
      <w:proofErr w:type="gramStart"/>
      <w:r w:rsidRPr="004A7DDC">
        <w:t>В случае установления факта подачи одним заявителем двух и более заявлений об участии в конкурсе в отношении одного и того же лота при условии, что поданные ранее заявления таким участником не отозваны, все заявления об участии в конкурсе такого участника, поданные в отношении данного лота, не рассматриваются и возвращаются такому участнику.</w:t>
      </w:r>
      <w:proofErr w:type="gramEnd"/>
      <w:r w:rsidRPr="004A7DDC">
        <w:t xml:space="preserve"> При участии в конкурсе по нескольким лотам участник не вправе предлагать автобусы, заявленные по другом</w:t>
      </w:r>
      <w:proofErr w:type="gramStart"/>
      <w:r w:rsidRPr="004A7DDC">
        <w:t>у(</w:t>
      </w:r>
      <w:proofErr w:type="gramEnd"/>
      <w:r w:rsidRPr="004A7DDC">
        <w:t>им) лоту(</w:t>
      </w:r>
      <w:proofErr w:type="spellStart"/>
      <w:r w:rsidRPr="004A7DDC">
        <w:t>ам</w:t>
      </w:r>
      <w:proofErr w:type="spellEnd"/>
      <w:r w:rsidRPr="004A7DDC">
        <w:t>), в том числе заявленные в качестве резерва.</w:t>
      </w:r>
    </w:p>
    <w:p w:rsidR="00162D9F" w:rsidRPr="004A7DDC" w:rsidRDefault="00EC22F6" w:rsidP="00FD4A04">
      <w:pPr>
        <w:pStyle w:val="headertext"/>
        <w:numPr>
          <w:ilvl w:val="0"/>
          <w:numId w:val="10"/>
        </w:numPr>
        <w:tabs>
          <w:tab w:val="left" w:pos="993"/>
        </w:tabs>
        <w:spacing w:before="0" w:beforeAutospacing="0" w:after="0" w:afterAutospacing="0"/>
        <w:ind w:left="0" w:firstLine="567"/>
        <w:jc w:val="both"/>
      </w:pPr>
      <w:r w:rsidRPr="004A7DDC">
        <w:t>В случае</w:t>
      </w:r>
      <w:proofErr w:type="gramStart"/>
      <w:r w:rsidRPr="004A7DDC">
        <w:t>,</w:t>
      </w:r>
      <w:proofErr w:type="gramEnd"/>
      <w:r w:rsidRPr="004A7DDC">
        <w:t xml:space="preserve"> если участник подает заявление на несколько лотов конкурса, </w:t>
      </w:r>
      <w:r w:rsidR="00162D9F" w:rsidRPr="004A7DDC">
        <w:t>д</w:t>
      </w:r>
      <w:r w:rsidRPr="004A7DDC">
        <w:t xml:space="preserve">окументы на участие в конкурсе, указанные в </w:t>
      </w:r>
      <w:proofErr w:type="spellStart"/>
      <w:r w:rsidR="00162D9F" w:rsidRPr="004A7DDC">
        <w:t>п.п</w:t>
      </w:r>
      <w:proofErr w:type="spellEnd"/>
      <w:r w:rsidR="00162D9F" w:rsidRPr="004A7DDC">
        <w:t>. 1-</w:t>
      </w:r>
      <w:r w:rsidR="007F433D" w:rsidRPr="004A7DDC">
        <w:t>2</w:t>
      </w:r>
      <w:r w:rsidR="00162D9F" w:rsidRPr="004A7DDC">
        <w:t xml:space="preserve">, </w:t>
      </w:r>
      <w:r w:rsidR="007F433D" w:rsidRPr="004A7DDC">
        <w:t>5-</w:t>
      </w:r>
      <w:r w:rsidR="00CB4380" w:rsidRPr="004A7DDC">
        <w:t>7</w:t>
      </w:r>
      <w:r w:rsidR="00162D9F" w:rsidRPr="004A7DDC">
        <w:t xml:space="preserve"> </w:t>
      </w:r>
      <w:r w:rsidRPr="004A7DDC">
        <w:t>п</w:t>
      </w:r>
      <w:r w:rsidR="00162D9F" w:rsidRPr="004A7DDC">
        <w:t>. 1</w:t>
      </w:r>
      <w:r w:rsidR="007F433D" w:rsidRPr="004A7DDC">
        <w:t>7</w:t>
      </w:r>
      <w:r w:rsidR="00162D9F" w:rsidRPr="004A7DDC">
        <w:t xml:space="preserve"> настоящей конкурсной документации, могут быть предоставлены Организатору в одном экземпляре, в других заявлениях (описях к заявлению) делается ссылка на заявление, к которому прилагаются указанные документы.</w:t>
      </w:r>
    </w:p>
    <w:p w:rsidR="009E3B6C" w:rsidRPr="004A7DDC" w:rsidRDefault="009E3B6C" w:rsidP="00FD4A04">
      <w:pPr>
        <w:pStyle w:val="headertext"/>
        <w:numPr>
          <w:ilvl w:val="0"/>
          <w:numId w:val="10"/>
        </w:numPr>
        <w:tabs>
          <w:tab w:val="left" w:pos="993"/>
        </w:tabs>
        <w:spacing w:before="0" w:beforeAutospacing="0" w:after="0" w:afterAutospacing="0"/>
        <w:ind w:left="0" w:firstLine="567"/>
        <w:jc w:val="both"/>
      </w:pPr>
      <w:r w:rsidRPr="004A7DDC">
        <w:t xml:space="preserve">Участник подает заявку на участие в конкурсе </w:t>
      </w:r>
      <w:r w:rsidR="006665FA" w:rsidRPr="004A7DDC">
        <w:t xml:space="preserve">в письменной форме </w:t>
      </w:r>
      <w:r w:rsidRPr="004A7DDC">
        <w:t>в запечатанном конверте, не позволяющем просматривать содержание заявки до вскрытия</w:t>
      </w:r>
      <w:r w:rsidR="006665FA" w:rsidRPr="004A7DDC">
        <w:t>.</w:t>
      </w:r>
    </w:p>
    <w:p w:rsidR="006665FA" w:rsidRPr="004A7DDC" w:rsidRDefault="009E3B6C" w:rsidP="00FD4A04">
      <w:pPr>
        <w:pStyle w:val="headertext"/>
        <w:numPr>
          <w:ilvl w:val="0"/>
          <w:numId w:val="10"/>
        </w:numPr>
        <w:tabs>
          <w:tab w:val="left" w:pos="993"/>
        </w:tabs>
        <w:spacing w:before="0" w:beforeAutospacing="0" w:after="0" w:afterAutospacing="0"/>
        <w:ind w:left="0" w:firstLine="567"/>
        <w:jc w:val="both"/>
      </w:pPr>
      <w:r w:rsidRPr="004A7DDC">
        <w:t xml:space="preserve">Документы, входящие в состав заявки на участие в конкурсе, должны быть оформлены в соответствии с требованиями настоящей документации. </w:t>
      </w:r>
    </w:p>
    <w:p w:rsidR="009E3B6C" w:rsidRPr="004A7DDC" w:rsidRDefault="009E3B6C" w:rsidP="00FD4A04">
      <w:pPr>
        <w:pStyle w:val="headertext"/>
        <w:numPr>
          <w:ilvl w:val="0"/>
          <w:numId w:val="10"/>
        </w:numPr>
        <w:tabs>
          <w:tab w:val="left" w:pos="993"/>
        </w:tabs>
        <w:spacing w:before="0" w:beforeAutospacing="0" w:after="0" w:afterAutospacing="0"/>
        <w:ind w:left="0" w:firstLine="567"/>
        <w:jc w:val="both"/>
        <w:rPr>
          <w:bCs/>
        </w:rPr>
      </w:pPr>
      <w:r w:rsidRPr="004A7DDC">
        <w:lastRenderedPageBreak/>
        <w:t>Все</w:t>
      </w:r>
      <w:r w:rsidRPr="004A7DDC">
        <w:rPr>
          <w:bCs/>
        </w:rPr>
        <w:t xml:space="preserve"> листы поданной в письменной форме заявки должны быть прошиты и пронумерованы. Заявка на участие в конкурсе и том такой заявки должны содержать опись входящих в их состав документов, быть скреплены печатью </w:t>
      </w:r>
      <w:r w:rsidR="00DE6F98" w:rsidRPr="004A7DDC">
        <w:rPr>
          <w:bCs/>
        </w:rPr>
        <w:t>У</w:t>
      </w:r>
      <w:r w:rsidRPr="004A7DDC">
        <w:rPr>
          <w:bCs/>
        </w:rPr>
        <w:t xml:space="preserve">частника конкурса (для юридического лица) и подписаны </w:t>
      </w:r>
      <w:r w:rsidR="00186BD0" w:rsidRPr="004A7DDC">
        <w:rPr>
          <w:bCs/>
        </w:rPr>
        <w:t>У</w:t>
      </w:r>
      <w:r w:rsidRPr="004A7DDC">
        <w:rPr>
          <w:bCs/>
        </w:rPr>
        <w:t xml:space="preserve">частником конкурса или лицом, уполномоченным </w:t>
      </w:r>
      <w:r w:rsidR="00DE6F98" w:rsidRPr="004A7DDC">
        <w:rPr>
          <w:bCs/>
        </w:rPr>
        <w:t>У</w:t>
      </w:r>
      <w:r w:rsidRPr="004A7DDC">
        <w:rPr>
          <w:bCs/>
        </w:rPr>
        <w:t xml:space="preserve">частником конкурса. Соблюдение </w:t>
      </w:r>
      <w:r w:rsidR="00186BD0" w:rsidRPr="004A7DDC">
        <w:rPr>
          <w:bCs/>
        </w:rPr>
        <w:t>У</w:t>
      </w:r>
      <w:r w:rsidRPr="004A7DDC">
        <w:rPr>
          <w:bCs/>
        </w:rPr>
        <w:t xml:space="preserve">частником указанных требований означает, что информация и документы, входящие в состав заявки на участие в конкурсе поданы от имени </w:t>
      </w:r>
      <w:r w:rsidR="00186BD0" w:rsidRPr="004A7DDC">
        <w:rPr>
          <w:bCs/>
        </w:rPr>
        <w:t>У</w:t>
      </w:r>
      <w:r w:rsidRPr="004A7DDC">
        <w:rPr>
          <w:bCs/>
        </w:rPr>
        <w:t xml:space="preserve">частника </w:t>
      </w:r>
      <w:proofErr w:type="gramStart"/>
      <w:r w:rsidRPr="004A7DDC">
        <w:rPr>
          <w:bCs/>
        </w:rPr>
        <w:t>конкурса</w:t>
      </w:r>
      <w:proofErr w:type="gramEnd"/>
      <w:r w:rsidRPr="004A7DDC">
        <w:rPr>
          <w:bCs/>
        </w:rPr>
        <w:t xml:space="preserve"> и он несет ответственность за подлинность и достоверность эт</w:t>
      </w:r>
      <w:r w:rsidR="006665FA" w:rsidRPr="004A7DDC">
        <w:rPr>
          <w:bCs/>
        </w:rPr>
        <w:t>ой</w:t>
      </w:r>
      <w:r w:rsidRPr="004A7DDC">
        <w:rPr>
          <w:bCs/>
        </w:rPr>
        <w:t xml:space="preserve"> информации и документов. При этом ненадлежащее исполнение </w:t>
      </w:r>
      <w:r w:rsidR="00186BD0" w:rsidRPr="004A7DDC">
        <w:rPr>
          <w:bCs/>
        </w:rPr>
        <w:t>У</w:t>
      </w:r>
      <w:r w:rsidRPr="004A7DDC">
        <w:rPr>
          <w:bCs/>
        </w:rPr>
        <w:t>частником конкурса требования о том, что все листы  заявки должны быть пронумерованы, не является основанием для отказа в допуске к участию в открытом конкурсе.</w:t>
      </w:r>
    </w:p>
    <w:p w:rsidR="009E3B6C" w:rsidRPr="004A7DDC" w:rsidRDefault="009E3B6C" w:rsidP="00D5278D">
      <w:pPr>
        <w:pStyle w:val="headertext"/>
        <w:numPr>
          <w:ilvl w:val="0"/>
          <w:numId w:val="10"/>
        </w:numPr>
        <w:tabs>
          <w:tab w:val="left" w:pos="993"/>
        </w:tabs>
        <w:spacing w:before="0" w:beforeAutospacing="0" w:after="0" w:afterAutospacing="0"/>
        <w:ind w:left="0" w:firstLine="567"/>
        <w:jc w:val="both"/>
      </w:pPr>
      <w:r w:rsidRPr="004A7DDC">
        <w:t xml:space="preserve">Заявка на участие в конкурсе </w:t>
      </w:r>
      <w:r w:rsidR="006B31A5" w:rsidRPr="004A7DDC">
        <w:t xml:space="preserve">с приложенными документами </w:t>
      </w:r>
      <w:r w:rsidRPr="004A7DDC">
        <w:t>помещаются в конверт, который должен быть озаглавлен «</w:t>
      </w:r>
      <w:r w:rsidR="00655AB3" w:rsidRPr="004A7DDC">
        <w:t xml:space="preserve">Заявка на участие в открытом конкурсе»  </w:t>
      </w:r>
      <w:r w:rsidRPr="004A7DDC">
        <w:t>с указанием наименовани</w:t>
      </w:r>
      <w:r w:rsidR="00C66550" w:rsidRPr="004A7DDC">
        <w:t>я</w:t>
      </w:r>
      <w:r w:rsidRPr="004A7DDC">
        <w:t xml:space="preserve"> конкурса (№ и наименование лота), на участие в котором по</w:t>
      </w:r>
      <w:r w:rsidR="00DD1590" w:rsidRPr="004A7DDC">
        <w:t xml:space="preserve">дается данная заявка. Участник </w:t>
      </w:r>
      <w:r w:rsidRPr="004A7DDC">
        <w:t xml:space="preserve"> не указыва</w:t>
      </w:r>
      <w:r w:rsidR="00DD1590" w:rsidRPr="004A7DDC">
        <w:t>ет</w:t>
      </w:r>
      <w:r w:rsidRPr="004A7DDC">
        <w:t xml:space="preserve"> на конверте свое фирменное наименование, почтовый адрес (для юридического лица) или фамилию, имя, отчество, сведения о месте жительства (для физического лица). Конверт с заявкой на участие в конкурсе должен быть запечатан. </w:t>
      </w:r>
    </w:p>
    <w:p w:rsidR="009E3B6C" w:rsidRPr="004A7DDC" w:rsidRDefault="009E3B6C" w:rsidP="00D5278D">
      <w:pPr>
        <w:pStyle w:val="headertext"/>
        <w:numPr>
          <w:ilvl w:val="0"/>
          <w:numId w:val="10"/>
        </w:numPr>
        <w:tabs>
          <w:tab w:val="left" w:pos="993"/>
        </w:tabs>
        <w:spacing w:before="0" w:beforeAutospacing="0" w:after="0" w:afterAutospacing="0"/>
        <w:ind w:left="0" w:firstLine="567"/>
        <w:jc w:val="both"/>
      </w:pPr>
      <w:r w:rsidRPr="004A7DDC">
        <w:t>Прием заявок на участие в конкурсе прекращается с наступлением срока вскрытия конвертов с заявками на участие в конкурсе.</w:t>
      </w:r>
    </w:p>
    <w:p w:rsidR="00C66550" w:rsidRPr="004A7DDC" w:rsidRDefault="00C66550" w:rsidP="00D5278D">
      <w:pPr>
        <w:pStyle w:val="headertext"/>
        <w:numPr>
          <w:ilvl w:val="0"/>
          <w:numId w:val="10"/>
        </w:numPr>
        <w:tabs>
          <w:tab w:val="left" w:pos="993"/>
        </w:tabs>
        <w:spacing w:before="0" w:beforeAutospacing="0" w:after="0" w:afterAutospacing="0"/>
        <w:ind w:left="0" w:firstLine="567"/>
        <w:jc w:val="both"/>
      </w:pPr>
      <w:r w:rsidRPr="004A7DDC">
        <w:t xml:space="preserve">Поступившие в срок, установленный извещением о проведении конкурса, заявки на участие в конкурсе регистрируются </w:t>
      </w:r>
      <w:r w:rsidR="009B6480" w:rsidRPr="004A7DDC">
        <w:t xml:space="preserve"> </w:t>
      </w:r>
      <w:r w:rsidRPr="004A7DDC">
        <w:t xml:space="preserve">Организатором </w:t>
      </w:r>
      <w:r w:rsidR="009B6480" w:rsidRPr="004A7DDC">
        <w:t xml:space="preserve"> </w:t>
      </w:r>
      <w:r w:rsidRPr="004A7DDC">
        <w:t>с указанием даты, времени поступления заявки и ее порядкового номера</w:t>
      </w:r>
      <w:r w:rsidR="00433629" w:rsidRPr="004A7DDC">
        <w:t xml:space="preserve"> в Журнале регистрации заявок на участие в конкурсе</w:t>
      </w:r>
      <w:r w:rsidRPr="004A7DDC">
        <w:t xml:space="preserve">. </w:t>
      </w:r>
    </w:p>
    <w:p w:rsidR="00C66550" w:rsidRPr="004A7DDC" w:rsidRDefault="00C66550" w:rsidP="00D5278D">
      <w:pPr>
        <w:pStyle w:val="headertext"/>
        <w:numPr>
          <w:ilvl w:val="0"/>
          <w:numId w:val="10"/>
        </w:numPr>
        <w:tabs>
          <w:tab w:val="left" w:pos="993"/>
        </w:tabs>
        <w:spacing w:before="0" w:beforeAutospacing="0" w:after="0" w:afterAutospacing="0"/>
        <w:ind w:left="0" w:firstLine="567"/>
        <w:jc w:val="both"/>
      </w:pPr>
      <w:r w:rsidRPr="004A7DDC">
        <w:t xml:space="preserve">По требованию Участника конкурса, подавшего конверт с конкурсной заявкой, Организатором конкурса выдается расписка в получении запечатанного и оформленного надлежащем образом конверта с заявкой на участие в конкурсе с указанием даты и времени его получения. </w:t>
      </w:r>
    </w:p>
    <w:p w:rsidR="009B6480" w:rsidRPr="004A7DDC" w:rsidRDefault="009B6480" w:rsidP="00D5278D">
      <w:pPr>
        <w:pStyle w:val="headertext"/>
        <w:numPr>
          <w:ilvl w:val="0"/>
          <w:numId w:val="10"/>
        </w:numPr>
        <w:tabs>
          <w:tab w:val="left" w:pos="993"/>
        </w:tabs>
        <w:spacing w:before="0" w:beforeAutospacing="0" w:after="0" w:afterAutospacing="0"/>
        <w:ind w:left="0" w:firstLine="567"/>
        <w:jc w:val="both"/>
      </w:pPr>
      <w:r w:rsidRPr="004A7DDC">
        <w:t xml:space="preserve">Заявки на участие в конкурсе, поступившие по истечении срока, указанного в извещении о проведении конкурса, не рассматриваются. Указанные заявки на участие в открытом конкурсе, возвращаются подавшим их лицам в день поступления. </w:t>
      </w:r>
    </w:p>
    <w:p w:rsidR="009B6480" w:rsidRPr="004A7DDC" w:rsidRDefault="009B6480" w:rsidP="00D5278D">
      <w:pPr>
        <w:pStyle w:val="headertext"/>
        <w:numPr>
          <w:ilvl w:val="0"/>
          <w:numId w:val="10"/>
        </w:numPr>
        <w:tabs>
          <w:tab w:val="left" w:pos="993"/>
        </w:tabs>
        <w:spacing w:before="0" w:beforeAutospacing="0" w:after="0" w:afterAutospacing="0"/>
        <w:ind w:left="0" w:firstLine="567"/>
        <w:jc w:val="both"/>
      </w:pPr>
      <w:r w:rsidRPr="004A7DDC">
        <w:t xml:space="preserve">Участник, подавший заявку на участие в конкурсе, вправе ее изменить или отозвать в любое время до момента вскрытия конкурсной комиссией конвертов с заявками на участие в конкурсе. </w:t>
      </w:r>
    </w:p>
    <w:p w:rsidR="00F8026E" w:rsidRPr="004A7DDC" w:rsidRDefault="009020E4" w:rsidP="00D5278D">
      <w:pPr>
        <w:pStyle w:val="headertext"/>
        <w:numPr>
          <w:ilvl w:val="0"/>
          <w:numId w:val="10"/>
        </w:numPr>
        <w:tabs>
          <w:tab w:val="left" w:pos="993"/>
        </w:tabs>
        <w:spacing w:before="0" w:beforeAutospacing="0" w:after="0" w:afterAutospacing="0"/>
        <w:ind w:left="0" w:firstLine="567"/>
        <w:jc w:val="both"/>
      </w:pPr>
      <w:r w:rsidRPr="004A7DDC">
        <w:t>Организатор</w:t>
      </w:r>
      <w:r w:rsidR="009E3B6C" w:rsidRPr="004A7DDC">
        <w:t xml:space="preserve"> </w:t>
      </w:r>
      <w:r w:rsidR="00186BD0" w:rsidRPr="004A7DDC">
        <w:t xml:space="preserve">конкурса </w:t>
      </w:r>
      <w:r w:rsidR="009E3B6C" w:rsidRPr="004A7DDC">
        <w:t>обеспечивает сохранность кон</w:t>
      </w:r>
      <w:r w:rsidR="00F8026E" w:rsidRPr="004A7DDC">
        <w:t xml:space="preserve">вертов с заявками на участие в </w:t>
      </w:r>
      <w:proofErr w:type="gramStart"/>
      <w:r w:rsidR="00407A94" w:rsidRPr="004A7DDC">
        <w:t>конкурсе</w:t>
      </w:r>
      <w:proofErr w:type="gramEnd"/>
      <w:r w:rsidR="00407A94" w:rsidRPr="004A7DDC">
        <w:t xml:space="preserve"> </w:t>
      </w:r>
      <w:r w:rsidR="009E3B6C" w:rsidRPr="004A7DDC">
        <w:t>и обеспечивают рассмотрение содержания заявок на участие в конкурсе только после вскрытия конвертов с заявками на участие в конкурсе</w:t>
      </w:r>
      <w:r w:rsidR="00F8026E" w:rsidRPr="004A7DDC">
        <w:t xml:space="preserve">. </w:t>
      </w:r>
      <w:r w:rsidR="009E3B6C" w:rsidRPr="004A7DDC">
        <w:t>Лица, осуществляющие хранение конвертов с заявками на участие в конкурсе, не вправе допускать повреждение этих конвертов, осуществлять открытие доступа к таким заявкам до момента вскрытия конвертов с заявками на участие в конкурсе</w:t>
      </w:r>
      <w:r w:rsidR="00407A94" w:rsidRPr="004A7DDC">
        <w:t>.</w:t>
      </w:r>
      <w:r w:rsidR="009E3B6C" w:rsidRPr="004A7DDC">
        <w:t xml:space="preserve"> </w:t>
      </w:r>
    </w:p>
    <w:p w:rsidR="009E3B6C" w:rsidRPr="004A7DDC" w:rsidRDefault="009E3B6C" w:rsidP="00D5278D">
      <w:pPr>
        <w:pStyle w:val="headertext"/>
        <w:numPr>
          <w:ilvl w:val="0"/>
          <w:numId w:val="10"/>
        </w:numPr>
        <w:tabs>
          <w:tab w:val="left" w:pos="993"/>
        </w:tabs>
        <w:spacing w:before="0" w:beforeAutospacing="0" w:after="0" w:afterAutospacing="0"/>
        <w:ind w:left="0" w:firstLine="567"/>
        <w:jc w:val="both"/>
      </w:pPr>
      <w:r w:rsidRPr="004A7DDC">
        <w:t>В случае</w:t>
      </w:r>
      <w:proofErr w:type="gramStart"/>
      <w:r w:rsidRPr="004A7DDC">
        <w:t>,</w:t>
      </w:r>
      <w:proofErr w:type="gramEnd"/>
      <w:r w:rsidRPr="004A7DDC">
        <w:t xml:space="preserve"> если конверт не запечатан и не маркирован, </w:t>
      </w:r>
      <w:r w:rsidR="009020E4" w:rsidRPr="004A7DDC">
        <w:t xml:space="preserve">Организатором </w:t>
      </w:r>
      <w:r w:rsidRPr="004A7DDC">
        <w:t xml:space="preserve">делается отметка в графе «Примечание» Журнала регистрации заявок на участие в конкурсе «не запечатан», и ставится подпись лица, доставившего конверт заявки на участие в конкурсе. </w:t>
      </w:r>
    </w:p>
    <w:p w:rsidR="009E3B6C" w:rsidRPr="004A7DDC" w:rsidRDefault="009E3B6C" w:rsidP="00D5278D">
      <w:pPr>
        <w:pStyle w:val="headertext"/>
        <w:numPr>
          <w:ilvl w:val="0"/>
          <w:numId w:val="10"/>
        </w:numPr>
        <w:tabs>
          <w:tab w:val="left" w:pos="993"/>
        </w:tabs>
        <w:spacing w:before="0" w:beforeAutospacing="0" w:after="0" w:afterAutospacing="0"/>
        <w:ind w:left="0" w:firstLine="567"/>
        <w:jc w:val="both"/>
      </w:pPr>
      <w:r w:rsidRPr="004A7DDC">
        <w:t>В случае</w:t>
      </w:r>
      <w:proofErr w:type="gramStart"/>
      <w:r w:rsidRPr="004A7DDC">
        <w:t>,</w:t>
      </w:r>
      <w:proofErr w:type="gramEnd"/>
      <w:r w:rsidRPr="004A7DDC">
        <w:t xml:space="preserve"> если конверт, поступивший по почте, не маркирован в порядке, указанном выше, указанный конверт вскрывается делопроизводителем, и составляется акт о поступлении заявки на участие в конкурсе, оформленной ненадлежащим образом.</w:t>
      </w:r>
    </w:p>
    <w:p w:rsidR="009E3B6C" w:rsidRPr="004A7DDC" w:rsidRDefault="009E3B6C" w:rsidP="00D5278D">
      <w:pPr>
        <w:pStyle w:val="headertext"/>
        <w:numPr>
          <w:ilvl w:val="0"/>
          <w:numId w:val="10"/>
        </w:numPr>
        <w:tabs>
          <w:tab w:val="left" w:pos="993"/>
        </w:tabs>
        <w:spacing w:before="0" w:beforeAutospacing="0" w:after="0" w:afterAutospacing="0"/>
        <w:ind w:left="0" w:firstLine="567"/>
        <w:jc w:val="both"/>
      </w:pPr>
      <w:r w:rsidRPr="004A7DDC">
        <w:t xml:space="preserve">При этом </w:t>
      </w:r>
      <w:r w:rsidR="009020E4" w:rsidRPr="004A7DDC">
        <w:t>Организатор</w:t>
      </w:r>
      <w:r w:rsidRPr="004A7DDC">
        <w:t xml:space="preserve"> не несет ответственности за утерю такого конверта, его содержимого или досрочное вскрытие такого конверта. </w:t>
      </w:r>
    </w:p>
    <w:p w:rsidR="009E3B6C" w:rsidRPr="004A7DDC" w:rsidRDefault="009E3B6C" w:rsidP="00D5278D">
      <w:pPr>
        <w:pStyle w:val="headertext"/>
        <w:numPr>
          <w:ilvl w:val="0"/>
          <w:numId w:val="10"/>
        </w:numPr>
        <w:tabs>
          <w:tab w:val="left" w:pos="993"/>
        </w:tabs>
        <w:spacing w:before="0" w:beforeAutospacing="0" w:after="0" w:afterAutospacing="0"/>
        <w:ind w:left="0" w:firstLine="567"/>
        <w:jc w:val="both"/>
      </w:pPr>
      <w:r w:rsidRPr="004A7DDC">
        <w:lastRenderedPageBreak/>
        <w:t>Использование при оформлении заявки на участие в конкурсе факсимильного воспроизведения подписи с помощью средств механического или иного копирования не допускается.</w:t>
      </w:r>
    </w:p>
    <w:p w:rsidR="009E3B6C" w:rsidRPr="004A7DDC" w:rsidRDefault="009E3B6C" w:rsidP="007C5552">
      <w:pPr>
        <w:pStyle w:val="headertext"/>
        <w:numPr>
          <w:ilvl w:val="0"/>
          <w:numId w:val="10"/>
        </w:numPr>
        <w:tabs>
          <w:tab w:val="left" w:pos="993"/>
        </w:tabs>
        <w:spacing w:before="0" w:beforeAutospacing="0" w:after="0" w:afterAutospacing="0"/>
        <w:ind w:left="0" w:firstLine="567"/>
        <w:jc w:val="both"/>
      </w:pPr>
      <w:r w:rsidRPr="004A7DDC">
        <w:t>Сведения, содержащиеся в заявке на участие в конкурсе, не должны допускать двусмысленного толкования. Исправления в документе не допускаются, за исключением исправлений, завизированных подписавшим такой документ лицом. Все документы и копии документов должны иметь четкую печать текстов.</w:t>
      </w:r>
    </w:p>
    <w:p w:rsidR="009E3B6C" w:rsidRPr="004A7DDC" w:rsidRDefault="009E3B6C" w:rsidP="007C5552">
      <w:pPr>
        <w:pStyle w:val="headertext"/>
        <w:numPr>
          <w:ilvl w:val="0"/>
          <w:numId w:val="10"/>
        </w:numPr>
        <w:tabs>
          <w:tab w:val="left" w:pos="993"/>
        </w:tabs>
        <w:spacing w:before="0" w:beforeAutospacing="0" w:after="0" w:afterAutospacing="0"/>
        <w:ind w:left="0" w:firstLine="567"/>
        <w:jc w:val="both"/>
      </w:pPr>
      <w:r w:rsidRPr="004A7DDC">
        <w:t>Все документы, входящие в состав заявки на участие в конкурсе, должны быть составлены на русском языке, за исключением случая, если возможность предоставления документа, составленного на иностранном языке, установлена законодательством Российской Федерации. Составленные на иностранном языке документы, входящие в состав заявки на участие в конкурсе, должны сопровождаться точным, заверенным надлежащим образом, переводом их на русский язык.</w:t>
      </w:r>
    </w:p>
    <w:p w:rsidR="009B6480" w:rsidRPr="004A7DDC" w:rsidRDefault="009B6480" w:rsidP="00AA7DD2">
      <w:pPr>
        <w:pStyle w:val="Default"/>
        <w:ind w:firstLine="567"/>
        <w:jc w:val="both"/>
        <w:rPr>
          <w:b/>
          <w:bCs/>
          <w:color w:val="auto"/>
        </w:rPr>
      </w:pPr>
    </w:p>
    <w:p w:rsidR="00111C14" w:rsidRPr="004A7DDC" w:rsidRDefault="00F6427F" w:rsidP="0077731F">
      <w:pPr>
        <w:spacing w:after="0" w:line="240" w:lineRule="auto"/>
        <w:ind w:firstLine="567"/>
        <w:jc w:val="center"/>
        <w:rPr>
          <w:rFonts w:ascii="Times New Roman" w:hAnsi="Times New Roman" w:cs="Times New Roman"/>
          <w:b/>
          <w:bCs/>
          <w:sz w:val="24"/>
          <w:szCs w:val="24"/>
        </w:rPr>
      </w:pPr>
      <w:r w:rsidRPr="004A7DDC">
        <w:rPr>
          <w:rFonts w:ascii="Times New Roman" w:hAnsi="Times New Roman" w:cs="Times New Roman"/>
          <w:b/>
          <w:bCs/>
          <w:sz w:val="24"/>
          <w:szCs w:val="24"/>
          <w:lang w:val="en-US"/>
        </w:rPr>
        <w:t>VIII</w:t>
      </w:r>
      <w:r w:rsidR="00111C14" w:rsidRPr="004A7DDC">
        <w:rPr>
          <w:rFonts w:ascii="Times New Roman" w:hAnsi="Times New Roman" w:cs="Times New Roman"/>
          <w:b/>
          <w:bCs/>
          <w:sz w:val="24"/>
          <w:szCs w:val="24"/>
        </w:rPr>
        <w:t xml:space="preserve">. Порядок и срок отзыва заявок на участие в конкурсе, порядок возврата заявок на участие в конкурсе (в том числе поступивших после окончания срока подачи этих заявок), порядок </w:t>
      </w:r>
      <w:r w:rsidR="002D49BD" w:rsidRPr="004A7DDC">
        <w:rPr>
          <w:rFonts w:ascii="Times New Roman" w:hAnsi="Times New Roman" w:cs="Times New Roman"/>
          <w:b/>
          <w:bCs/>
          <w:sz w:val="24"/>
          <w:szCs w:val="24"/>
        </w:rPr>
        <w:t>внесения изменений в эти заявки</w:t>
      </w:r>
    </w:p>
    <w:p w:rsidR="009020E4" w:rsidRPr="004A7DDC" w:rsidRDefault="009020E4" w:rsidP="00AA7DD2">
      <w:pPr>
        <w:spacing w:after="0" w:line="240" w:lineRule="auto"/>
        <w:ind w:firstLine="567"/>
        <w:jc w:val="both"/>
        <w:rPr>
          <w:rFonts w:ascii="Times New Roman" w:hAnsi="Times New Roman" w:cs="Times New Roman"/>
          <w:sz w:val="24"/>
          <w:szCs w:val="24"/>
        </w:rPr>
      </w:pPr>
    </w:p>
    <w:p w:rsidR="00111C14" w:rsidRPr="004A7DDC" w:rsidRDefault="00111C14" w:rsidP="007C5552">
      <w:pPr>
        <w:pStyle w:val="headertext"/>
        <w:numPr>
          <w:ilvl w:val="0"/>
          <w:numId w:val="10"/>
        </w:numPr>
        <w:tabs>
          <w:tab w:val="left" w:pos="993"/>
        </w:tabs>
        <w:spacing w:before="0" w:beforeAutospacing="0" w:after="0" w:afterAutospacing="0"/>
        <w:ind w:left="0" w:firstLine="567"/>
        <w:jc w:val="both"/>
      </w:pPr>
      <w:r w:rsidRPr="004A7DDC">
        <w:t xml:space="preserve">Участник конкурса вправе изменить или отозвать свою заявку до истечения срока подачи заявок на участие в конкурсе. Изменение заявки или уведомление о ее отзыве является действительным, если изменение осуществлено или уведомление получено Организатором  до истечения срока подачи заявок. </w:t>
      </w:r>
    </w:p>
    <w:p w:rsidR="00111C14" w:rsidRPr="004A7DDC" w:rsidRDefault="00111C14" w:rsidP="007C5552">
      <w:pPr>
        <w:pStyle w:val="headertext"/>
        <w:numPr>
          <w:ilvl w:val="0"/>
          <w:numId w:val="10"/>
        </w:numPr>
        <w:tabs>
          <w:tab w:val="left" w:pos="993"/>
        </w:tabs>
        <w:spacing w:before="0" w:beforeAutospacing="0" w:after="0" w:afterAutospacing="0"/>
        <w:ind w:left="0" w:firstLine="567"/>
        <w:jc w:val="both"/>
      </w:pPr>
      <w:r w:rsidRPr="004A7DDC">
        <w:t>Уведомление об отзыве заявки на участие в конкурсе составляется Участником в письменной форме или в форме электронного документа. Указанное уведомление должно быть озаглавлено «Уведомление об отзыве заявки на участие в открытом конкурсе», с указанием наименования открытого конкурса, регистрационного номера заявки на участие в конкурсе.</w:t>
      </w:r>
    </w:p>
    <w:p w:rsidR="00865AB9" w:rsidRPr="004A7DDC" w:rsidRDefault="00111C14" w:rsidP="007C5552">
      <w:pPr>
        <w:pStyle w:val="headertext"/>
        <w:numPr>
          <w:ilvl w:val="0"/>
          <w:numId w:val="10"/>
        </w:numPr>
        <w:tabs>
          <w:tab w:val="left" w:pos="993"/>
        </w:tabs>
        <w:spacing w:before="0" w:beforeAutospacing="0" w:after="0" w:afterAutospacing="0"/>
        <w:ind w:left="0" w:firstLine="567"/>
        <w:jc w:val="both"/>
      </w:pPr>
      <w:r w:rsidRPr="004A7DDC">
        <w:t xml:space="preserve">Уведомление об отзыве заявки на участие в конкурсе в письменной форме подается участником закупки Организатору  либо направляется Организатору посредством почтовой связи. Уведомление об отзыве заявки на участие в конкурсе в форме электронного документа направляется Участником по адресу электронной почты Организатора, указанному в </w:t>
      </w:r>
      <w:r w:rsidR="009A747F" w:rsidRPr="004A7DDC">
        <w:t>извещении о проведении конкурса</w:t>
      </w:r>
      <w:r w:rsidR="00865AB9" w:rsidRPr="004A7DDC">
        <w:t xml:space="preserve">. </w:t>
      </w:r>
    </w:p>
    <w:p w:rsidR="00111C14" w:rsidRPr="004A7DDC" w:rsidRDefault="00111C14" w:rsidP="007C5552">
      <w:pPr>
        <w:pStyle w:val="headertext"/>
        <w:numPr>
          <w:ilvl w:val="0"/>
          <w:numId w:val="10"/>
        </w:numPr>
        <w:tabs>
          <w:tab w:val="left" w:pos="993"/>
        </w:tabs>
        <w:spacing w:before="0" w:beforeAutospacing="0" w:after="0" w:afterAutospacing="0"/>
        <w:ind w:left="0" w:firstLine="567"/>
        <w:jc w:val="both"/>
      </w:pPr>
      <w:proofErr w:type="gramStart"/>
      <w:r w:rsidRPr="004A7DDC">
        <w:t xml:space="preserve">Заявка на участие в конкурсе может быть отозвана в день вскрытия конвертов с заявками на участие в конкурсе непосредственно перед вскрытием конвертов с заявками после объявления конкурсной комиссией о возможности подать заявки на участие в конкурсе, изменить или отозвать поданные заявки на участие в конкурсе в соответствии с </w:t>
      </w:r>
      <w:r w:rsidR="004F4D15" w:rsidRPr="004A7DDC">
        <w:t xml:space="preserve">пунктом </w:t>
      </w:r>
      <w:r w:rsidR="00AC7BFE" w:rsidRPr="004A7DDC">
        <w:t>56</w:t>
      </w:r>
      <w:r w:rsidR="000F06A7" w:rsidRPr="004A7DDC">
        <w:t xml:space="preserve"> </w:t>
      </w:r>
      <w:r w:rsidRPr="004A7DDC">
        <w:t xml:space="preserve"> документации.</w:t>
      </w:r>
      <w:proofErr w:type="gramEnd"/>
    </w:p>
    <w:p w:rsidR="00111C14" w:rsidRPr="004A7DDC" w:rsidRDefault="00111C14" w:rsidP="007C5552">
      <w:pPr>
        <w:pStyle w:val="headertext"/>
        <w:numPr>
          <w:ilvl w:val="0"/>
          <w:numId w:val="10"/>
        </w:numPr>
        <w:tabs>
          <w:tab w:val="left" w:pos="993"/>
        </w:tabs>
        <w:spacing w:before="0" w:beforeAutospacing="0" w:after="0" w:afterAutospacing="0"/>
        <w:ind w:left="0" w:firstLine="567"/>
        <w:jc w:val="both"/>
      </w:pPr>
      <w:r w:rsidRPr="004A7DDC">
        <w:t>Заявка на участие в конкурсе считается отозванной с момента получения Организатором  уведомления об отзыве заявки на участие в конкурсе.</w:t>
      </w:r>
    </w:p>
    <w:p w:rsidR="00111C14" w:rsidRPr="004A7DDC" w:rsidRDefault="00111C14" w:rsidP="007C5552">
      <w:pPr>
        <w:pStyle w:val="headertext"/>
        <w:numPr>
          <w:ilvl w:val="0"/>
          <w:numId w:val="10"/>
        </w:numPr>
        <w:tabs>
          <w:tab w:val="left" w:pos="993"/>
        </w:tabs>
        <w:spacing w:before="0" w:beforeAutospacing="0" w:after="0" w:afterAutospacing="0"/>
        <w:ind w:left="0" w:firstLine="567"/>
        <w:jc w:val="both"/>
      </w:pPr>
      <w:r w:rsidRPr="004A7DDC">
        <w:t xml:space="preserve">Отзыв заявки на участие в конкурсе с нарушением </w:t>
      </w:r>
      <w:r w:rsidR="00AD3E27" w:rsidRPr="004A7DDC">
        <w:t xml:space="preserve">требований, указанных в </w:t>
      </w:r>
      <w:r w:rsidR="004F4D15" w:rsidRPr="004A7DDC">
        <w:t xml:space="preserve">пунктах </w:t>
      </w:r>
      <w:r w:rsidR="00F74FC6" w:rsidRPr="004A7DDC">
        <w:t xml:space="preserve"> </w:t>
      </w:r>
      <w:r w:rsidR="00AD3E27" w:rsidRPr="004A7DDC">
        <w:t>3</w:t>
      </w:r>
      <w:r w:rsidR="00AC7BFE" w:rsidRPr="004A7DDC">
        <w:t>8</w:t>
      </w:r>
      <w:r w:rsidR="00AD3E27" w:rsidRPr="004A7DDC">
        <w:t>-</w:t>
      </w:r>
      <w:r w:rsidR="00AC7BFE" w:rsidRPr="004A7DDC">
        <w:t>42</w:t>
      </w:r>
      <w:r w:rsidR="00AD3E27" w:rsidRPr="004A7DDC">
        <w:t xml:space="preserve"> </w:t>
      </w:r>
      <w:r w:rsidRPr="004A7DDC">
        <w:t xml:space="preserve"> </w:t>
      </w:r>
      <w:r w:rsidR="00B27556" w:rsidRPr="004A7DDC">
        <w:t xml:space="preserve"> </w:t>
      </w:r>
      <w:r w:rsidR="004F5FDB" w:rsidRPr="004A7DDC">
        <w:t xml:space="preserve">настоящей конкурсной </w:t>
      </w:r>
      <w:r w:rsidRPr="004A7DDC">
        <w:t>документации</w:t>
      </w:r>
      <w:r w:rsidR="00AD3E27" w:rsidRPr="004A7DDC">
        <w:t>,</w:t>
      </w:r>
      <w:r w:rsidRPr="004A7DDC">
        <w:t xml:space="preserve"> недействителен.</w:t>
      </w:r>
    </w:p>
    <w:p w:rsidR="00111C14" w:rsidRPr="004A7DDC" w:rsidRDefault="00111C14" w:rsidP="007C5552">
      <w:pPr>
        <w:pStyle w:val="headertext"/>
        <w:numPr>
          <w:ilvl w:val="0"/>
          <w:numId w:val="10"/>
        </w:numPr>
        <w:tabs>
          <w:tab w:val="left" w:pos="993"/>
        </w:tabs>
        <w:spacing w:before="0" w:beforeAutospacing="0" w:after="0" w:afterAutospacing="0"/>
        <w:ind w:left="0" w:firstLine="567"/>
        <w:jc w:val="both"/>
      </w:pPr>
      <w:r w:rsidRPr="004A7DDC">
        <w:t>Изменения заявки на участие в конкурсе в письменной форме помещаются в конверт, который должен быть озаглавлен «Изменение заявки на участие в открытом конкурсе». На таком конверте указывается наименование открытого конкурса, регистрационный номер заявки на участие в конкурсе.</w:t>
      </w:r>
    </w:p>
    <w:p w:rsidR="00B62EC8" w:rsidRPr="004A7DDC" w:rsidRDefault="00111C14" w:rsidP="007C5552">
      <w:pPr>
        <w:pStyle w:val="headertext"/>
        <w:numPr>
          <w:ilvl w:val="0"/>
          <w:numId w:val="10"/>
        </w:numPr>
        <w:tabs>
          <w:tab w:val="left" w:pos="993"/>
        </w:tabs>
        <w:spacing w:before="0" w:beforeAutospacing="0" w:after="0" w:afterAutospacing="0"/>
        <w:ind w:left="0" w:firstLine="567"/>
        <w:jc w:val="both"/>
      </w:pPr>
      <w:r w:rsidRPr="004A7DDC">
        <w:t xml:space="preserve">Изменения заявки на участие в конкурсе в письменной форме принимаются </w:t>
      </w:r>
      <w:r w:rsidR="00484139" w:rsidRPr="004A7DDC">
        <w:t>Организатором</w:t>
      </w:r>
      <w:r w:rsidRPr="004A7DDC">
        <w:t xml:space="preserve"> в течение срока подачи заявок на участие в конкурсе, установленного настоящей документацией. </w:t>
      </w:r>
    </w:p>
    <w:p w:rsidR="00111C14" w:rsidRPr="004A7DDC" w:rsidRDefault="00111C14" w:rsidP="007C5552">
      <w:pPr>
        <w:pStyle w:val="headertext"/>
        <w:numPr>
          <w:ilvl w:val="0"/>
          <w:numId w:val="10"/>
        </w:numPr>
        <w:tabs>
          <w:tab w:val="left" w:pos="993"/>
        </w:tabs>
        <w:spacing w:before="0" w:beforeAutospacing="0" w:after="0" w:afterAutospacing="0"/>
        <w:ind w:left="0" w:firstLine="567"/>
        <w:jc w:val="both"/>
      </w:pPr>
      <w:proofErr w:type="gramStart"/>
      <w:r w:rsidRPr="004A7DDC">
        <w:lastRenderedPageBreak/>
        <w:t xml:space="preserve">Заявка на участие в конкурсе может быть изменена в день вскрытия конвертов с заявками на участие в конкурсе непосредственно перед вскрытием конвертов с заявками на участие в конкурсе после объявления конкурсной комиссией о возможности подать заявки на участие в конкурсе, изменить или отозвать поданные заявки на участие в конкурсе в соответствии с </w:t>
      </w:r>
      <w:r w:rsidR="004F4D15" w:rsidRPr="004A7DDC">
        <w:t xml:space="preserve">пунктом </w:t>
      </w:r>
      <w:r w:rsidR="00350532" w:rsidRPr="004A7DDC">
        <w:t>5</w:t>
      </w:r>
      <w:r w:rsidR="00D8311B" w:rsidRPr="004A7DDC">
        <w:t>6</w:t>
      </w:r>
      <w:r w:rsidR="00CA1810" w:rsidRPr="004A7DDC">
        <w:t xml:space="preserve"> </w:t>
      </w:r>
      <w:r w:rsidRPr="004A7DDC">
        <w:t>документации.</w:t>
      </w:r>
      <w:proofErr w:type="gramEnd"/>
    </w:p>
    <w:p w:rsidR="00111C14" w:rsidRPr="004A7DDC" w:rsidRDefault="00111C14" w:rsidP="007C5552">
      <w:pPr>
        <w:pStyle w:val="headertext"/>
        <w:numPr>
          <w:ilvl w:val="0"/>
          <w:numId w:val="10"/>
        </w:numPr>
        <w:tabs>
          <w:tab w:val="left" w:pos="993"/>
        </w:tabs>
        <w:spacing w:before="0" w:beforeAutospacing="0" w:after="0" w:afterAutospacing="0"/>
        <w:ind w:left="0" w:firstLine="567"/>
        <w:jc w:val="both"/>
      </w:pPr>
      <w:r w:rsidRPr="004A7DDC">
        <w:t>Изменения заявки на участие в конкурсе, поступившие в течение установленного настоящей документацией срока, регистрируется Организатором.</w:t>
      </w:r>
    </w:p>
    <w:p w:rsidR="00111C14" w:rsidRPr="004A7DDC" w:rsidRDefault="00111C14" w:rsidP="007C5552">
      <w:pPr>
        <w:pStyle w:val="headertext"/>
        <w:numPr>
          <w:ilvl w:val="0"/>
          <w:numId w:val="10"/>
        </w:numPr>
        <w:tabs>
          <w:tab w:val="left" w:pos="993"/>
        </w:tabs>
        <w:spacing w:before="0" w:beforeAutospacing="0" w:after="0" w:afterAutospacing="0"/>
        <w:ind w:left="0" w:firstLine="567"/>
        <w:jc w:val="both"/>
      </w:pPr>
      <w:r w:rsidRPr="004A7DDC">
        <w:t>Заявка на участие в конкурсе считается измененной с момента регистрации таких изменений Организатором, в том числе в случае, если изменения заявки на участие в конкурсе направлены Организатору  посредством почтовой связи.</w:t>
      </w:r>
    </w:p>
    <w:p w:rsidR="00111C14" w:rsidRPr="004A7DDC" w:rsidRDefault="00111C14" w:rsidP="007C5552">
      <w:pPr>
        <w:pStyle w:val="headertext"/>
        <w:numPr>
          <w:ilvl w:val="0"/>
          <w:numId w:val="10"/>
        </w:numPr>
        <w:tabs>
          <w:tab w:val="left" w:pos="993"/>
        </w:tabs>
        <w:spacing w:before="0" w:beforeAutospacing="0" w:after="0" w:afterAutospacing="0"/>
        <w:ind w:left="0" w:firstLine="567"/>
        <w:jc w:val="both"/>
      </w:pPr>
      <w:r w:rsidRPr="004A7DDC">
        <w:t xml:space="preserve">Конверт с заявкой на участие в конкурсе, поступивший после истечения срока подачи заявок на участие в конкурсе, не вскрывается и в случае, если на конверте с такой заявкой указана информация о подавшем ее лице, в том числе почтовый адрес, возвращается </w:t>
      </w:r>
      <w:r w:rsidR="00DE1400" w:rsidRPr="004A7DDC">
        <w:t>Участнику</w:t>
      </w:r>
      <w:r w:rsidRPr="004A7DDC">
        <w:t xml:space="preserve">. </w:t>
      </w:r>
    </w:p>
    <w:p w:rsidR="009B6480" w:rsidRPr="004A7DDC" w:rsidRDefault="009B6480" w:rsidP="007C5552">
      <w:pPr>
        <w:pStyle w:val="headertext"/>
        <w:tabs>
          <w:tab w:val="left" w:pos="993"/>
        </w:tabs>
        <w:spacing w:before="0" w:beforeAutospacing="0" w:after="0" w:afterAutospacing="0"/>
        <w:ind w:left="567"/>
        <w:jc w:val="both"/>
      </w:pPr>
    </w:p>
    <w:p w:rsidR="003004E2" w:rsidRPr="004A7DDC" w:rsidRDefault="00F6427F" w:rsidP="0077731F">
      <w:pPr>
        <w:spacing w:after="0" w:line="240" w:lineRule="auto"/>
        <w:ind w:firstLine="567"/>
        <w:jc w:val="center"/>
        <w:rPr>
          <w:rFonts w:ascii="Times New Roman" w:hAnsi="Times New Roman" w:cs="Times New Roman"/>
          <w:b/>
          <w:bCs/>
          <w:sz w:val="24"/>
          <w:szCs w:val="24"/>
        </w:rPr>
      </w:pPr>
      <w:r w:rsidRPr="004A7DDC">
        <w:rPr>
          <w:rFonts w:ascii="Times New Roman" w:hAnsi="Times New Roman" w:cs="Times New Roman"/>
          <w:b/>
          <w:bCs/>
          <w:sz w:val="24"/>
          <w:szCs w:val="24"/>
          <w:lang w:val="en-US"/>
        </w:rPr>
        <w:t>IX</w:t>
      </w:r>
      <w:r w:rsidR="003004E2" w:rsidRPr="004A7DDC">
        <w:rPr>
          <w:rFonts w:ascii="Times New Roman" w:hAnsi="Times New Roman" w:cs="Times New Roman"/>
          <w:b/>
          <w:bCs/>
          <w:sz w:val="24"/>
          <w:szCs w:val="24"/>
        </w:rPr>
        <w:t>. Место, дата, время и порядок вскрытия конвертов с заявками на участие в конкурсе</w:t>
      </w:r>
    </w:p>
    <w:p w:rsidR="008D5107" w:rsidRPr="004A7DDC" w:rsidRDefault="008D5107" w:rsidP="00AA7DD2">
      <w:pPr>
        <w:spacing w:after="0" w:line="240" w:lineRule="auto"/>
        <w:ind w:firstLine="567"/>
        <w:jc w:val="both"/>
        <w:rPr>
          <w:rFonts w:ascii="Times New Roman" w:hAnsi="Times New Roman" w:cs="Times New Roman"/>
          <w:sz w:val="24"/>
          <w:szCs w:val="24"/>
        </w:rPr>
      </w:pPr>
    </w:p>
    <w:p w:rsidR="00A96B3F" w:rsidRPr="004A7DDC" w:rsidRDefault="003004E2" w:rsidP="007C5552">
      <w:pPr>
        <w:pStyle w:val="headertext"/>
        <w:numPr>
          <w:ilvl w:val="0"/>
          <w:numId w:val="10"/>
        </w:numPr>
        <w:tabs>
          <w:tab w:val="left" w:pos="993"/>
        </w:tabs>
        <w:spacing w:before="0" w:beforeAutospacing="0" w:after="0" w:afterAutospacing="0"/>
        <w:ind w:left="0" w:firstLine="567"/>
        <w:jc w:val="both"/>
      </w:pPr>
      <w:r w:rsidRPr="004A7DDC">
        <w:t xml:space="preserve">Место, дата и время вскрытия конвертов с заявками на участие в конкурсе указаны </w:t>
      </w:r>
      <w:r w:rsidR="00A96B3F" w:rsidRPr="004A7DDC">
        <w:t>в извещении о проведении конкурса.</w:t>
      </w:r>
      <w:r w:rsidRPr="004A7DDC">
        <w:t xml:space="preserve"> </w:t>
      </w:r>
    </w:p>
    <w:p w:rsidR="003004E2" w:rsidRPr="004A7DDC" w:rsidRDefault="003004E2" w:rsidP="007C5552">
      <w:pPr>
        <w:pStyle w:val="headertext"/>
        <w:numPr>
          <w:ilvl w:val="0"/>
          <w:numId w:val="10"/>
        </w:numPr>
        <w:tabs>
          <w:tab w:val="left" w:pos="993"/>
        </w:tabs>
        <w:spacing w:before="0" w:beforeAutospacing="0" w:after="0" w:afterAutospacing="0"/>
        <w:ind w:left="0" w:firstLine="567"/>
        <w:jc w:val="both"/>
      </w:pPr>
      <w:r w:rsidRPr="004A7DDC">
        <w:t xml:space="preserve">Участники </w:t>
      </w:r>
      <w:r w:rsidR="00A96B3F" w:rsidRPr="004A7DDC">
        <w:t xml:space="preserve"> </w:t>
      </w:r>
      <w:r w:rsidRPr="004A7DDC">
        <w:t xml:space="preserve">конкурса, подавшие заявки на участие в нем, или их представителям вправе присутствовать при вскрытии конвертов с заявками на участие в конкурсе. </w:t>
      </w:r>
    </w:p>
    <w:p w:rsidR="003004E2" w:rsidRPr="004A7DDC" w:rsidRDefault="003004E2" w:rsidP="007C5552">
      <w:pPr>
        <w:pStyle w:val="headertext"/>
        <w:numPr>
          <w:ilvl w:val="0"/>
          <w:numId w:val="10"/>
        </w:numPr>
        <w:tabs>
          <w:tab w:val="left" w:pos="993"/>
        </w:tabs>
        <w:spacing w:before="0" w:beforeAutospacing="0" w:after="0" w:afterAutospacing="0"/>
        <w:ind w:left="0" w:firstLine="567"/>
        <w:jc w:val="both"/>
      </w:pPr>
      <w:r w:rsidRPr="004A7DDC">
        <w:t xml:space="preserve">Участник или его представитель, прибывшие для присутствия при вскрытии конвертов с заявками на участие в конкурсе, должны иметь при себе паспорт гражданина Российской Федерации или иной документ, удостоверяющий личность. Полномочия представителя </w:t>
      </w:r>
      <w:r w:rsidR="00A96B3F" w:rsidRPr="004A7DDC">
        <w:t>У</w:t>
      </w:r>
      <w:r w:rsidRPr="004A7DDC">
        <w:t>частника подтверждаются доверенностью, выданной и оформленной в соответствии с гражданским законодательством и настоящей конкурсной документацией, или ее нотариально заверенной копией.</w:t>
      </w:r>
    </w:p>
    <w:p w:rsidR="003004E2" w:rsidRPr="004A7DDC" w:rsidRDefault="003004E2" w:rsidP="007C5552">
      <w:pPr>
        <w:pStyle w:val="headertext"/>
        <w:numPr>
          <w:ilvl w:val="0"/>
          <w:numId w:val="10"/>
        </w:numPr>
        <w:tabs>
          <w:tab w:val="left" w:pos="993"/>
        </w:tabs>
        <w:spacing w:before="0" w:beforeAutospacing="0" w:after="0" w:afterAutospacing="0"/>
        <w:ind w:left="0" w:firstLine="567"/>
        <w:jc w:val="both"/>
      </w:pPr>
      <w:r w:rsidRPr="004A7DDC">
        <w:t>Участники или их представители, прибывшие позднее времени вскрытия конвертов с заявками на участие в конкурсе, установленного настоящей документацией, не допускаются на вскрытие конвертов с заявками на участие в конкурсе.</w:t>
      </w:r>
    </w:p>
    <w:p w:rsidR="003004E2" w:rsidRPr="004A7DDC" w:rsidRDefault="003004E2" w:rsidP="007C5552">
      <w:pPr>
        <w:pStyle w:val="headertext"/>
        <w:numPr>
          <w:ilvl w:val="0"/>
          <w:numId w:val="10"/>
        </w:numPr>
        <w:tabs>
          <w:tab w:val="left" w:pos="993"/>
        </w:tabs>
        <w:spacing w:before="0" w:beforeAutospacing="0" w:after="0" w:afterAutospacing="0"/>
        <w:ind w:left="0" w:firstLine="567"/>
        <w:jc w:val="both"/>
      </w:pPr>
      <w:r w:rsidRPr="004A7DDC">
        <w:t>Участник конкурса, присутствующий при вскрытии конвертов с заявками на участие в конкурсе, вправе осуществлять аудио- и видеозапись вскрытия таких конвертов.</w:t>
      </w:r>
    </w:p>
    <w:p w:rsidR="003004E2" w:rsidRPr="004A7DDC" w:rsidRDefault="003004E2" w:rsidP="007C5552">
      <w:pPr>
        <w:pStyle w:val="headertext"/>
        <w:numPr>
          <w:ilvl w:val="0"/>
          <w:numId w:val="10"/>
        </w:numPr>
        <w:tabs>
          <w:tab w:val="left" w:pos="993"/>
        </w:tabs>
        <w:spacing w:before="0" w:beforeAutospacing="0" w:after="0" w:afterAutospacing="0"/>
        <w:ind w:left="0" w:firstLine="567"/>
        <w:jc w:val="both"/>
      </w:pPr>
      <w:r w:rsidRPr="004A7DDC">
        <w:t xml:space="preserve">Конкурсная комиссия вскрывает конверты с заявками на участие в конкурсе после наступления срока, указанного в </w:t>
      </w:r>
      <w:r w:rsidR="00E708A0" w:rsidRPr="004A7DDC">
        <w:t>извещении о проведении конкурса</w:t>
      </w:r>
      <w:r w:rsidRPr="004A7DDC">
        <w:t>. Конверты с заявками на участие в к</w:t>
      </w:r>
      <w:r w:rsidR="008C5438" w:rsidRPr="004A7DDC">
        <w:t xml:space="preserve">онкурсе вскрываются </w:t>
      </w:r>
      <w:r w:rsidRPr="004A7DDC">
        <w:t xml:space="preserve">публично во время, в месте, в порядке и в соответствии с процедурами, которые указаны в документации. </w:t>
      </w:r>
      <w:r w:rsidR="00BC516E" w:rsidRPr="004A7DDC">
        <w:t xml:space="preserve"> </w:t>
      </w:r>
      <w:r w:rsidRPr="004A7DDC">
        <w:t xml:space="preserve">Вскрытие всех поступивших конвертов с заявками на участие в конкурсе </w:t>
      </w:r>
      <w:r w:rsidR="008C5438" w:rsidRPr="004A7DDC">
        <w:t xml:space="preserve"> </w:t>
      </w:r>
      <w:r w:rsidRPr="004A7DDC">
        <w:t>осуществляются в один день.</w:t>
      </w:r>
    </w:p>
    <w:p w:rsidR="003004E2" w:rsidRPr="004A7DDC" w:rsidRDefault="003004E2" w:rsidP="007C5552">
      <w:pPr>
        <w:pStyle w:val="headertext"/>
        <w:numPr>
          <w:ilvl w:val="0"/>
          <w:numId w:val="10"/>
        </w:numPr>
        <w:tabs>
          <w:tab w:val="left" w:pos="993"/>
        </w:tabs>
        <w:spacing w:before="0" w:beforeAutospacing="0" w:after="0" w:afterAutospacing="0"/>
        <w:ind w:left="0" w:firstLine="567"/>
        <w:jc w:val="both"/>
      </w:pPr>
      <w:r w:rsidRPr="004A7DDC">
        <w:t>Непосредственно перед вскрытием конвертов с заявками на участие в конкурсе конкурсная комиссия объявляет участникам конкурса, присутствующим при вскрытии таких конвертов</w:t>
      </w:r>
      <w:r w:rsidR="00B076F1" w:rsidRPr="004A7DDC">
        <w:t>,</w:t>
      </w:r>
      <w:r w:rsidRPr="004A7DDC">
        <w:t xml:space="preserve"> о возможности подачи заявок на участие в конкурсе, изменения или отзыва поданных заявок на участие в конкурсе до вскрытия таких конвертов. При этом конкурсная комиссия объявляет последствия подачи двух и более заявок на участие в конкурсе одним участником конкурса.</w:t>
      </w:r>
    </w:p>
    <w:p w:rsidR="003004E2" w:rsidRPr="004A7DDC" w:rsidRDefault="003004E2" w:rsidP="007C5552">
      <w:pPr>
        <w:pStyle w:val="headertext"/>
        <w:numPr>
          <w:ilvl w:val="0"/>
          <w:numId w:val="10"/>
        </w:numPr>
        <w:tabs>
          <w:tab w:val="left" w:pos="993"/>
        </w:tabs>
        <w:spacing w:before="0" w:beforeAutospacing="0" w:after="0" w:afterAutospacing="0"/>
        <w:ind w:left="0" w:firstLine="567"/>
        <w:jc w:val="both"/>
      </w:pPr>
      <w:r w:rsidRPr="004A7DDC">
        <w:t xml:space="preserve">Конкурсная комиссия вскрывает конверты с заявками на участие в </w:t>
      </w:r>
      <w:r w:rsidR="00832BAB" w:rsidRPr="004A7DDC">
        <w:t>к</w:t>
      </w:r>
      <w:r w:rsidRPr="004A7DDC">
        <w:t>онкурсе, если такие конверты и заявки поступили  до</w:t>
      </w:r>
      <w:r w:rsidR="00832BAB" w:rsidRPr="004A7DDC">
        <w:t xml:space="preserve"> времени </w:t>
      </w:r>
      <w:r w:rsidRPr="004A7DDC">
        <w:t xml:space="preserve"> вскрытия конвертов. В случае установления факта подачи одним участником конкурса двух и более заявок на участие в конкурсе при условии, что поданные ранее этим </w:t>
      </w:r>
      <w:r w:rsidR="00832BAB" w:rsidRPr="004A7DDC">
        <w:t>У</w:t>
      </w:r>
      <w:r w:rsidRPr="004A7DDC">
        <w:t xml:space="preserve">частником заявки на участие в конкурсе </w:t>
      </w:r>
      <w:r w:rsidRPr="004A7DDC">
        <w:lastRenderedPageBreak/>
        <w:t xml:space="preserve">не отозваны, все заявки на участие в конкурсе этого </w:t>
      </w:r>
      <w:r w:rsidR="00832BAB" w:rsidRPr="004A7DDC">
        <w:t>У</w:t>
      </w:r>
      <w:r w:rsidRPr="004A7DDC">
        <w:t>частника, не рассма</w:t>
      </w:r>
      <w:r w:rsidR="00832BAB" w:rsidRPr="004A7DDC">
        <w:t>триваются и возвращаются этому У</w:t>
      </w:r>
      <w:r w:rsidRPr="004A7DDC">
        <w:t>частнику.</w:t>
      </w:r>
    </w:p>
    <w:p w:rsidR="0014471D" w:rsidRPr="004A7DDC" w:rsidRDefault="004A3223" w:rsidP="007C5552">
      <w:pPr>
        <w:pStyle w:val="headertext"/>
        <w:numPr>
          <w:ilvl w:val="0"/>
          <w:numId w:val="10"/>
        </w:numPr>
        <w:tabs>
          <w:tab w:val="left" w:pos="993"/>
        </w:tabs>
        <w:spacing w:before="0" w:beforeAutospacing="0" w:after="0" w:afterAutospacing="0"/>
        <w:ind w:left="0" w:firstLine="567"/>
        <w:jc w:val="both"/>
      </w:pPr>
      <w:r w:rsidRPr="004A7DDC">
        <w:t>Конкурсная комиссия изучает представленные документы и принимает одно из следующих решений:</w:t>
      </w:r>
    </w:p>
    <w:p w:rsidR="004A3223" w:rsidRPr="004A7DDC" w:rsidRDefault="004A3223" w:rsidP="0014471D">
      <w:pPr>
        <w:autoSpaceDE w:val="0"/>
        <w:autoSpaceDN w:val="0"/>
        <w:adjustRightInd w:val="0"/>
        <w:spacing w:after="0" w:line="240" w:lineRule="auto"/>
        <w:ind w:firstLine="567"/>
        <w:jc w:val="both"/>
        <w:rPr>
          <w:rFonts w:ascii="Times New Roman" w:hAnsi="Times New Roman" w:cs="Times New Roman"/>
          <w:sz w:val="24"/>
          <w:szCs w:val="24"/>
        </w:rPr>
      </w:pPr>
      <w:r w:rsidRPr="004A7DDC">
        <w:rPr>
          <w:rFonts w:ascii="Times New Roman" w:hAnsi="Times New Roman" w:cs="Times New Roman"/>
          <w:sz w:val="24"/>
          <w:szCs w:val="24"/>
        </w:rPr>
        <w:t xml:space="preserve">а) допускает претендента к участию в конкурсе </w:t>
      </w:r>
      <w:r w:rsidR="00E4116C" w:rsidRPr="004A7DDC">
        <w:rPr>
          <w:rFonts w:ascii="Times New Roman" w:hAnsi="Times New Roman" w:cs="Times New Roman"/>
          <w:bCs/>
          <w:sz w:val="24"/>
          <w:szCs w:val="24"/>
        </w:rPr>
        <w:t xml:space="preserve">на право осуществления перевозок по маршрутам регулярных перевозок </w:t>
      </w:r>
      <w:r w:rsidR="00E4116C" w:rsidRPr="004A7DDC">
        <w:rPr>
          <w:rFonts w:ascii="Times New Roman" w:hAnsi="Times New Roman" w:cs="Times New Roman"/>
          <w:sz w:val="24"/>
          <w:szCs w:val="24"/>
        </w:rPr>
        <w:t xml:space="preserve">в границах Сегежского </w:t>
      </w:r>
      <w:r w:rsidR="00A04D32" w:rsidRPr="004A7DDC">
        <w:rPr>
          <w:rFonts w:ascii="Times New Roman" w:hAnsi="Times New Roman" w:cs="Times New Roman"/>
          <w:sz w:val="24"/>
          <w:szCs w:val="24"/>
        </w:rPr>
        <w:t>муниципального округа</w:t>
      </w:r>
      <w:r w:rsidRPr="004A7DDC">
        <w:rPr>
          <w:rFonts w:ascii="Times New Roman" w:hAnsi="Times New Roman" w:cs="Times New Roman"/>
          <w:sz w:val="24"/>
          <w:szCs w:val="24"/>
        </w:rPr>
        <w:t>;</w:t>
      </w:r>
    </w:p>
    <w:p w:rsidR="0014471D" w:rsidRPr="004A7DDC" w:rsidRDefault="004A3223" w:rsidP="0014471D">
      <w:pPr>
        <w:autoSpaceDE w:val="0"/>
        <w:autoSpaceDN w:val="0"/>
        <w:adjustRightInd w:val="0"/>
        <w:spacing w:after="0" w:line="240" w:lineRule="auto"/>
        <w:ind w:firstLine="567"/>
        <w:jc w:val="both"/>
        <w:rPr>
          <w:rFonts w:ascii="Times New Roman" w:hAnsi="Times New Roman" w:cs="Times New Roman"/>
          <w:sz w:val="24"/>
          <w:szCs w:val="24"/>
        </w:rPr>
      </w:pPr>
      <w:r w:rsidRPr="004A7DDC">
        <w:rPr>
          <w:rFonts w:ascii="Times New Roman" w:hAnsi="Times New Roman" w:cs="Times New Roman"/>
          <w:sz w:val="24"/>
          <w:szCs w:val="24"/>
        </w:rPr>
        <w:t xml:space="preserve">б) отказывает претенденту в допуске к участию в конкурсе </w:t>
      </w:r>
      <w:r w:rsidR="00C55E57" w:rsidRPr="004A7DDC">
        <w:rPr>
          <w:rFonts w:ascii="Times New Roman" w:hAnsi="Times New Roman" w:cs="Times New Roman"/>
          <w:bCs/>
          <w:sz w:val="24"/>
          <w:szCs w:val="24"/>
        </w:rPr>
        <w:t xml:space="preserve">на право осуществления перевозок по маршрутам регулярных перевозок </w:t>
      </w:r>
      <w:r w:rsidR="00C55E57" w:rsidRPr="004A7DDC">
        <w:rPr>
          <w:rFonts w:ascii="Times New Roman" w:hAnsi="Times New Roman" w:cs="Times New Roman"/>
          <w:sz w:val="24"/>
          <w:szCs w:val="24"/>
        </w:rPr>
        <w:t xml:space="preserve">в границах Сегежского </w:t>
      </w:r>
      <w:r w:rsidR="00A04D32" w:rsidRPr="004A7DDC">
        <w:rPr>
          <w:rFonts w:ascii="Times New Roman" w:hAnsi="Times New Roman" w:cs="Times New Roman"/>
          <w:sz w:val="24"/>
          <w:szCs w:val="24"/>
        </w:rPr>
        <w:t>муниципального округа</w:t>
      </w:r>
      <w:r w:rsidRPr="004A7DDC">
        <w:rPr>
          <w:rFonts w:ascii="Times New Roman" w:hAnsi="Times New Roman" w:cs="Times New Roman"/>
          <w:sz w:val="24"/>
          <w:szCs w:val="24"/>
        </w:rPr>
        <w:t>.</w:t>
      </w:r>
    </w:p>
    <w:p w:rsidR="004A3223" w:rsidRPr="004A7DDC" w:rsidRDefault="004A3223" w:rsidP="00050CCF">
      <w:pPr>
        <w:pStyle w:val="headertext"/>
        <w:numPr>
          <w:ilvl w:val="0"/>
          <w:numId w:val="10"/>
        </w:numPr>
        <w:tabs>
          <w:tab w:val="left" w:pos="993"/>
        </w:tabs>
        <w:spacing w:before="0" w:beforeAutospacing="0" w:after="0" w:afterAutospacing="0"/>
        <w:ind w:left="0" w:firstLine="567"/>
        <w:jc w:val="both"/>
      </w:pPr>
      <w:r w:rsidRPr="004A7DDC">
        <w:t>Список претендентов, допущенных к участию в конкурсе, размещается на сайте Организатора в 3-дневный срок с момента принятия решения.</w:t>
      </w:r>
    </w:p>
    <w:p w:rsidR="004A3223" w:rsidRPr="004A7DDC" w:rsidRDefault="004A3223" w:rsidP="00050CCF">
      <w:pPr>
        <w:pStyle w:val="headertext"/>
        <w:numPr>
          <w:ilvl w:val="0"/>
          <w:numId w:val="10"/>
        </w:numPr>
        <w:tabs>
          <w:tab w:val="left" w:pos="993"/>
        </w:tabs>
        <w:spacing w:before="0" w:beforeAutospacing="0" w:after="0" w:afterAutospacing="0"/>
        <w:ind w:left="0" w:firstLine="567"/>
        <w:jc w:val="both"/>
      </w:pPr>
      <w:r w:rsidRPr="004A7DDC">
        <w:t>Основаниями для отказа в допуске к участию в конкурсе являются:</w:t>
      </w:r>
    </w:p>
    <w:p w:rsidR="004A3223" w:rsidRPr="004A7DDC" w:rsidRDefault="004A3223" w:rsidP="0014471D">
      <w:pPr>
        <w:autoSpaceDE w:val="0"/>
        <w:autoSpaceDN w:val="0"/>
        <w:adjustRightInd w:val="0"/>
        <w:spacing w:after="0" w:line="240" w:lineRule="auto"/>
        <w:ind w:firstLine="567"/>
        <w:jc w:val="both"/>
        <w:rPr>
          <w:rFonts w:ascii="Times New Roman" w:hAnsi="Times New Roman" w:cs="Times New Roman"/>
          <w:sz w:val="24"/>
          <w:szCs w:val="24"/>
        </w:rPr>
      </w:pPr>
      <w:r w:rsidRPr="004A7DDC">
        <w:rPr>
          <w:rFonts w:ascii="Times New Roman" w:hAnsi="Times New Roman" w:cs="Times New Roman"/>
          <w:sz w:val="24"/>
          <w:szCs w:val="24"/>
        </w:rPr>
        <w:t>а) несвоевременное предоставление документов;</w:t>
      </w:r>
    </w:p>
    <w:p w:rsidR="004A3223" w:rsidRPr="004A7DDC" w:rsidRDefault="004A3223" w:rsidP="0014471D">
      <w:pPr>
        <w:autoSpaceDE w:val="0"/>
        <w:autoSpaceDN w:val="0"/>
        <w:adjustRightInd w:val="0"/>
        <w:spacing w:after="0" w:line="240" w:lineRule="auto"/>
        <w:ind w:firstLine="567"/>
        <w:jc w:val="both"/>
        <w:rPr>
          <w:rFonts w:ascii="Times New Roman" w:hAnsi="Times New Roman" w:cs="Times New Roman"/>
          <w:sz w:val="24"/>
          <w:szCs w:val="24"/>
        </w:rPr>
      </w:pPr>
      <w:r w:rsidRPr="004A7DDC">
        <w:rPr>
          <w:rFonts w:ascii="Times New Roman" w:hAnsi="Times New Roman" w:cs="Times New Roman"/>
          <w:sz w:val="24"/>
          <w:szCs w:val="24"/>
        </w:rPr>
        <w:t>б) представление неполного пакета документов;</w:t>
      </w:r>
    </w:p>
    <w:p w:rsidR="005C7603" w:rsidRPr="004A7DDC" w:rsidRDefault="004A3223" w:rsidP="0014471D">
      <w:pPr>
        <w:autoSpaceDE w:val="0"/>
        <w:autoSpaceDN w:val="0"/>
        <w:adjustRightInd w:val="0"/>
        <w:spacing w:after="0" w:line="240" w:lineRule="auto"/>
        <w:ind w:firstLine="567"/>
        <w:jc w:val="both"/>
        <w:rPr>
          <w:rFonts w:ascii="Times New Roman" w:hAnsi="Times New Roman" w:cs="Times New Roman"/>
          <w:sz w:val="24"/>
          <w:szCs w:val="24"/>
        </w:rPr>
      </w:pPr>
      <w:r w:rsidRPr="004A7DDC">
        <w:rPr>
          <w:rFonts w:ascii="Times New Roman" w:hAnsi="Times New Roman" w:cs="Times New Roman"/>
          <w:sz w:val="24"/>
          <w:szCs w:val="24"/>
        </w:rPr>
        <w:t>в) наличие в документах, представленных претендентом, недостоверной, искаженной информации;</w:t>
      </w:r>
    </w:p>
    <w:p w:rsidR="004A3223" w:rsidRPr="004A7DDC" w:rsidRDefault="00D8311B" w:rsidP="0014471D">
      <w:pPr>
        <w:spacing w:after="0" w:line="240" w:lineRule="auto"/>
        <w:ind w:firstLine="567"/>
        <w:jc w:val="both"/>
        <w:rPr>
          <w:rFonts w:ascii="Times New Roman" w:hAnsi="Times New Roman" w:cs="Times New Roman"/>
          <w:iCs/>
          <w:sz w:val="24"/>
          <w:szCs w:val="24"/>
        </w:rPr>
      </w:pPr>
      <w:r w:rsidRPr="004A7DDC">
        <w:rPr>
          <w:rFonts w:ascii="Times New Roman" w:hAnsi="Times New Roman" w:cs="Times New Roman"/>
          <w:sz w:val="24"/>
          <w:szCs w:val="24"/>
        </w:rPr>
        <w:t>г</w:t>
      </w:r>
      <w:r w:rsidR="004A3223" w:rsidRPr="004A7DDC">
        <w:rPr>
          <w:rFonts w:ascii="Times New Roman" w:hAnsi="Times New Roman" w:cs="Times New Roman"/>
          <w:sz w:val="24"/>
          <w:szCs w:val="24"/>
        </w:rPr>
        <w:t>)</w:t>
      </w:r>
      <w:r w:rsidR="004A3223" w:rsidRPr="004A7DDC">
        <w:rPr>
          <w:rFonts w:ascii="Times New Roman" w:hAnsi="Times New Roman" w:cs="Times New Roman"/>
          <w:iCs/>
          <w:sz w:val="24"/>
          <w:szCs w:val="24"/>
        </w:rPr>
        <w:t xml:space="preserve"> </w:t>
      </w:r>
      <w:r w:rsidR="004A3223" w:rsidRPr="004A7DDC">
        <w:rPr>
          <w:rFonts w:ascii="Times New Roman" w:hAnsi="Times New Roman" w:cs="Times New Roman"/>
          <w:sz w:val="24"/>
          <w:szCs w:val="24"/>
        </w:rPr>
        <w:t>информация о приостановке деятельности или о признании юридического лица, индивидуального предпринимателя банкротом и об от</w:t>
      </w:r>
      <w:r w:rsidR="005C7603" w:rsidRPr="004A7DDC">
        <w:rPr>
          <w:rFonts w:ascii="Times New Roman" w:hAnsi="Times New Roman" w:cs="Times New Roman"/>
          <w:sz w:val="24"/>
          <w:szCs w:val="24"/>
        </w:rPr>
        <w:t>крытии конкурсного производства.</w:t>
      </w:r>
    </w:p>
    <w:p w:rsidR="004A3223" w:rsidRPr="004A7DDC" w:rsidRDefault="004A3223" w:rsidP="00050CCF">
      <w:pPr>
        <w:pStyle w:val="headertext"/>
        <w:numPr>
          <w:ilvl w:val="0"/>
          <w:numId w:val="10"/>
        </w:numPr>
        <w:tabs>
          <w:tab w:val="left" w:pos="993"/>
        </w:tabs>
        <w:spacing w:before="0" w:beforeAutospacing="0" w:after="0" w:afterAutospacing="0"/>
        <w:ind w:left="0" w:firstLine="567"/>
        <w:jc w:val="both"/>
      </w:pPr>
      <w:r w:rsidRPr="004A7DDC">
        <w:t xml:space="preserve">Решение об отказе в допуске к участию в конкурсе может быть обжаловано претендентом в </w:t>
      </w:r>
      <w:hyperlink r:id="rId11" w:history="1">
        <w:r w:rsidRPr="004A7DDC">
          <w:t>порядке</w:t>
        </w:r>
      </w:hyperlink>
      <w:r w:rsidRPr="004A7DDC">
        <w:t>, установленном законодательством Российской Федерации.</w:t>
      </w:r>
    </w:p>
    <w:p w:rsidR="003004E2" w:rsidRPr="004A7DDC" w:rsidRDefault="003004E2" w:rsidP="00050CCF">
      <w:pPr>
        <w:pStyle w:val="headertext"/>
        <w:numPr>
          <w:ilvl w:val="0"/>
          <w:numId w:val="10"/>
        </w:numPr>
        <w:tabs>
          <w:tab w:val="left" w:pos="993"/>
        </w:tabs>
        <w:spacing w:before="0" w:beforeAutospacing="0" w:after="0" w:afterAutospacing="0"/>
        <w:ind w:left="0" w:firstLine="567"/>
        <w:jc w:val="both"/>
      </w:pPr>
      <w:r w:rsidRPr="004A7DDC">
        <w:t>Информация о месте, дате и времени вскрытия конвертов с заявками на участие в конкурсе</w:t>
      </w:r>
      <w:r w:rsidR="00B076F1" w:rsidRPr="004A7DDC">
        <w:t xml:space="preserve">, </w:t>
      </w:r>
      <w:r w:rsidRPr="004A7DDC">
        <w:t xml:space="preserve"> наименование (для юридического лица), фамилия, имя, отчество (при наличии) (для физического лица), почтовый адрес каждого </w:t>
      </w:r>
      <w:r w:rsidR="0075602A" w:rsidRPr="004A7DDC">
        <w:t>У</w:t>
      </w:r>
      <w:r w:rsidRPr="004A7DDC">
        <w:t xml:space="preserve">частника конкурса, </w:t>
      </w:r>
      <w:proofErr w:type="gramStart"/>
      <w:r w:rsidRPr="004A7DDC">
        <w:t>конверт</w:t>
      </w:r>
      <w:proofErr w:type="gramEnd"/>
      <w:r w:rsidRPr="004A7DDC">
        <w:t xml:space="preserve"> с заявкой которого вскрывается, наличие информации и документов, предусмотренных конкурсной документацией, </w:t>
      </w:r>
      <w:r w:rsidR="00481448" w:rsidRPr="004A7DDC">
        <w:t xml:space="preserve">предложенные Участникам </w:t>
      </w:r>
      <w:r w:rsidRPr="004A7DDC">
        <w:t>условия, указанные в заявке на участие в конкурсе и являющиеся критерием оценки заявок на участие в конкурсе, объявляются при вскрытии данных конвертов и вносятся соответственно в протокол. В случае</w:t>
      </w:r>
      <w:proofErr w:type="gramStart"/>
      <w:r w:rsidRPr="004A7DDC">
        <w:t>,</w:t>
      </w:r>
      <w:proofErr w:type="gramEnd"/>
      <w:r w:rsidRPr="004A7DDC">
        <w:t xml:space="preserve"> если по окончании срока подачи заявок на участие в конкурсе подана только одна заявка или не подано ни одной заявки, в протокол вносится информация о признании конкурса несостоявшимся.</w:t>
      </w:r>
    </w:p>
    <w:p w:rsidR="003004E2" w:rsidRPr="004A7DDC" w:rsidRDefault="003004E2" w:rsidP="00050CCF">
      <w:pPr>
        <w:pStyle w:val="headertext"/>
        <w:numPr>
          <w:ilvl w:val="0"/>
          <w:numId w:val="10"/>
        </w:numPr>
        <w:tabs>
          <w:tab w:val="left" w:pos="993"/>
        </w:tabs>
        <w:spacing w:before="0" w:beforeAutospacing="0" w:after="0" w:afterAutospacing="0"/>
        <w:ind w:left="0" w:firstLine="567"/>
        <w:jc w:val="both"/>
        <w:rPr>
          <w:bCs/>
        </w:rPr>
      </w:pPr>
      <w:r w:rsidRPr="004A7DDC">
        <w:t>Протокол вскрытия</w:t>
      </w:r>
      <w:r w:rsidRPr="004A7DDC">
        <w:rPr>
          <w:bCs/>
        </w:rPr>
        <w:t xml:space="preserve"> конвертов с заявками на участие в конкурсе ведется конкурсной комиссией, подписывается всеми присутствующими членами конкурсной комиссии непосредственно после вскрытия таких конвертов и не позднее рабочего дня, следующего за датой подписания этого протокола, размещается </w:t>
      </w:r>
      <w:r w:rsidR="00481448" w:rsidRPr="004A7DDC">
        <w:rPr>
          <w:bCs/>
        </w:rPr>
        <w:t xml:space="preserve">на официальном сайте. </w:t>
      </w:r>
    </w:p>
    <w:p w:rsidR="00865AB9" w:rsidRPr="004A7DDC" w:rsidRDefault="00865AB9" w:rsidP="00AA7DD2">
      <w:pPr>
        <w:pStyle w:val="Default"/>
        <w:ind w:firstLine="567"/>
        <w:jc w:val="both"/>
        <w:rPr>
          <w:b/>
          <w:bCs/>
          <w:color w:val="auto"/>
        </w:rPr>
      </w:pPr>
    </w:p>
    <w:p w:rsidR="00273F7F" w:rsidRPr="004A7DDC" w:rsidRDefault="00F6427F" w:rsidP="0077731F">
      <w:pPr>
        <w:pStyle w:val="ConsPlusNormal"/>
        <w:ind w:firstLine="567"/>
        <w:jc w:val="center"/>
        <w:rPr>
          <w:rFonts w:ascii="Times New Roman" w:eastAsiaTheme="minorHAnsi" w:hAnsi="Times New Roman" w:cs="Times New Roman"/>
          <w:b/>
          <w:sz w:val="24"/>
          <w:szCs w:val="24"/>
          <w:lang w:eastAsia="en-US"/>
        </w:rPr>
      </w:pPr>
      <w:r w:rsidRPr="004A7DDC">
        <w:rPr>
          <w:rFonts w:ascii="Times New Roman" w:hAnsi="Times New Roman" w:cs="Times New Roman"/>
          <w:b/>
          <w:bCs/>
          <w:sz w:val="24"/>
          <w:szCs w:val="24"/>
          <w:lang w:val="en-US"/>
        </w:rPr>
        <w:t>X</w:t>
      </w:r>
      <w:r w:rsidR="009020E4" w:rsidRPr="004A7DDC">
        <w:rPr>
          <w:rFonts w:ascii="Times New Roman" w:hAnsi="Times New Roman" w:cs="Times New Roman"/>
          <w:b/>
          <w:bCs/>
          <w:sz w:val="24"/>
          <w:szCs w:val="24"/>
        </w:rPr>
        <w:t>. </w:t>
      </w:r>
      <w:r w:rsidR="00273F7F" w:rsidRPr="004A7DDC">
        <w:rPr>
          <w:rFonts w:ascii="Times New Roman" w:eastAsiaTheme="minorHAnsi" w:hAnsi="Times New Roman" w:cs="Times New Roman"/>
          <w:b/>
          <w:sz w:val="24"/>
          <w:szCs w:val="24"/>
          <w:lang w:eastAsia="en-US"/>
        </w:rPr>
        <w:t xml:space="preserve">Место, дата, порядок </w:t>
      </w:r>
      <w:r w:rsidR="004A3223" w:rsidRPr="004A7DDC">
        <w:rPr>
          <w:rFonts w:ascii="Times New Roman" w:eastAsiaTheme="minorHAnsi" w:hAnsi="Times New Roman" w:cs="Times New Roman"/>
          <w:b/>
          <w:sz w:val="24"/>
          <w:szCs w:val="24"/>
          <w:lang w:eastAsia="en-US"/>
        </w:rPr>
        <w:t xml:space="preserve">проведения конкурса </w:t>
      </w:r>
      <w:r w:rsidR="00273F7F" w:rsidRPr="004A7DDC">
        <w:rPr>
          <w:rFonts w:ascii="Times New Roman" w:eastAsiaTheme="minorHAnsi" w:hAnsi="Times New Roman" w:cs="Times New Roman"/>
          <w:b/>
          <w:sz w:val="24"/>
          <w:szCs w:val="24"/>
          <w:lang w:eastAsia="en-US"/>
        </w:rPr>
        <w:t>и подведения итогов конкурса</w:t>
      </w:r>
    </w:p>
    <w:p w:rsidR="004A3223" w:rsidRPr="004A7DDC" w:rsidRDefault="004A3223" w:rsidP="00AA7DD2">
      <w:pPr>
        <w:pStyle w:val="ConsPlusNormal"/>
        <w:ind w:firstLine="567"/>
        <w:jc w:val="both"/>
        <w:rPr>
          <w:rFonts w:ascii="Times New Roman" w:eastAsiaTheme="minorHAnsi" w:hAnsi="Times New Roman" w:cs="Times New Roman"/>
          <w:b/>
          <w:sz w:val="24"/>
          <w:szCs w:val="24"/>
          <w:lang w:eastAsia="en-US"/>
        </w:rPr>
      </w:pPr>
    </w:p>
    <w:p w:rsidR="004A3223" w:rsidRPr="004A7DDC" w:rsidRDefault="004A3223" w:rsidP="00050CCF">
      <w:pPr>
        <w:pStyle w:val="headertext"/>
        <w:numPr>
          <w:ilvl w:val="0"/>
          <w:numId w:val="10"/>
        </w:numPr>
        <w:tabs>
          <w:tab w:val="left" w:pos="993"/>
        </w:tabs>
        <w:spacing w:before="0" w:beforeAutospacing="0" w:after="0" w:afterAutospacing="0"/>
        <w:ind w:left="0" w:firstLine="567"/>
        <w:jc w:val="both"/>
      </w:pPr>
      <w:r w:rsidRPr="004A7DDC">
        <w:t xml:space="preserve">Документы претендентов рассматриваются на заседании конкурсной комиссии. </w:t>
      </w:r>
    </w:p>
    <w:p w:rsidR="004A3223" w:rsidRPr="004A7DDC" w:rsidRDefault="004A3223" w:rsidP="00050CCF">
      <w:pPr>
        <w:pStyle w:val="headertext"/>
        <w:numPr>
          <w:ilvl w:val="0"/>
          <w:numId w:val="10"/>
        </w:numPr>
        <w:tabs>
          <w:tab w:val="left" w:pos="993"/>
        </w:tabs>
        <w:spacing w:before="0" w:beforeAutospacing="0" w:after="0" w:afterAutospacing="0"/>
        <w:ind w:left="0" w:firstLine="567"/>
        <w:jc w:val="both"/>
      </w:pPr>
      <w:r w:rsidRPr="004A7DDC">
        <w:t>Подведение итогов конкурса осуществляется на заседании конкурсной комиссии открытым голосованием членов конкурсной комиссии.</w:t>
      </w:r>
    </w:p>
    <w:p w:rsidR="00335FE7" w:rsidRPr="004A7DDC" w:rsidRDefault="00335FE7" w:rsidP="00050CCF">
      <w:pPr>
        <w:pStyle w:val="headertext"/>
        <w:numPr>
          <w:ilvl w:val="0"/>
          <w:numId w:val="10"/>
        </w:numPr>
        <w:tabs>
          <w:tab w:val="left" w:pos="993"/>
        </w:tabs>
        <w:spacing w:before="0" w:beforeAutospacing="0" w:after="0" w:afterAutospacing="0"/>
        <w:ind w:left="0" w:firstLine="567"/>
        <w:jc w:val="both"/>
      </w:pPr>
      <w:r w:rsidRPr="004A7DDC">
        <w:t xml:space="preserve">Конкурсная комиссия осуществляет оценку заявок на участие в конкурсе, которые не были отклонены, для выявления победителя конкурса на основе критериев, установленных в соответствии с разделом XI  </w:t>
      </w:r>
      <w:r w:rsidR="004F5FDB" w:rsidRPr="004A7DDC">
        <w:t xml:space="preserve">настоящей конкурсной </w:t>
      </w:r>
      <w:r w:rsidRPr="004A7DDC">
        <w:t xml:space="preserve">документации и указанных в п.2  «Технического раздела документации»  приложения № 1 </w:t>
      </w:r>
      <w:r w:rsidR="004F5FDB" w:rsidRPr="004A7DDC">
        <w:t xml:space="preserve">настоящей конкурсной </w:t>
      </w:r>
      <w:r w:rsidRPr="004A7DDC">
        <w:t xml:space="preserve">документации.  </w:t>
      </w:r>
    </w:p>
    <w:p w:rsidR="004A3223" w:rsidRPr="004A7DDC" w:rsidRDefault="004A3223" w:rsidP="00050CCF">
      <w:pPr>
        <w:pStyle w:val="headertext"/>
        <w:numPr>
          <w:ilvl w:val="0"/>
          <w:numId w:val="10"/>
        </w:numPr>
        <w:tabs>
          <w:tab w:val="left" w:pos="993"/>
        </w:tabs>
        <w:spacing w:before="0" w:beforeAutospacing="0" w:after="0" w:afterAutospacing="0"/>
        <w:ind w:left="0" w:firstLine="567"/>
        <w:jc w:val="both"/>
      </w:pPr>
      <w:r w:rsidRPr="004A7DDC">
        <w:t xml:space="preserve">Решения комиссии по результатам проведения конкурса принимается большинством голосов от числа ее членов, присутствующих на заседании. При равенстве </w:t>
      </w:r>
      <w:r w:rsidRPr="004A7DDC">
        <w:lastRenderedPageBreak/>
        <w:t>голосов "за" и "против" решающим является голос председателя конкурсной комиссии.</w:t>
      </w:r>
      <w:r w:rsidR="00CF294D" w:rsidRPr="004A7DDC">
        <w:t xml:space="preserve"> </w:t>
      </w:r>
      <w:r w:rsidRPr="004A7DDC">
        <w:t>Решение комиссии правомочно, если на заседании присутствуют не менее 50% ее состава.</w:t>
      </w:r>
    </w:p>
    <w:p w:rsidR="004A3223" w:rsidRPr="004A7DDC" w:rsidRDefault="004A3223" w:rsidP="00050CCF">
      <w:pPr>
        <w:pStyle w:val="headertext"/>
        <w:numPr>
          <w:ilvl w:val="0"/>
          <w:numId w:val="10"/>
        </w:numPr>
        <w:tabs>
          <w:tab w:val="left" w:pos="993"/>
        </w:tabs>
        <w:spacing w:before="0" w:beforeAutospacing="0" w:after="0" w:afterAutospacing="0"/>
        <w:ind w:left="0" w:firstLine="567"/>
        <w:jc w:val="both"/>
      </w:pPr>
      <w:r w:rsidRPr="004A7DDC">
        <w:t>Результаты конкурса оцениваются по балльной системе.</w:t>
      </w:r>
    </w:p>
    <w:p w:rsidR="00335FE7" w:rsidRPr="004A7DDC" w:rsidRDefault="00335FE7" w:rsidP="00050CCF">
      <w:pPr>
        <w:pStyle w:val="headertext"/>
        <w:numPr>
          <w:ilvl w:val="0"/>
          <w:numId w:val="10"/>
        </w:numPr>
        <w:tabs>
          <w:tab w:val="left" w:pos="993"/>
        </w:tabs>
        <w:spacing w:before="0" w:beforeAutospacing="0" w:after="0" w:afterAutospacing="0"/>
        <w:ind w:left="0" w:firstLine="567"/>
        <w:jc w:val="both"/>
      </w:pPr>
      <w:r w:rsidRPr="004A7DDC">
        <w:t>На основании результатов оценки заявок на участие в конкурсе конкурсная комиссия присваивает каждой заявке на участие в конкурсе порядковый номер в порядке уменьшения количества набранных баллов.   Заявке на участие в конкурсе,  которая набрала  большее количество баллов, присваивается первый номер. В случае</w:t>
      </w:r>
      <w:proofErr w:type="gramStart"/>
      <w:r w:rsidRPr="004A7DDC">
        <w:t>,</w:t>
      </w:r>
      <w:proofErr w:type="gramEnd"/>
      <w:r w:rsidRPr="004A7DDC">
        <w:t xml:space="preserve"> если  несколько заявок на участие в конкурсе набрали одинаковое количество баллов, меньший порядковый номер присваивается заявке, которая поступила ранее других заявок на участие в конкурсе.</w:t>
      </w:r>
    </w:p>
    <w:p w:rsidR="00335FE7" w:rsidRPr="004A7DDC" w:rsidRDefault="00335FE7" w:rsidP="00050CCF">
      <w:pPr>
        <w:pStyle w:val="headertext"/>
        <w:numPr>
          <w:ilvl w:val="0"/>
          <w:numId w:val="10"/>
        </w:numPr>
        <w:tabs>
          <w:tab w:val="left" w:pos="993"/>
        </w:tabs>
        <w:spacing w:before="0" w:beforeAutospacing="0" w:after="0" w:afterAutospacing="0"/>
        <w:ind w:left="0" w:firstLine="567"/>
        <w:jc w:val="both"/>
      </w:pPr>
      <w:r w:rsidRPr="004A7DDC">
        <w:t xml:space="preserve">Победителем конкурса признается Участник </w:t>
      </w:r>
      <w:proofErr w:type="gramStart"/>
      <w:r w:rsidRPr="004A7DDC">
        <w:t>конкурса</w:t>
      </w:r>
      <w:proofErr w:type="gramEnd"/>
      <w:r w:rsidRPr="004A7DDC">
        <w:t xml:space="preserve">  заявка  которого набрала большее количество баллов и  которой присвоен первый номер.</w:t>
      </w:r>
    </w:p>
    <w:p w:rsidR="004A3223" w:rsidRPr="004A7DDC" w:rsidRDefault="004A3223" w:rsidP="00050CCF">
      <w:pPr>
        <w:pStyle w:val="headertext"/>
        <w:numPr>
          <w:ilvl w:val="0"/>
          <w:numId w:val="10"/>
        </w:numPr>
        <w:tabs>
          <w:tab w:val="left" w:pos="993"/>
        </w:tabs>
        <w:spacing w:before="0" w:beforeAutospacing="0" w:after="0" w:afterAutospacing="0"/>
        <w:ind w:left="0" w:firstLine="567"/>
        <w:jc w:val="both"/>
      </w:pPr>
      <w:r w:rsidRPr="004A7DDC">
        <w:t xml:space="preserve">Если на конкурс </w:t>
      </w:r>
      <w:r w:rsidR="007C172F" w:rsidRPr="004A7DDC">
        <w:t xml:space="preserve">по лоту </w:t>
      </w:r>
      <w:r w:rsidRPr="004A7DDC">
        <w:t xml:space="preserve">поступила одна конкурсная заявка, конкурс по данному лоту признается несостоявшимся. В этом случае Организатор </w:t>
      </w:r>
      <w:r w:rsidR="000671DF" w:rsidRPr="004A7DDC">
        <w:t xml:space="preserve">выдает свидетельство об осуществлении перевозок по муниципальному маршруту регулярных перевозок  в границах Сегежского </w:t>
      </w:r>
      <w:r w:rsidR="00A04D32" w:rsidRPr="004A7DDC">
        <w:t>муниципального округа</w:t>
      </w:r>
      <w:r w:rsidR="007C172F" w:rsidRPr="004A7DDC">
        <w:t xml:space="preserve"> и карт</w:t>
      </w:r>
      <w:r w:rsidR="00622957" w:rsidRPr="004A7DDC">
        <w:t>ы</w:t>
      </w:r>
      <w:r w:rsidR="007C172F" w:rsidRPr="004A7DDC">
        <w:t xml:space="preserve"> соответствующего маршрута</w:t>
      </w:r>
      <w:r w:rsidRPr="004A7DDC">
        <w:t xml:space="preserve"> в рамках заявленного лота с претендентом, подавшим конкурсную заявку, если поступившая конкурсная заявка соответствует условиям конкурса, а претендент соответствует требованиям, предъявляемым к пассажирским перевозкам автомобильным транспортом.</w:t>
      </w:r>
    </w:p>
    <w:p w:rsidR="004A3223" w:rsidRPr="004A7DDC" w:rsidRDefault="004A3223" w:rsidP="00050CCF">
      <w:pPr>
        <w:pStyle w:val="headertext"/>
        <w:numPr>
          <w:ilvl w:val="0"/>
          <w:numId w:val="10"/>
        </w:numPr>
        <w:tabs>
          <w:tab w:val="left" w:pos="993"/>
        </w:tabs>
        <w:spacing w:before="0" w:beforeAutospacing="0" w:after="0" w:afterAutospacing="0"/>
        <w:ind w:left="0" w:firstLine="567"/>
        <w:jc w:val="both"/>
      </w:pPr>
      <w:r w:rsidRPr="004A7DDC">
        <w:t xml:space="preserve">Если на конкурс </w:t>
      </w:r>
      <w:r w:rsidR="007C172F" w:rsidRPr="004A7DDC">
        <w:t xml:space="preserve">по лоту </w:t>
      </w:r>
      <w:r w:rsidRPr="004A7DDC">
        <w:t xml:space="preserve">не поступило ни одной конкурсной заявки, конкурс </w:t>
      </w:r>
      <w:r w:rsidR="007C172F" w:rsidRPr="004A7DDC">
        <w:t xml:space="preserve">по данному лоту </w:t>
      </w:r>
      <w:r w:rsidRPr="004A7DDC">
        <w:t>признается несостоявшимся. В этом случае Организ</w:t>
      </w:r>
      <w:r w:rsidR="00355371" w:rsidRPr="004A7DDC">
        <w:t>а</w:t>
      </w:r>
      <w:r w:rsidRPr="004A7DDC">
        <w:t xml:space="preserve">тор </w:t>
      </w:r>
      <w:r w:rsidR="00076C4D" w:rsidRPr="004A7DDC">
        <w:t xml:space="preserve">выдает свидетельство об осуществлении  перевозок по муниципальному маршруту регулярных перевозок  в границах Сегежского </w:t>
      </w:r>
      <w:r w:rsidR="00A04D32" w:rsidRPr="004A7DDC">
        <w:t>муниципального округа</w:t>
      </w:r>
      <w:r w:rsidRPr="004A7DDC">
        <w:t xml:space="preserve"> </w:t>
      </w:r>
      <w:r w:rsidR="00622957" w:rsidRPr="004A7DDC">
        <w:t xml:space="preserve">и карты соответствующего маршрута в рамках заявленного лота </w:t>
      </w:r>
      <w:r w:rsidRPr="004A7DDC">
        <w:t>люб</w:t>
      </w:r>
      <w:r w:rsidR="00076C4D" w:rsidRPr="004A7DDC">
        <w:t>ому</w:t>
      </w:r>
      <w:r w:rsidRPr="004A7DDC">
        <w:t xml:space="preserve"> перевозчик</w:t>
      </w:r>
      <w:r w:rsidR="00076C4D" w:rsidRPr="004A7DDC">
        <w:t>у</w:t>
      </w:r>
      <w:r w:rsidRPr="004A7DDC">
        <w:t>, способн</w:t>
      </w:r>
      <w:r w:rsidR="00076C4D" w:rsidRPr="004A7DDC">
        <w:t>о</w:t>
      </w:r>
      <w:r w:rsidRPr="004A7DDC">
        <w:t>м</w:t>
      </w:r>
      <w:r w:rsidR="00076C4D" w:rsidRPr="004A7DDC">
        <w:t>у</w:t>
      </w:r>
      <w:r w:rsidRPr="004A7DDC">
        <w:t xml:space="preserve"> обеспечить выполнение соответствующих условий перевозки по данному лоту.</w:t>
      </w:r>
    </w:p>
    <w:p w:rsidR="004A3223" w:rsidRPr="004A7DDC" w:rsidRDefault="004A3223" w:rsidP="00050CCF">
      <w:pPr>
        <w:pStyle w:val="headertext"/>
        <w:numPr>
          <w:ilvl w:val="0"/>
          <w:numId w:val="10"/>
        </w:numPr>
        <w:tabs>
          <w:tab w:val="left" w:pos="993"/>
        </w:tabs>
        <w:spacing w:before="0" w:beforeAutospacing="0" w:after="0" w:afterAutospacing="0"/>
        <w:ind w:left="0" w:firstLine="567"/>
        <w:jc w:val="both"/>
      </w:pPr>
      <w:r w:rsidRPr="004A7DDC">
        <w:t xml:space="preserve">Решение комиссии оформляется протоколом, в котором отражаются результаты рассмотрения документов, представленных на конкурс, мнения членов комиссии. </w:t>
      </w:r>
    </w:p>
    <w:p w:rsidR="004A3223" w:rsidRPr="004A7DDC" w:rsidRDefault="004A3223" w:rsidP="00050CCF">
      <w:pPr>
        <w:pStyle w:val="headertext"/>
        <w:numPr>
          <w:ilvl w:val="0"/>
          <w:numId w:val="10"/>
        </w:numPr>
        <w:tabs>
          <w:tab w:val="left" w:pos="993"/>
        </w:tabs>
        <w:spacing w:before="0" w:beforeAutospacing="0" w:after="0" w:afterAutospacing="0"/>
        <w:ind w:left="0" w:firstLine="567"/>
        <w:jc w:val="both"/>
      </w:pPr>
      <w:r w:rsidRPr="004A7DDC">
        <w:t>Протокол подписывает председатель, секретарь и члены конкурсной комиссии.</w:t>
      </w:r>
    </w:p>
    <w:p w:rsidR="00335FE7" w:rsidRPr="004A7DDC" w:rsidRDefault="00335FE7" w:rsidP="00050CCF">
      <w:pPr>
        <w:pStyle w:val="headertext"/>
        <w:numPr>
          <w:ilvl w:val="0"/>
          <w:numId w:val="10"/>
        </w:numPr>
        <w:tabs>
          <w:tab w:val="left" w:pos="993"/>
        </w:tabs>
        <w:spacing w:before="0" w:beforeAutospacing="0" w:after="0" w:afterAutospacing="0"/>
        <w:ind w:left="0" w:firstLine="567"/>
        <w:jc w:val="both"/>
      </w:pPr>
      <w:r w:rsidRPr="004A7DDC">
        <w:t xml:space="preserve">Один экземпляр протокола хранится у Организатора,  другой экземпляр в течение трех рабочих дней </w:t>
      </w:r>
      <w:proofErr w:type="gramStart"/>
      <w:r w:rsidRPr="004A7DDC">
        <w:t>с даты</w:t>
      </w:r>
      <w:proofErr w:type="gramEnd"/>
      <w:r w:rsidRPr="004A7DDC">
        <w:t xml:space="preserve"> его подписания направляется победителю конкурса или Участнику конкурса, подавшему единственную заявку на участие в конкурсе.</w:t>
      </w:r>
    </w:p>
    <w:p w:rsidR="004A3223" w:rsidRPr="004A7DDC" w:rsidRDefault="004A3223" w:rsidP="00050CCF">
      <w:pPr>
        <w:pStyle w:val="headertext"/>
        <w:numPr>
          <w:ilvl w:val="0"/>
          <w:numId w:val="10"/>
        </w:numPr>
        <w:tabs>
          <w:tab w:val="left" w:pos="993"/>
        </w:tabs>
        <w:spacing w:before="0" w:beforeAutospacing="0" w:after="0" w:afterAutospacing="0"/>
        <w:ind w:left="0" w:firstLine="567"/>
        <w:jc w:val="both"/>
      </w:pPr>
      <w:r w:rsidRPr="004A7DDC">
        <w:t xml:space="preserve">Информация об </w:t>
      </w:r>
      <w:r w:rsidR="00335FE7" w:rsidRPr="004A7DDC">
        <w:t>и</w:t>
      </w:r>
      <w:r w:rsidRPr="004A7DDC">
        <w:t xml:space="preserve">тогах конкурса размещается на сайте </w:t>
      </w:r>
      <w:r w:rsidR="00335FE7" w:rsidRPr="004A7DDC">
        <w:t>Организатора</w:t>
      </w:r>
      <w:r w:rsidRPr="004A7DDC">
        <w:t xml:space="preserve"> в течени</w:t>
      </w:r>
      <w:proofErr w:type="gramStart"/>
      <w:r w:rsidRPr="004A7DDC">
        <w:t>и</w:t>
      </w:r>
      <w:proofErr w:type="gramEnd"/>
      <w:r w:rsidRPr="004A7DDC">
        <w:t xml:space="preserve"> одного дня, следующего  за днем проведения конкурса. </w:t>
      </w:r>
    </w:p>
    <w:p w:rsidR="009020E4" w:rsidRPr="00776844" w:rsidRDefault="009020E4" w:rsidP="00050CCF">
      <w:pPr>
        <w:pStyle w:val="headertext"/>
        <w:numPr>
          <w:ilvl w:val="0"/>
          <w:numId w:val="10"/>
        </w:numPr>
        <w:tabs>
          <w:tab w:val="left" w:pos="993"/>
        </w:tabs>
        <w:spacing w:before="0" w:beforeAutospacing="0" w:after="0" w:afterAutospacing="0"/>
        <w:ind w:left="0" w:firstLine="567"/>
        <w:jc w:val="both"/>
      </w:pPr>
      <w:r w:rsidRPr="004A7DDC">
        <w:t xml:space="preserve">Любой </w:t>
      </w:r>
      <w:r w:rsidR="00005EC1" w:rsidRPr="004A7DDC">
        <w:t>У</w:t>
      </w:r>
      <w:r w:rsidRPr="004A7DDC">
        <w:t xml:space="preserve">частник конкурса, в том числе подавший единственную заявку на участие в конкурсе, после размещения </w:t>
      </w:r>
      <w:r w:rsidR="003A24CE" w:rsidRPr="004A7DDC">
        <w:t xml:space="preserve">на официальном сайте </w:t>
      </w:r>
      <w:r w:rsidRPr="004A7DDC">
        <w:t xml:space="preserve"> протокола рассмотрения и оценки заявок на участие в конкурсе вправе направить в письменной форме или </w:t>
      </w:r>
      <w:r w:rsidR="003A24CE" w:rsidRPr="004A7DDC">
        <w:t xml:space="preserve">в форме электронного документа Организатору </w:t>
      </w:r>
      <w:r w:rsidRPr="004A7DDC">
        <w:t xml:space="preserve"> запрос о даче разъяснений результатов конкурса. В течение двух рабочих дней </w:t>
      </w:r>
      <w:proofErr w:type="gramStart"/>
      <w:r w:rsidRPr="004A7DDC">
        <w:t>с даты поступления</w:t>
      </w:r>
      <w:proofErr w:type="gramEnd"/>
      <w:r w:rsidRPr="004A7DDC">
        <w:t xml:space="preserve"> этого запроса </w:t>
      </w:r>
      <w:r w:rsidR="003A24CE" w:rsidRPr="004A7DDC">
        <w:t xml:space="preserve">Организатор </w:t>
      </w:r>
      <w:r w:rsidRPr="004A7DDC">
        <w:t xml:space="preserve">обязан представить в письменной форме или в форме электронного документа </w:t>
      </w:r>
      <w:r w:rsidR="003A24CE" w:rsidRPr="004A7DDC">
        <w:t>У</w:t>
      </w:r>
      <w:r w:rsidRPr="004A7DDC">
        <w:t xml:space="preserve">частнику </w:t>
      </w:r>
      <w:r w:rsidRPr="00776844">
        <w:t>конкурса соответствующие разъяснения.</w:t>
      </w:r>
    </w:p>
    <w:p w:rsidR="00F54BC7" w:rsidRPr="00776844" w:rsidRDefault="00F54BC7" w:rsidP="00050CCF">
      <w:pPr>
        <w:pStyle w:val="headertext"/>
        <w:numPr>
          <w:ilvl w:val="0"/>
          <w:numId w:val="10"/>
        </w:numPr>
        <w:tabs>
          <w:tab w:val="left" w:pos="993"/>
        </w:tabs>
        <w:spacing w:before="0" w:beforeAutospacing="0" w:after="0" w:afterAutospacing="0"/>
        <w:ind w:left="0" w:firstLine="567"/>
        <w:jc w:val="both"/>
        <w:rPr>
          <w:rFonts w:eastAsiaTheme="minorHAnsi"/>
          <w:lang w:eastAsia="en-US"/>
        </w:rPr>
      </w:pPr>
      <w:r w:rsidRPr="00776844">
        <w:t>Результаты открытого конкурса</w:t>
      </w:r>
      <w:r w:rsidRPr="00776844">
        <w:rPr>
          <w:rFonts w:eastAsiaTheme="minorHAnsi"/>
          <w:lang w:eastAsia="en-US"/>
        </w:rPr>
        <w:t xml:space="preserve"> могут быть обжалованы в судебном порядке.</w:t>
      </w:r>
    </w:p>
    <w:p w:rsidR="009020E4" w:rsidRPr="00776844" w:rsidRDefault="009020E4" w:rsidP="00AA7DD2">
      <w:pPr>
        <w:pStyle w:val="Default"/>
        <w:ind w:firstLine="567"/>
        <w:rPr>
          <w:b/>
          <w:bCs/>
          <w:color w:val="auto"/>
        </w:rPr>
      </w:pPr>
    </w:p>
    <w:p w:rsidR="0040241D" w:rsidRPr="00776844" w:rsidRDefault="00F6427F" w:rsidP="0077731F">
      <w:pPr>
        <w:spacing w:after="0" w:line="240" w:lineRule="auto"/>
        <w:ind w:firstLine="567"/>
        <w:jc w:val="center"/>
        <w:rPr>
          <w:rFonts w:ascii="Times New Roman" w:hAnsi="Times New Roman" w:cs="Times New Roman"/>
          <w:b/>
          <w:bCs/>
          <w:sz w:val="24"/>
          <w:szCs w:val="24"/>
        </w:rPr>
      </w:pPr>
      <w:r w:rsidRPr="00776844">
        <w:rPr>
          <w:rFonts w:ascii="Times New Roman" w:hAnsi="Times New Roman" w:cs="Times New Roman"/>
          <w:b/>
          <w:bCs/>
          <w:sz w:val="24"/>
          <w:szCs w:val="24"/>
          <w:lang w:val="en-US"/>
        </w:rPr>
        <w:t>XI</w:t>
      </w:r>
      <w:r w:rsidR="00263F57" w:rsidRPr="00776844">
        <w:rPr>
          <w:rFonts w:ascii="Times New Roman" w:hAnsi="Times New Roman" w:cs="Times New Roman"/>
          <w:b/>
          <w:bCs/>
          <w:sz w:val="24"/>
          <w:szCs w:val="24"/>
        </w:rPr>
        <w:t>. Критерии оценки заявок на участие в конкурсе</w:t>
      </w:r>
    </w:p>
    <w:p w:rsidR="002E6C65" w:rsidRPr="00776844" w:rsidRDefault="002E6C65" w:rsidP="00AA7DD2">
      <w:pPr>
        <w:spacing w:after="0" w:line="240" w:lineRule="auto"/>
        <w:ind w:firstLine="567"/>
        <w:jc w:val="both"/>
        <w:rPr>
          <w:rFonts w:ascii="Times New Roman" w:hAnsi="Times New Roman" w:cs="Times New Roman"/>
          <w:b/>
          <w:bCs/>
          <w:sz w:val="24"/>
          <w:szCs w:val="24"/>
        </w:rPr>
      </w:pPr>
    </w:p>
    <w:p w:rsidR="001F65A1" w:rsidRPr="00776844" w:rsidRDefault="001F65A1" w:rsidP="0077731F">
      <w:pPr>
        <w:pStyle w:val="headertext"/>
        <w:numPr>
          <w:ilvl w:val="0"/>
          <w:numId w:val="10"/>
        </w:numPr>
        <w:tabs>
          <w:tab w:val="left" w:pos="993"/>
        </w:tabs>
        <w:spacing w:before="0" w:beforeAutospacing="0" w:after="0" w:afterAutospacing="0"/>
        <w:ind w:left="0" w:firstLine="567"/>
        <w:jc w:val="both"/>
      </w:pPr>
      <w:r w:rsidRPr="00776844">
        <w:t>Оценка и сопоставление заявок на участие в открытом конкурсе осуществляются по следующим критериям:</w:t>
      </w:r>
    </w:p>
    <w:p w:rsidR="00AE27AB" w:rsidRPr="000C6DFB" w:rsidRDefault="001F65A1" w:rsidP="0077731F">
      <w:pPr>
        <w:spacing w:after="0" w:line="240" w:lineRule="auto"/>
        <w:ind w:firstLine="567"/>
        <w:jc w:val="both"/>
        <w:rPr>
          <w:rFonts w:ascii="Times New Roman" w:hAnsi="Times New Roman" w:cs="Times New Roman"/>
          <w:sz w:val="24"/>
          <w:szCs w:val="24"/>
        </w:rPr>
      </w:pPr>
      <w:proofErr w:type="gramStart"/>
      <w:r w:rsidRPr="00776844">
        <w:rPr>
          <w:rFonts w:ascii="Times New Roman" w:hAnsi="Times New Roman" w:cs="Times New Roman"/>
          <w:sz w:val="24"/>
          <w:szCs w:val="24"/>
        </w:rPr>
        <w:t xml:space="preserve">1) </w:t>
      </w:r>
      <w:r w:rsidR="005C7603" w:rsidRPr="00776844">
        <w:rPr>
          <w:rFonts w:ascii="Times New Roman" w:hAnsi="Times New Roman" w:cs="Times New Roman"/>
          <w:sz w:val="24"/>
          <w:szCs w:val="24"/>
        </w:rPr>
        <w:t>Количество дорожно-транспортных происшествий, повлекших за собой человеческие</w:t>
      </w:r>
      <w:r w:rsidR="005C7603" w:rsidRPr="000C6DFB">
        <w:rPr>
          <w:rFonts w:ascii="Times New Roman" w:hAnsi="Times New Roman" w:cs="Times New Roman"/>
          <w:sz w:val="24"/>
          <w:szCs w:val="24"/>
        </w:rPr>
        <w:t xml:space="preserve"> жертвы или причинение вреда здоровью граждан и произошедших по вине </w:t>
      </w:r>
      <w:r w:rsidR="005C7603" w:rsidRPr="000C6DFB">
        <w:rPr>
          <w:rFonts w:ascii="Times New Roman" w:hAnsi="Times New Roman" w:cs="Times New Roman"/>
          <w:sz w:val="24"/>
          <w:szCs w:val="24"/>
        </w:rPr>
        <w:lastRenderedPageBreak/>
        <w:t>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w:t>
      </w:r>
      <w:r w:rsidR="00723DC0" w:rsidRPr="000C6DFB">
        <w:rPr>
          <w:rFonts w:ascii="Times New Roman" w:hAnsi="Times New Roman" w:cs="Times New Roman"/>
          <w:sz w:val="24"/>
          <w:szCs w:val="24"/>
        </w:rPr>
        <w:t xml:space="preserve"> в</w:t>
      </w:r>
      <w:r w:rsidR="005C7603" w:rsidRPr="000C6DFB">
        <w:rPr>
          <w:rFonts w:ascii="Times New Roman" w:hAnsi="Times New Roman" w:cs="Times New Roman"/>
          <w:sz w:val="24"/>
          <w:szCs w:val="24"/>
        </w:rPr>
        <w:t xml:space="preserve"> </w:t>
      </w:r>
      <w:r w:rsidR="00723DC0" w:rsidRPr="000C6DFB">
        <w:rPr>
          <w:rFonts w:ascii="Times New Roman" w:hAnsi="Times New Roman" w:cs="Times New Roman"/>
          <w:sz w:val="24"/>
          <w:szCs w:val="24"/>
        </w:rPr>
        <w:t xml:space="preserve">информационно-телекоммуникационной сети «Интернет» на официальном интернет-портале Сегежского муниципального округа  https://segezhsky.ru.   </w:t>
      </w:r>
      <w:r w:rsidR="005C7603" w:rsidRPr="000C6DFB">
        <w:rPr>
          <w:rFonts w:ascii="Times New Roman" w:hAnsi="Times New Roman" w:cs="Times New Roman"/>
          <w:sz w:val="24"/>
          <w:szCs w:val="24"/>
        </w:rPr>
        <w:t xml:space="preserve"> (далее - дата размещения извещения), в расчете на</w:t>
      </w:r>
      <w:proofErr w:type="gramEnd"/>
      <w:r w:rsidR="005C7603" w:rsidRPr="000C6DFB">
        <w:rPr>
          <w:rFonts w:ascii="Times New Roman" w:hAnsi="Times New Roman" w:cs="Times New Roman"/>
          <w:sz w:val="24"/>
          <w:szCs w:val="24"/>
        </w:rPr>
        <w:t xml:space="preserve"> </w:t>
      </w:r>
      <w:proofErr w:type="gramStart"/>
      <w:r w:rsidR="005C7603" w:rsidRPr="000C6DFB">
        <w:rPr>
          <w:rFonts w:ascii="Times New Roman" w:hAnsi="Times New Roman" w:cs="Times New Roman"/>
          <w:sz w:val="24"/>
          <w:szCs w:val="24"/>
        </w:rPr>
        <w:t>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w:t>
      </w:r>
      <w:r w:rsidR="00AE27AB" w:rsidRPr="000C6DFB">
        <w:rPr>
          <w:rFonts w:ascii="Times New Roman" w:hAnsi="Times New Roman" w:cs="Times New Roman"/>
          <w:sz w:val="24"/>
          <w:szCs w:val="24"/>
        </w:rPr>
        <w:t xml:space="preserve">;  </w:t>
      </w:r>
      <w:proofErr w:type="gramEnd"/>
    </w:p>
    <w:p w:rsidR="001F65A1" w:rsidRPr="000C6DFB" w:rsidRDefault="00AE27AB" w:rsidP="0077731F">
      <w:pPr>
        <w:autoSpaceDE w:val="0"/>
        <w:autoSpaceDN w:val="0"/>
        <w:adjustRightInd w:val="0"/>
        <w:spacing w:after="0" w:line="240" w:lineRule="auto"/>
        <w:ind w:firstLine="567"/>
        <w:jc w:val="both"/>
        <w:rPr>
          <w:rFonts w:ascii="Times New Roman" w:hAnsi="Times New Roman" w:cs="Times New Roman"/>
          <w:sz w:val="24"/>
          <w:szCs w:val="24"/>
        </w:rPr>
      </w:pPr>
      <w:r w:rsidRPr="000C6DFB">
        <w:rPr>
          <w:rFonts w:ascii="Times New Roman" w:hAnsi="Times New Roman" w:cs="Times New Roman"/>
          <w:sz w:val="24"/>
          <w:szCs w:val="24"/>
        </w:rPr>
        <w:t xml:space="preserve"> </w:t>
      </w:r>
      <w:proofErr w:type="gramStart"/>
      <w:r w:rsidR="001F65A1" w:rsidRPr="000C6DFB">
        <w:rPr>
          <w:rFonts w:ascii="Times New Roman" w:hAnsi="Times New Roman" w:cs="Times New Roman"/>
          <w:sz w:val="24"/>
          <w:szCs w:val="24"/>
        </w:rPr>
        <w:t xml:space="preserve">2) </w:t>
      </w:r>
      <w:r w:rsidR="005C7603" w:rsidRPr="000C6DFB">
        <w:rPr>
          <w:rFonts w:ascii="Times New Roman" w:hAnsi="Times New Roman" w:cs="Times New Roman"/>
          <w:sz w:val="24"/>
          <w:szCs w:val="24"/>
        </w:rPr>
        <w:t xml:space="preserve">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w:t>
      </w:r>
      <w:r w:rsidR="005C7603" w:rsidRPr="00776844">
        <w:rPr>
          <w:rFonts w:ascii="Times New Roman" w:hAnsi="Times New Roman" w:cs="Times New Roman"/>
          <w:sz w:val="24"/>
          <w:szCs w:val="24"/>
        </w:rPr>
        <w:t>либо</w:t>
      </w:r>
      <w:r w:rsidR="00595490" w:rsidRPr="00595490">
        <w:t xml:space="preserve"> </w:t>
      </w:r>
      <w:r w:rsidR="00595490" w:rsidRPr="00595490">
        <w:rPr>
          <w:rFonts w:ascii="Times New Roman" w:hAnsi="Times New Roman" w:cs="Times New Roman"/>
          <w:sz w:val="24"/>
          <w:szCs w:val="24"/>
        </w:rPr>
        <w:t>нотариально заверенные</w:t>
      </w:r>
      <w:r w:rsidR="005C7603" w:rsidRPr="00776844">
        <w:rPr>
          <w:rFonts w:ascii="Times New Roman" w:hAnsi="Times New Roman" w:cs="Times New Roman"/>
          <w:sz w:val="24"/>
          <w:szCs w:val="24"/>
        </w:rPr>
        <w:t xml:space="preserve"> </w:t>
      </w:r>
      <w:r w:rsidR="00776844" w:rsidRPr="00776844">
        <w:rPr>
          <w:rFonts w:ascii="Times New Roman" w:hAnsi="Times New Roman" w:cs="Times New Roman"/>
          <w:sz w:val="24"/>
          <w:szCs w:val="24"/>
        </w:rPr>
        <w:t>копии</w:t>
      </w:r>
      <w:r w:rsidR="005C7603" w:rsidRPr="00776844">
        <w:rPr>
          <w:rFonts w:ascii="Times New Roman" w:hAnsi="Times New Roman" w:cs="Times New Roman"/>
          <w:sz w:val="24"/>
          <w:szCs w:val="24"/>
        </w:rPr>
        <w:t xml:space="preserve"> свидетельств</w:t>
      </w:r>
      <w:r w:rsidR="005C7603" w:rsidRPr="000C6DFB">
        <w:rPr>
          <w:rFonts w:ascii="Times New Roman" w:hAnsi="Times New Roman" w:cs="Times New Roman"/>
          <w:sz w:val="24"/>
          <w:szCs w:val="24"/>
        </w:rPr>
        <w:t xml:space="preserve">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w:t>
      </w:r>
      <w:proofErr w:type="gramEnd"/>
      <w:r w:rsidR="005C7603" w:rsidRPr="000C6DFB">
        <w:rPr>
          <w:rFonts w:ascii="Times New Roman" w:hAnsi="Times New Roman" w:cs="Times New Roman"/>
          <w:sz w:val="24"/>
          <w:szCs w:val="24"/>
        </w:rPr>
        <w:t xml:space="preserve"> правовыми актами субъектов Российской Федерации, муниципальными нормативными правовыми актами</w:t>
      </w:r>
      <w:r w:rsidR="001F65A1" w:rsidRPr="000C6DFB">
        <w:rPr>
          <w:rFonts w:ascii="Times New Roman" w:hAnsi="Times New Roman" w:cs="Times New Roman"/>
          <w:sz w:val="24"/>
          <w:szCs w:val="24"/>
        </w:rPr>
        <w:t>;</w:t>
      </w:r>
    </w:p>
    <w:p w:rsidR="001F65A1" w:rsidRPr="00776844" w:rsidRDefault="001F65A1" w:rsidP="00AA7DD2">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776844">
        <w:rPr>
          <w:rFonts w:ascii="Times New Roman" w:hAnsi="Times New Roman" w:cs="Times New Roman"/>
          <w:sz w:val="24"/>
          <w:szCs w:val="24"/>
        </w:rPr>
        <w:t xml:space="preserve">3) </w:t>
      </w:r>
      <w:r w:rsidR="005C7603" w:rsidRPr="00776844">
        <w:rPr>
          <w:rFonts w:ascii="Times New Roman" w:hAnsi="Times New Roman" w:cs="Times New Roman"/>
          <w:sz w:val="24"/>
          <w:szCs w:val="24"/>
        </w:rPr>
        <w:t xml:space="preserve">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w:t>
      </w:r>
      <w:r w:rsidRPr="00776844">
        <w:rPr>
          <w:rFonts w:ascii="Times New Roman" w:hAnsi="Times New Roman" w:cs="Times New Roman"/>
          <w:sz w:val="24"/>
          <w:szCs w:val="24"/>
        </w:rPr>
        <w:t>(</w:t>
      </w:r>
      <w:r w:rsidR="005C7603" w:rsidRPr="00776844">
        <w:rPr>
          <w:rFonts w:ascii="Times New Roman" w:hAnsi="Times New Roman" w:cs="Times New Roman"/>
          <w:sz w:val="24"/>
          <w:szCs w:val="24"/>
        </w:rPr>
        <w:t>Наличие кондиционера (при условии его работоспособности), оборудование транспортного средства для перевозок пассажиров с ограниченными возможностями передвижения, пассажиров с детскими колясками, общая вместимость транспортного средства, оборудование транспортного средства устройствами, отображающими звуковую либо зрительную информацию об остановочных пунктах в пути</w:t>
      </w:r>
      <w:proofErr w:type="gramEnd"/>
      <w:r w:rsidR="005C7603" w:rsidRPr="00776844">
        <w:rPr>
          <w:rFonts w:ascii="Times New Roman" w:hAnsi="Times New Roman" w:cs="Times New Roman"/>
          <w:sz w:val="24"/>
          <w:szCs w:val="24"/>
        </w:rPr>
        <w:t xml:space="preserve"> следования)</w:t>
      </w:r>
      <w:r w:rsidRPr="00776844">
        <w:rPr>
          <w:rFonts w:ascii="Times New Roman" w:hAnsi="Times New Roman" w:cs="Times New Roman"/>
          <w:sz w:val="24"/>
          <w:szCs w:val="24"/>
        </w:rPr>
        <w:t>;</w:t>
      </w:r>
    </w:p>
    <w:p w:rsidR="001F65A1" w:rsidRPr="00776844" w:rsidRDefault="001F65A1" w:rsidP="00AA7DD2">
      <w:pPr>
        <w:autoSpaceDE w:val="0"/>
        <w:autoSpaceDN w:val="0"/>
        <w:adjustRightInd w:val="0"/>
        <w:spacing w:after="0" w:line="240" w:lineRule="auto"/>
        <w:ind w:firstLine="567"/>
        <w:jc w:val="both"/>
        <w:rPr>
          <w:rFonts w:ascii="Times New Roman" w:hAnsi="Times New Roman" w:cs="Times New Roman"/>
          <w:sz w:val="24"/>
          <w:szCs w:val="24"/>
        </w:rPr>
      </w:pPr>
      <w:r w:rsidRPr="00776844">
        <w:rPr>
          <w:rFonts w:ascii="Times New Roman" w:hAnsi="Times New Roman" w:cs="Times New Roman"/>
          <w:sz w:val="24"/>
          <w:szCs w:val="24"/>
        </w:rPr>
        <w:t xml:space="preserve">4) </w:t>
      </w:r>
      <w:r w:rsidR="005C7603" w:rsidRPr="00776844">
        <w:rPr>
          <w:rFonts w:ascii="Times New Roman" w:hAnsi="Times New Roman" w:cs="Times New Roman"/>
          <w:sz w:val="24"/>
          <w:szCs w:val="24"/>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r w:rsidRPr="00776844">
        <w:rPr>
          <w:rFonts w:ascii="Times New Roman" w:hAnsi="Times New Roman" w:cs="Times New Roman"/>
          <w:sz w:val="24"/>
          <w:szCs w:val="24"/>
        </w:rPr>
        <w:t>.</w:t>
      </w:r>
    </w:p>
    <w:p w:rsidR="00A47BBA" w:rsidRPr="00776844" w:rsidRDefault="001F65A1" w:rsidP="0077731F">
      <w:pPr>
        <w:pStyle w:val="headertext"/>
        <w:numPr>
          <w:ilvl w:val="0"/>
          <w:numId w:val="10"/>
        </w:numPr>
        <w:tabs>
          <w:tab w:val="left" w:pos="993"/>
        </w:tabs>
        <w:spacing w:before="0" w:beforeAutospacing="0" w:after="0" w:afterAutospacing="0"/>
        <w:ind w:left="0" w:firstLine="567"/>
        <w:jc w:val="both"/>
      </w:pPr>
      <w:r w:rsidRPr="00776844">
        <w:rPr>
          <w:rFonts w:eastAsiaTheme="minorHAnsi"/>
          <w:lang w:eastAsia="en-US"/>
        </w:rPr>
        <w:t xml:space="preserve">Шкала для оценки критериев, предусмотренных </w:t>
      </w:r>
      <w:r w:rsidR="00F159C9" w:rsidRPr="00776844">
        <w:rPr>
          <w:rFonts w:eastAsiaTheme="minorHAnsi"/>
          <w:lang w:eastAsia="en-US"/>
        </w:rPr>
        <w:t xml:space="preserve">пунктом </w:t>
      </w:r>
      <w:r w:rsidR="008A75A4" w:rsidRPr="00776844">
        <w:rPr>
          <w:rFonts w:eastAsiaTheme="minorHAnsi"/>
          <w:lang w:eastAsia="en-US"/>
        </w:rPr>
        <w:t>7</w:t>
      </w:r>
      <w:r w:rsidR="003B5D96" w:rsidRPr="00776844">
        <w:rPr>
          <w:rFonts w:eastAsiaTheme="minorHAnsi"/>
          <w:lang w:eastAsia="en-US"/>
        </w:rPr>
        <w:t>9</w:t>
      </w:r>
      <w:r w:rsidRPr="00776844">
        <w:rPr>
          <w:rFonts w:eastAsiaTheme="minorHAnsi"/>
          <w:lang w:eastAsia="en-US"/>
        </w:rPr>
        <w:t xml:space="preserve">, </w:t>
      </w:r>
      <w:r w:rsidR="006A1409" w:rsidRPr="00776844">
        <w:t>приведен</w:t>
      </w:r>
      <w:r w:rsidR="00F159C9" w:rsidRPr="00776844">
        <w:t>а</w:t>
      </w:r>
      <w:r w:rsidR="006A1409" w:rsidRPr="00776844">
        <w:t xml:space="preserve"> в </w:t>
      </w:r>
      <w:r w:rsidR="00A47BBA" w:rsidRPr="00776844">
        <w:t>п.2  «Технического раздела документации» приложения № 1</w:t>
      </w:r>
      <w:r w:rsidR="00A47BBA" w:rsidRPr="00776844">
        <w:rPr>
          <w:b/>
        </w:rPr>
        <w:t xml:space="preserve"> </w:t>
      </w:r>
      <w:r w:rsidR="003B5D96" w:rsidRPr="00776844">
        <w:t xml:space="preserve">настоящей конкурсной </w:t>
      </w:r>
      <w:r w:rsidR="00A47BBA" w:rsidRPr="00776844">
        <w:t xml:space="preserve">документации. </w:t>
      </w:r>
    </w:p>
    <w:p w:rsidR="001F65A1" w:rsidRPr="004A7DDC" w:rsidRDefault="001F65A1" w:rsidP="0077731F">
      <w:pPr>
        <w:pStyle w:val="headertext"/>
        <w:numPr>
          <w:ilvl w:val="0"/>
          <w:numId w:val="10"/>
        </w:numPr>
        <w:tabs>
          <w:tab w:val="left" w:pos="993"/>
        </w:tabs>
        <w:spacing w:before="0" w:beforeAutospacing="0" w:after="0" w:afterAutospacing="0"/>
        <w:ind w:left="0" w:firstLine="567"/>
        <w:jc w:val="both"/>
      </w:pPr>
      <w:r w:rsidRPr="00776844">
        <w:t>Каждой заявке на участие в конкурсе присваивается порядковый номер в порядке уменьшения ее оценки по сумме набранных баллов. Заявке на участие в конкурсе</w:t>
      </w:r>
      <w:r w:rsidRPr="004A7DDC">
        <w:t>, получившей высшую оценку, присваивается первый номер.</w:t>
      </w:r>
    </w:p>
    <w:p w:rsidR="00EE698F" w:rsidRPr="004A7DDC" w:rsidRDefault="00EE698F" w:rsidP="0077731F">
      <w:pPr>
        <w:pStyle w:val="headertext"/>
        <w:numPr>
          <w:ilvl w:val="0"/>
          <w:numId w:val="10"/>
        </w:numPr>
        <w:tabs>
          <w:tab w:val="left" w:pos="993"/>
        </w:tabs>
        <w:spacing w:before="0" w:beforeAutospacing="0" w:after="0" w:afterAutospacing="0"/>
        <w:ind w:left="0" w:firstLine="567"/>
        <w:jc w:val="both"/>
      </w:pPr>
      <w:r w:rsidRPr="004A7DDC">
        <w:t>В случае</w:t>
      </w:r>
      <w:proofErr w:type="gramStart"/>
      <w:r w:rsidRPr="004A7DDC">
        <w:t>,</w:t>
      </w:r>
      <w:proofErr w:type="gramEnd"/>
      <w:r w:rsidRPr="004A7DDC">
        <w:t xml:space="preserve"> если заявкам нескольких участников открытого конкурса</w:t>
      </w:r>
      <w:r w:rsidR="007C172F" w:rsidRPr="004A7DDC">
        <w:t xml:space="preserve"> по одному и тому же лоту</w:t>
      </w:r>
      <w:r w:rsidRPr="004A7DDC">
        <w:t xml:space="preserve"> присвоен первый номер, победителем открытого конкурса</w:t>
      </w:r>
      <w:r w:rsidR="007C172F" w:rsidRPr="004A7DDC">
        <w:t xml:space="preserve"> по данному лоту </w:t>
      </w:r>
      <w:r w:rsidRPr="004A7DDC">
        <w:t xml:space="preserve"> признается тот участник открытого конкурса, заявка которого получила высшую оценку по сумме критериев, указанных в </w:t>
      </w:r>
      <w:hyperlink r:id="rId12" w:history="1">
        <w:r w:rsidRPr="004A7DDC">
          <w:t>п</w:t>
        </w:r>
        <w:r w:rsidR="00A5498F" w:rsidRPr="004A7DDC">
          <w:t xml:space="preserve">одпунктах </w:t>
        </w:r>
        <w:r w:rsidRPr="004A7DDC">
          <w:t>1</w:t>
        </w:r>
      </w:hyperlink>
      <w:r w:rsidRPr="004A7DDC">
        <w:t xml:space="preserve"> и </w:t>
      </w:r>
      <w:hyperlink r:id="rId13" w:history="1">
        <w:r w:rsidRPr="004A7DDC">
          <w:t xml:space="preserve">2 </w:t>
        </w:r>
        <w:r w:rsidR="00A5498F" w:rsidRPr="004A7DDC">
          <w:t>пункта</w:t>
        </w:r>
        <w:r w:rsidRPr="004A7DDC">
          <w:t xml:space="preserve"> </w:t>
        </w:r>
        <w:r w:rsidR="00A5498F" w:rsidRPr="004A7DDC">
          <w:t>7</w:t>
        </w:r>
      </w:hyperlink>
      <w:r w:rsidR="00622957" w:rsidRPr="004A7DDC">
        <w:t>9</w:t>
      </w:r>
      <w:r w:rsidRPr="004A7DDC">
        <w:t xml:space="preserve"> </w:t>
      </w:r>
      <w:r w:rsidR="003B5D96" w:rsidRPr="004A7DDC">
        <w:t xml:space="preserve">настоящей конкурсной </w:t>
      </w:r>
      <w:r w:rsidR="00A5498F" w:rsidRPr="004A7DDC">
        <w:t>документации</w:t>
      </w:r>
      <w:r w:rsidRPr="004A7DDC">
        <w:t xml:space="preserve">. </w:t>
      </w:r>
      <w:proofErr w:type="gramStart"/>
      <w:r w:rsidRPr="004A7DDC">
        <w:t xml:space="preserve">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w:t>
      </w:r>
      <w:hyperlink r:id="rId14" w:history="1">
        <w:r w:rsidR="00A5498F" w:rsidRPr="004A7DDC">
          <w:t xml:space="preserve">подпункте </w:t>
        </w:r>
        <w:r w:rsidRPr="004A7DDC">
          <w:t xml:space="preserve">4 </w:t>
        </w:r>
        <w:r w:rsidR="00A5498F" w:rsidRPr="004A7DDC">
          <w:t>пункта</w:t>
        </w:r>
        <w:r w:rsidR="00A5498F" w:rsidRPr="004A7DDC">
          <w:rPr>
            <w:color w:val="0000FF"/>
          </w:rPr>
          <w:t xml:space="preserve"> </w:t>
        </w:r>
      </w:hyperlink>
      <w:r w:rsidR="00A5498F" w:rsidRPr="004A7DDC">
        <w:t>7</w:t>
      </w:r>
      <w:r w:rsidR="00B11BB5" w:rsidRPr="004A7DDC">
        <w:t>9</w:t>
      </w:r>
      <w:r w:rsidR="00A5498F" w:rsidRPr="004A7DDC">
        <w:t xml:space="preserve"> </w:t>
      </w:r>
      <w:r w:rsidR="007B28E5" w:rsidRPr="004A7DDC">
        <w:t xml:space="preserve">настоящей конкурсной </w:t>
      </w:r>
      <w:r w:rsidR="00A5498F" w:rsidRPr="004A7DDC">
        <w:t>документации</w:t>
      </w:r>
      <w:r w:rsidRPr="004A7DDC">
        <w:t xml:space="preserve">, а при отсутствии такого участника - участник открытого конкурса, заявке которого соответствует лучшее значение критерия, указанного в </w:t>
      </w:r>
      <w:hyperlink r:id="rId15" w:history="1">
        <w:r w:rsidR="00A5498F" w:rsidRPr="004A7DDC">
          <w:t>подпункте</w:t>
        </w:r>
      </w:hyperlink>
      <w:r w:rsidR="00A5498F" w:rsidRPr="004A7DDC">
        <w:t xml:space="preserve"> 3 пункта 7</w:t>
      </w:r>
      <w:r w:rsidR="00B11BB5" w:rsidRPr="004A7DDC">
        <w:t>9</w:t>
      </w:r>
      <w:r w:rsidR="00A5498F" w:rsidRPr="004A7DDC">
        <w:t xml:space="preserve"> </w:t>
      </w:r>
      <w:r w:rsidR="003B5D96" w:rsidRPr="004A7DDC">
        <w:t xml:space="preserve">настоящей конкурсной </w:t>
      </w:r>
      <w:r w:rsidR="00A5498F" w:rsidRPr="004A7DDC">
        <w:t>документации</w:t>
      </w:r>
      <w:r w:rsidRPr="004A7DDC">
        <w:t>.</w:t>
      </w:r>
      <w:proofErr w:type="gramEnd"/>
    </w:p>
    <w:p w:rsidR="00341007" w:rsidRPr="004A7DDC" w:rsidRDefault="00341007" w:rsidP="00AA7DD2">
      <w:pPr>
        <w:autoSpaceDE w:val="0"/>
        <w:autoSpaceDN w:val="0"/>
        <w:adjustRightInd w:val="0"/>
        <w:spacing w:after="0" w:line="240" w:lineRule="auto"/>
        <w:ind w:firstLine="567"/>
        <w:jc w:val="both"/>
        <w:rPr>
          <w:rFonts w:ascii="Times New Roman" w:hAnsi="Times New Roman" w:cs="Times New Roman"/>
          <w:sz w:val="24"/>
          <w:szCs w:val="24"/>
        </w:rPr>
      </w:pPr>
    </w:p>
    <w:p w:rsidR="001F65A1" w:rsidRPr="004A7DDC" w:rsidRDefault="001F65A1" w:rsidP="00AA7DD2">
      <w:pPr>
        <w:spacing w:after="0" w:line="240" w:lineRule="auto"/>
        <w:ind w:firstLine="567"/>
        <w:jc w:val="both"/>
        <w:rPr>
          <w:rFonts w:ascii="Times New Roman" w:hAnsi="Times New Roman" w:cs="Times New Roman"/>
          <w:sz w:val="24"/>
          <w:szCs w:val="24"/>
        </w:rPr>
      </w:pPr>
    </w:p>
    <w:p w:rsidR="006321EC" w:rsidRPr="004A7DDC" w:rsidRDefault="00F6427F" w:rsidP="0077731F">
      <w:pPr>
        <w:pStyle w:val="ConsPlusNormal"/>
        <w:ind w:firstLine="567"/>
        <w:jc w:val="center"/>
        <w:outlineLvl w:val="0"/>
        <w:rPr>
          <w:rFonts w:ascii="Times New Roman" w:eastAsiaTheme="minorHAnsi" w:hAnsi="Times New Roman" w:cs="Times New Roman"/>
          <w:b/>
          <w:bCs/>
          <w:sz w:val="24"/>
          <w:szCs w:val="24"/>
          <w:lang w:eastAsia="en-US"/>
        </w:rPr>
      </w:pPr>
      <w:r w:rsidRPr="004A7DDC">
        <w:rPr>
          <w:rFonts w:ascii="Times New Roman" w:hAnsi="Times New Roman" w:cs="Times New Roman"/>
          <w:b/>
          <w:bCs/>
          <w:sz w:val="24"/>
          <w:szCs w:val="24"/>
          <w:lang w:val="en-US"/>
        </w:rPr>
        <w:t>XII</w:t>
      </w:r>
      <w:r w:rsidR="00324453" w:rsidRPr="004A7DDC">
        <w:rPr>
          <w:rFonts w:ascii="Times New Roman" w:hAnsi="Times New Roman" w:cs="Times New Roman"/>
          <w:b/>
          <w:bCs/>
          <w:sz w:val="24"/>
          <w:szCs w:val="24"/>
        </w:rPr>
        <w:t xml:space="preserve">. </w:t>
      </w:r>
      <w:r w:rsidR="006321EC" w:rsidRPr="004A7DDC">
        <w:rPr>
          <w:rFonts w:ascii="Times New Roman" w:eastAsiaTheme="minorHAnsi" w:hAnsi="Times New Roman" w:cs="Times New Roman"/>
          <w:b/>
          <w:bCs/>
          <w:sz w:val="24"/>
          <w:szCs w:val="24"/>
          <w:lang w:eastAsia="en-US"/>
        </w:rPr>
        <w:t xml:space="preserve">Выдача свидетельства </w:t>
      </w:r>
      <w:r w:rsidR="00BC1326" w:rsidRPr="004A7DDC">
        <w:rPr>
          <w:rFonts w:ascii="Times New Roman" w:hAnsi="Times New Roman" w:cs="Times New Roman"/>
          <w:b/>
          <w:bCs/>
          <w:sz w:val="24"/>
          <w:szCs w:val="24"/>
        </w:rPr>
        <w:t xml:space="preserve">об </w:t>
      </w:r>
      <w:proofErr w:type="gramStart"/>
      <w:r w:rsidR="00BC1326" w:rsidRPr="004A7DDC">
        <w:rPr>
          <w:rFonts w:ascii="Times New Roman" w:hAnsi="Times New Roman" w:cs="Times New Roman"/>
          <w:b/>
          <w:sz w:val="24"/>
          <w:szCs w:val="24"/>
        </w:rPr>
        <w:t>осуществлении  перевозок</w:t>
      </w:r>
      <w:proofErr w:type="gramEnd"/>
      <w:r w:rsidR="00BC1326" w:rsidRPr="004A7DDC">
        <w:rPr>
          <w:rFonts w:ascii="Times New Roman" w:hAnsi="Times New Roman" w:cs="Times New Roman"/>
          <w:b/>
          <w:sz w:val="24"/>
          <w:szCs w:val="24"/>
        </w:rPr>
        <w:t xml:space="preserve"> по муниципальному маршруту регулярных перевозок</w:t>
      </w:r>
      <w:r w:rsidR="00E62BF6" w:rsidRPr="004A7DDC">
        <w:rPr>
          <w:rFonts w:ascii="Times New Roman" w:hAnsi="Times New Roman" w:cs="Times New Roman"/>
          <w:b/>
          <w:sz w:val="24"/>
          <w:szCs w:val="24"/>
        </w:rPr>
        <w:t xml:space="preserve"> и карт соответствующего маршрута регулярных перевозок</w:t>
      </w:r>
    </w:p>
    <w:p w:rsidR="006321EC" w:rsidRPr="004A7DDC" w:rsidRDefault="006321EC" w:rsidP="00AA7DD2">
      <w:pPr>
        <w:autoSpaceDE w:val="0"/>
        <w:autoSpaceDN w:val="0"/>
        <w:adjustRightInd w:val="0"/>
        <w:spacing w:after="0" w:line="240" w:lineRule="auto"/>
        <w:ind w:firstLine="567"/>
        <w:jc w:val="both"/>
        <w:rPr>
          <w:rFonts w:ascii="Times New Roman" w:hAnsi="Times New Roman" w:cs="Times New Roman"/>
          <w:b/>
          <w:bCs/>
          <w:sz w:val="24"/>
          <w:szCs w:val="24"/>
        </w:rPr>
      </w:pPr>
    </w:p>
    <w:p w:rsidR="007B28E5" w:rsidRPr="004A7DDC" w:rsidRDefault="00A559F1" w:rsidP="0077731F">
      <w:pPr>
        <w:pStyle w:val="headertext"/>
        <w:numPr>
          <w:ilvl w:val="0"/>
          <w:numId w:val="10"/>
        </w:numPr>
        <w:tabs>
          <w:tab w:val="left" w:pos="993"/>
        </w:tabs>
        <w:spacing w:before="0" w:beforeAutospacing="0" w:after="0" w:afterAutospacing="0"/>
        <w:ind w:left="0" w:firstLine="567"/>
        <w:jc w:val="both"/>
      </w:pPr>
      <w:r w:rsidRPr="004A7DDC">
        <w:t xml:space="preserve">По результатам открытого конкурса свидетельства об осуществлении перевозок по маршруту регулярных перевозок и карты маршрутов регулярных перевозок выдаются на срок </w:t>
      </w:r>
      <w:r w:rsidR="00A83043">
        <w:t>с 01.03</w:t>
      </w:r>
      <w:r w:rsidR="007B28E5" w:rsidRPr="004A7DDC">
        <w:t>.20</w:t>
      </w:r>
      <w:r w:rsidR="00DE2B48">
        <w:t>26</w:t>
      </w:r>
      <w:r w:rsidR="007B28E5" w:rsidRPr="004A7DDC">
        <w:t xml:space="preserve"> г. по </w:t>
      </w:r>
      <w:r w:rsidR="00A83043">
        <w:t>28</w:t>
      </w:r>
      <w:r w:rsidR="007B28E5" w:rsidRPr="004A7DDC">
        <w:t>.0</w:t>
      </w:r>
      <w:r w:rsidR="00A83043">
        <w:t>2</w:t>
      </w:r>
      <w:r w:rsidR="007B28E5" w:rsidRPr="004A7DDC">
        <w:t>.20</w:t>
      </w:r>
      <w:r w:rsidR="00DE2B48">
        <w:t>31</w:t>
      </w:r>
      <w:r w:rsidR="007B28E5" w:rsidRPr="004A7DDC">
        <w:t xml:space="preserve"> г.</w:t>
      </w:r>
    </w:p>
    <w:p w:rsidR="00335FE7" w:rsidRPr="004A7DDC" w:rsidRDefault="007B28E5" w:rsidP="0077731F">
      <w:pPr>
        <w:pStyle w:val="headertext"/>
        <w:numPr>
          <w:ilvl w:val="0"/>
          <w:numId w:val="10"/>
        </w:numPr>
        <w:tabs>
          <w:tab w:val="left" w:pos="993"/>
        </w:tabs>
        <w:spacing w:before="0" w:beforeAutospacing="0" w:after="0" w:afterAutospacing="0"/>
        <w:ind w:left="0" w:firstLine="567"/>
        <w:jc w:val="both"/>
      </w:pPr>
      <w:r w:rsidRPr="004A7DDC">
        <w:t>У</w:t>
      </w:r>
      <w:r w:rsidR="00A559F1" w:rsidRPr="004A7DDC">
        <w:t>частник открытого конкурса</w:t>
      </w:r>
      <w:r w:rsidRPr="004A7DDC">
        <w:t xml:space="preserve"> подтверждает</w:t>
      </w:r>
      <w:r w:rsidR="00A559F1" w:rsidRPr="004A7DDC">
        <w:t xml:space="preserve"> наличия у него транспортных средств, предусмотренных его заявкой на участие в открытом конкурсе</w:t>
      </w:r>
      <w:r w:rsidR="00C43E1E" w:rsidRPr="004A7DDC">
        <w:t xml:space="preserve">, </w:t>
      </w:r>
      <w:r w:rsidRPr="004A7DDC">
        <w:t xml:space="preserve">в срок </w:t>
      </w:r>
      <w:proofErr w:type="gramStart"/>
      <w:r w:rsidRPr="004A7DDC">
        <w:t>с даты подписания</w:t>
      </w:r>
      <w:proofErr w:type="gramEnd"/>
      <w:r w:rsidRPr="004A7DDC">
        <w:t xml:space="preserve"> протокола об определении победителя </w:t>
      </w:r>
      <w:r w:rsidRPr="00722C38">
        <w:t>до</w:t>
      </w:r>
      <w:r w:rsidR="00C43E1E" w:rsidRPr="00722C38">
        <w:t xml:space="preserve"> </w:t>
      </w:r>
      <w:r w:rsidR="00E85983" w:rsidRPr="00722C38">
        <w:t>27</w:t>
      </w:r>
      <w:r w:rsidR="004A7DDC" w:rsidRPr="00722C38">
        <w:t xml:space="preserve"> </w:t>
      </w:r>
      <w:r w:rsidR="00E85983" w:rsidRPr="00722C38">
        <w:t>февраля</w:t>
      </w:r>
      <w:r w:rsidR="004A7DDC" w:rsidRPr="00722C38">
        <w:t xml:space="preserve"> 2026</w:t>
      </w:r>
      <w:r w:rsidR="00C43E1E" w:rsidRPr="00722C38">
        <w:t xml:space="preserve"> года</w:t>
      </w:r>
      <w:r w:rsidR="00A559F1" w:rsidRPr="00722C38">
        <w:t>.</w:t>
      </w:r>
    </w:p>
    <w:p w:rsidR="00AE6773" w:rsidRPr="004A7DDC" w:rsidRDefault="009F16D1" w:rsidP="0077731F">
      <w:pPr>
        <w:pStyle w:val="headertext"/>
        <w:numPr>
          <w:ilvl w:val="0"/>
          <w:numId w:val="10"/>
        </w:numPr>
        <w:tabs>
          <w:tab w:val="left" w:pos="993"/>
        </w:tabs>
        <w:spacing w:before="0" w:beforeAutospacing="0" w:after="0" w:afterAutospacing="0"/>
        <w:ind w:left="0" w:firstLine="567"/>
        <w:contextualSpacing/>
        <w:jc w:val="both"/>
      </w:pPr>
      <w:r w:rsidRPr="004A7DDC">
        <w:t>В случае</w:t>
      </w:r>
      <w:proofErr w:type="gramStart"/>
      <w:r w:rsidRPr="004A7DDC">
        <w:t>,</w:t>
      </w:r>
      <w:proofErr w:type="gramEnd"/>
      <w:r w:rsidRPr="004A7DDC">
        <w:t xml:space="preserve"> если победитель открытого конкурса отказался от права на получение  свидетельства об осуществлении перевозок по предусмотренн</w:t>
      </w:r>
      <w:r w:rsidR="002F6B87" w:rsidRPr="004A7DDC">
        <w:t>ому</w:t>
      </w:r>
      <w:r w:rsidRPr="004A7DDC">
        <w:t xml:space="preserve"> конкурсной документацией маршрут</w:t>
      </w:r>
      <w:r w:rsidR="002F6B87" w:rsidRPr="004A7DDC">
        <w:t>у</w:t>
      </w:r>
      <w:r w:rsidRPr="004A7DDC">
        <w:t xml:space="preserve"> регулярных перевозок или не смог подтвердить наличие у него транспортных средств, предусмотренных его заявкой на участие в открытом конкурсе, право на получение свидетельств</w:t>
      </w:r>
      <w:r w:rsidR="002F6B87" w:rsidRPr="004A7DDC">
        <w:t>а</w:t>
      </w:r>
      <w:r w:rsidRPr="004A7DDC">
        <w:t xml:space="preserve"> об осуществлении перевозок по данн</w:t>
      </w:r>
      <w:r w:rsidR="002F6B87" w:rsidRPr="004A7DDC">
        <w:t>ому</w:t>
      </w:r>
      <w:r w:rsidRPr="004A7DDC">
        <w:t xml:space="preserve"> маршрут</w:t>
      </w:r>
      <w:r w:rsidR="002F6B87" w:rsidRPr="004A7DDC">
        <w:t>у</w:t>
      </w:r>
      <w:r w:rsidRPr="004A7DDC">
        <w:t xml:space="preserve"> предоставляется участнику открытого конкурса, заявке на участие в открытом конкурсе которого присвоен второй номер.</w:t>
      </w:r>
    </w:p>
    <w:p w:rsidR="009F16D1" w:rsidRPr="004A7DDC" w:rsidRDefault="009F16D1" w:rsidP="0077731F">
      <w:pPr>
        <w:pStyle w:val="headertext"/>
        <w:numPr>
          <w:ilvl w:val="0"/>
          <w:numId w:val="10"/>
        </w:numPr>
        <w:tabs>
          <w:tab w:val="left" w:pos="993"/>
        </w:tabs>
        <w:spacing w:before="0" w:beforeAutospacing="0" w:after="0" w:afterAutospacing="0"/>
        <w:ind w:left="0" w:firstLine="567"/>
        <w:contextualSpacing/>
        <w:jc w:val="both"/>
      </w:pPr>
      <w:proofErr w:type="gramStart"/>
      <w:r w:rsidRPr="004A7DDC">
        <w:t>Если участник открытого конкурса, которому предоставлено право на получение свидетельств</w:t>
      </w:r>
      <w:r w:rsidR="002F6B87" w:rsidRPr="004A7DDC">
        <w:t>а</w:t>
      </w:r>
      <w:r w:rsidRPr="004A7DDC">
        <w:t xml:space="preserve"> об осуществлении перевозок по предусмотренн</w:t>
      </w:r>
      <w:r w:rsidR="002F6B87" w:rsidRPr="004A7DDC">
        <w:t>ому</w:t>
      </w:r>
      <w:r w:rsidRPr="004A7DDC">
        <w:t xml:space="preserve"> конкурсной документацией маршрут</w:t>
      </w:r>
      <w:r w:rsidR="002F6B87" w:rsidRPr="004A7DDC">
        <w:t>у</w:t>
      </w:r>
      <w:r w:rsidRPr="004A7DDC">
        <w:t xml:space="preserve"> регулярных перевозок, отказался от права на получение  свидетельств</w:t>
      </w:r>
      <w:r w:rsidR="002F6B87" w:rsidRPr="004A7DDC">
        <w:t>а</w:t>
      </w:r>
      <w:r w:rsidRPr="004A7DDC">
        <w:t xml:space="preserve"> об осуществлении перевозок по данн</w:t>
      </w:r>
      <w:r w:rsidR="002F6B87" w:rsidRPr="004A7DDC">
        <w:t>ому</w:t>
      </w:r>
      <w:r w:rsidRPr="004A7DDC">
        <w:t xml:space="preserve"> маршрут</w:t>
      </w:r>
      <w:r w:rsidR="002F6B87" w:rsidRPr="004A7DDC">
        <w:t>у</w:t>
      </w:r>
      <w:r w:rsidRPr="004A7DDC">
        <w:t xml:space="preserve"> или не смог подтвердить наличие у него транспортных средств, предусмотренных его заявкой на участие в открытом конкурсе, такой конкурс признается несостоявшимся и назначается повторное проведение открытого конкурса.</w:t>
      </w:r>
      <w:proofErr w:type="gramEnd"/>
    </w:p>
    <w:p w:rsidR="007F3B17" w:rsidRPr="004A7DDC" w:rsidRDefault="007F3B17" w:rsidP="0077731F">
      <w:pPr>
        <w:pStyle w:val="headertext"/>
        <w:numPr>
          <w:ilvl w:val="0"/>
          <w:numId w:val="10"/>
        </w:numPr>
        <w:tabs>
          <w:tab w:val="left" w:pos="993"/>
        </w:tabs>
        <w:spacing w:before="0" w:beforeAutospacing="0" w:after="0" w:afterAutospacing="0"/>
        <w:ind w:left="0" w:firstLine="567"/>
        <w:contextualSpacing/>
        <w:jc w:val="both"/>
      </w:pPr>
      <w:r w:rsidRPr="004A7DDC">
        <w:t xml:space="preserve">Победитель обязан приступить к осуществлению перевозок по предусмотренным конкурсной документацией маршрутам регулярных перевозок </w:t>
      </w:r>
      <w:r w:rsidRPr="00722C38">
        <w:t xml:space="preserve">не позднее </w:t>
      </w:r>
      <w:r w:rsidR="005469BE" w:rsidRPr="00722C38">
        <w:t>1</w:t>
      </w:r>
      <w:r w:rsidRPr="00722C38">
        <w:t xml:space="preserve"> </w:t>
      </w:r>
      <w:r w:rsidR="00E85983" w:rsidRPr="00722C38">
        <w:t>марта</w:t>
      </w:r>
      <w:r w:rsidR="005469BE" w:rsidRPr="00722C38">
        <w:t xml:space="preserve"> </w:t>
      </w:r>
      <w:r w:rsidRPr="00722C38">
        <w:t>20</w:t>
      </w:r>
      <w:r w:rsidR="005469BE" w:rsidRPr="00722C38">
        <w:t>26</w:t>
      </w:r>
      <w:r w:rsidR="005469BE" w:rsidRPr="004A7DDC">
        <w:t xml:space="preserve"> </w:t>
      </w:r>
      <w:r w:rsidRPr="004A7DDC">
        <w:t xml:space="preserve">года.  </w:t>
      </w:r>
    </w:p>
    <w:p w:rsidR="00014723" w:rsidRPr="004A7DDC" w:rsidRDefault="00014723" w:rsidP="002F6B87">
      <w:pPr>
        <w:pStyle w:val="headertext"/>
        <w:numPr>
          <w:ilvl w:val="0"/>
          <w:numId w:val="10"/>
        </w:numPr>
        <w:tabs>
          <w:tab w:val="left" w:pos="993"/>
        </w:tabs>
        <w:spacing w:before="0" w:beforeAutospacing="0" w:after="0" w:afterAutospacing="0"/>
        <w:ind w:left="0" w:firstLine="567"/>
        <w:contextualSpacing/>
        <w:jc w:val="both"/>
      </w:pPr>
      <w:r w:rsidRPr="004A7DDC">
        <w:t xml:space="preserve">После процедуры рассмотрения, оценки и сопоставления все поступившие заявления и документы возврату заявителю не подлежат. </w:t>
      </w:r>
    </w:p>
    <w:p w:rsidR="00014723" w:rsidRPr="004A7DDC" w:rsidRDefault="00014723" w:rsidP="002F6B87">
      <w:pPr>
        <w:pStyle w:val="ab"/>
        <w:numPr>
          <w:ilvl w:val="0"/>
          <w:numId w:val="10"/>
        </w:numPr>
        <w:tabs>
          <w:tab w:val="left" w:pos="851"/>
          <w:tab w:val="left" w:pos="993"/>
        </w:tabs>
        <w:spacing w:line="240" w:lineRule="auto"/>
        <w:ind w:left="0" w:firstLine="567"/>
        <w:jc w:val="both"/>
        <w:rPr>
          <w:rFonts w:ascii="Times New Roman" w:hAnsi="Times New Roman" w:cs="Times New Roman"/>
          <w:sz w:val="24"/>
          <w:szCs w:val="24"/>
        </w:rPr>
      </w:pPr>
      <w:r w:rsidRPr="004A7DDC">
        <w:rPr>
          <w:rFonts w:ascii="Times New Roman" w:hAnsi="Times New Roman" w:cs="Times New Roman"/>
          <w:sz w:val="24"/>
          <w:szCs w:val="24"/>
        </w:rPr>
        <w:t xml:space="preserve">Заявитель вправе обжаловать действия конкурсной комиссии, </w:t>
      </w:r>
      <w:r w:rsidR="001066A2" w:rsidRPr="004A7DDC">
        <w:rPr>
          <w:rFonts w:ascii="Times New Roman" w:hAnsi="Times New Roman" w:cs="Times New Roman"/>
          <w:sz w:val="24"/>
          <w:szCs w:val="24"/>
        </w:rPr>
        <w:t>Организатора</w:t>
      </w:r>
      <w:r w:rsidRPr="004A7DDC">
        <w:rPr>
          <w:rFonts w:ascii="Times New Roman" w:hAnsi="Times New Roman" w:cs="Times New Roman"/>
          <w:sz w:val="24"/>
          <w:szCs w:val="24"/>
        </w:rPr>
        <w:t xml:space="preserve"> в порядке, предусмотренном действующим законодательством Российской Федерации. </w:t>
      </w:r>
    </w:p>
    <w:p w:rsidR="00014723" w:rsidRPr="004A7DDC" w:rsidRDefault="00014723" w:rsidP="00CF294D">
      <w:pPr>
        <w:autoSpaceDE w:val="0"/>
        <w:autoSpaceDN w:val="0"/>
        <w:adjustRightInd w:val="0"/>
        <w:ind w:firstLine="567"/>
        <w:jc w:val="both"/>
        <w:rPr>
          <w:rFonts w:ascii="Times New Roman" w:hAnsi="Times New Roman" w:cs="Times New Roman"/>
          <w:sz w:val="24"/>
          <w:szCs w:val="24"/>
        </w:rPr>
      </w:pPr>
    </w:p>
    <w:p w:rsidR="00356FC2" w:rsidRDefault="00356FC2" w:rsidP="00356FC2">
      <w:pPr>
        <w:pStyle w:val="Default"/>
        <w:ind w:firstLine="567"/>
        <w:jc w:val="center"/>
        <w:rPr>
          <w:color w:val="auto"/>
        </w:rPr>
      </w:pPr>
      <w:r w:rsidRPr="004A7DDC">
        <w:rPr>
          <w:color w:val="auto"/>
        </w:rPr>
        <w:t>_______________________________</w:t>
      </w:r>
    </w:p>
    <w:p w:rsidR="00572354" w:rsidRDefault="00572354" w:rsidP="004C5348">
      <w:pPr>
        <w:spacing w:after="0" w:line="240" w:lineRule="auto"/>
        <w:jc w:val="right"/>
        <w:rPr>
          <w:rFonts w:ascii="Times New Roman" w:hAnsi="Times New Roman" w:cs="Times New Roman"/>
          <w:bCs/>
          <w:sz w:val="24"/>
          <w:szCs w:val="24"/>
        </w:rPr>
      </w:pPr>
    </w:p>
    <w:p w:rsidR="00350733" w:rsidRDefault="00350733" w:rsidP="004C5348">
      <w:pPr>
        <w:spacing w:after="0" w:line="240" w:lineRule="auto"/>
        <w:jc w:val="right"/>
        <w:rPr>
          <w:rFonts w:ascii="Times New Roman" w:hAnsi="Times New Roman" w:cs="Times New Roman"/>
          <w:bCs/>
          <w:sz w:val="24"/>
          <w:szCs w:val="24"/>
        </w:rPr>
      </w:pPr>
    </w:p>
    <w:p w:rsidR="002407D7" w:rsidRDefault="002407D7" w:rsidP="004C5348">
      <w:pPr>
        <w:spacing w:after="0" w:line="240" w:lineRule="auto"/>
        <w:jc w:val="right"/>
        <w:rPr>
          <w:rFonts w:ascii="Times New Roman" w:hAnsi="Times New Roman" w:cs="Times New Roman"/>
          <w:bCs/>
          <w:sz w:val="24"/>
          <w:szCs w:val="24"/>
        </w:rPr>
      </w:pPr>
    </w:p>
    <w:p w:rsidR="00C43E1E" w:rsidRDefault="00C43E1E" w:rsidP="004C5348">
      <w:pPr>
        <w:spacing w:after="0" w:line="240" w:lineRule="auto"/>
        <w:jc w:val="right"/>
        <w:rPr>
          <w:rFonts w:ascii="Times New Roman" w:hAnsi="Times New Roman" w:cs="Times New Roman"/>
          <w:bCs/>
          <w:sz w:val="24"/>
          <w:szCs w:val="24"/>
        </w:rPr>
      </w:pPr>
    </w:p>
    <w:p w:rsidR="00C43E1E" w:rsidRDefault="00C43E1E" w:rsidP="004C5348">
      <w:pPr>
        <w:spacing w:after="0" w:line="240" w:lineRule="auto"/>
        <w:jc w:val="right"/>
        <w:rPr>
          <w:rFonts w:ascii="Times New Roman" w:hAnsi="Times New Roman" w:cs="Times New Roman"/>
          <w:bCs/>
          <w:sz w:val="24"/>
          <w:szCs w:val="24"/>
        </w:rPr>
      </w:pPr>
    </w:p>
    <w:p w:rsidR="00C43E1E" w:rsidRDefault="00C43E1E" w:rsidP="004C5348">
      <w:pPr>
        <w:spacing w:after="0" w:line="240" w:lineRule="auto"/>
        <w:jc w:val="right"/>
        <w:rPr>
          <w:rFonts w:ascii="Times New Roman" w:hAnsi="Times New Roman" w:cs="Times New Roman"/>
          <w:bCs/>
          <w:sz w:val="24"/>
          <w:szCs w:val="24"/>
        </w:rPr>
      </w:pPr>
    </w:p>
    <w:p w:rsidR="00C43E1E" w:rsidRDefault="00C43E1E" w:rsidP="004C5348">
      <w:pPr>
        <w:spacing w:after="0" w:line="240" w:lineRule="auto"/>
        <w:jc w:val="right"/>
        <w:rPr>
          <w:rFonts w:ascii="Times New Roman" w:hAnsi="Times New Roman" w:cs="Times New Roman"/>
          <w:bCs/>
          <w:sz w:val="24"/>
          <w:szCs w:val="24"/>
        </w:rPr>
      </w:pPr>
    </w:p>
    <w:p w:rsidR="00C43E1E" w:rsidRDefault="00C43E1E" w:rsidP="004C5348">
      <w:pPr>
        <w:spacing w:after="0" w:line="240" w:lineRule="auto"/>
        <w:jc w:val="right"/>
        <w:rPr>
          <w:rFonts w:ascii="Times New Roman" w:hAnsi="Times New Roman" w:cs="Times New Roman"/>
          <w:bCs/>
          <w:sz w:val="24"/>
          <w:szCs w:val="24"/>
        </w:rPr>
      </w:pPr>
    </w:p>
    <w:p w:rsidR="00C43E1E" w:rsidRDefault="00C43E1E" w:rsidP="00E85983">
      <w:pPr>
        <w:spacing w:after="0" w:line="240" w:lineRule="auto"/>
        <w:rPr>
          <w:rFonts w:ascii="Times New Roman" w:hAnsi="Times New Roman" w:cs="Times New Roman"/>
          <w:bCs/>
          <w:sz w:val="24"/>
          <w:szCs w:val="24"/>
        </w:rPr>
      </w:pPr>
    </w:p>
    <w:p w:rsidR="00C43E1E" w:rsidRDefault="00C43E1E" w:rsidP="004C5348">
      <w:pPr>
        <w:spacing w:after="0" w:line="240" w:lineRule="auto"/>
        <w:jc w:val="right"/>
        <w:rPr>
          <w:rFonts w:ascii="Times New Roman" w:hAnsi="Times New Roman" w:cs="Times New Roman"/>
          <w:bCs/>
          <w:sz w:val="24"/>
          <w:szCs w:val="24"/>
        </w:rPr>
      </w:pPr>
    </w:p>
    <w:p w:rsidR="00C43E1E" w:rsidRDefault="00C43E1E" w:rsidP="004C5348">
      <w:pPr>
        <w:spacing w:after="0" w:line="240" w:lineRule="auto"/>
        <w:jc w:val="right"/>
        <w:rPr>
          <w:rFonts w:ascii="Times New Roman" w:hAnsi="Times New Roman" w:cs="Times New Roman"/>
          <w:bCs/>
          <w:sz w:val="24"/>
          <w:szCs w:val="24"/>
        </w:rPr>
      </w:pPr>
    </w:p>
    <w:p w:rsidR="00B24FE1" w:rsidRDefault="00B24FE1" w:rsidP="004C5348">
      <w:pPr>
        <w:spacing w:after="0" w:line="240" w:lineRule="auto"/>
        <w:jc w:val="right"/>
        <w:rPr>
          <w:rFonts w:ascii="Times New Roman" w:hAnsi="Times New Roman" w:cs="Times New Roman"/>
          <w:bCs/>
          <w:sz w:val="24"/>
          <w:szCs w:val="24"/>
        </w:rPr>
      </w:pPr>
    </w:p>
    <w:p w:rsidR="00B24FE1" w:rsidRDefault="00B24FE1" w:rsidP="004C5348">
      <w:pPr>
        <w:spacing w:after="0" w:line="240" w:lineRule="auto"/>
        <w:jc w:val="right"/>
        <w:rPr>
          <w:rFonts w:ascii="Times New Roman" w:hAnsi="Times New Roman" w:cs="Times New Roman"/>
          <w:bCs/>
          <w:sz w:val="24"/>
          <w:szCs w:val="24"/>
        </w:rPr>
      </w:pPr>
    </w:p>
    <w:p w:rsidR="004C5348" w:rsidRPr="000C6DFB" w:rsidRDefault="004C5348" w:rsidP="004C5348">
      <w:pPr>
        <w:spacing w:after="0" w:line="240" w:lineRule="auto"/>
        <w:jc w:val="right"/>
        <w:rPr>
          <w:rFonts w:ascii="Times New Roman" w:hAnsi="Times New Roman" w:cs="Times New Roman"/>
          <w:bCs/>
          <w:sz w:val="24"/>
          <w:szCs w:val="24"/>
        </w:rPr>
      </w:pPr>
      <w:r w:rsidRPr="000C6DFB">
        <w:rPr>
          <w:rFonts w:ascii="Times New Roman" w:hAnsi="Times New Roman" w:cs="Times New Roman"/>
          <w:bCs/>
          <w:sz w:val="24"/>
          <w:szCs w:val="24"/>
        </w:rPr>
        <w:lastRenderedPageBreak/>
        <w:t>Приложение №1</w:t>
      </w:r>
    </w:p>
    <w:p w:rsidR="004C5348" w:rsidRPr="000C6DFB" w:rsidRDefault="004C5348" w:rsidP="004C5348">
      <w:pPr>
        <w:spacing w:after="0" w:line="240" w:lineRule="auto"/>
        <w:jc w:val="right"/>
        <w:rPr>
          <w:rFonts w:ascii="Times New Roman" w:hAnsi="Times New Roman" w:cs="Times New Roman"/>
          <w:sz w:val="24"/>
          <w:szCs w:val="24"/>
        </w:rPr>
      </w:pPr>
      <w:r w:rsidRPr="000C6DFB">
        <w:rPr>
          <w:rFonts w:ascii="Times New Roman" w:hAnsi="Times New Roman" w:cs="Times New Roman"/>
          <w:sz w:val="24"/>
          <w:szCs w:val="24"/>
        </w:rPr>
        <w:t xml:space="preserve"> документации </w:t>
      </w:r>
    </w:p>
    <w:p w:rsidR="004C5348" w:rsidRPr="000C6DFB" w:rsidRDefault="004C5348" w:rsidP="004C5348">
      <w:pPr>
        <w:spacing w:after="0" w:line="240" w:lineRule="auto"/>
        <w:jc w:val="right"/>
        <w:rPr>
          <w:rFonts w:ascii="Times New Roman" w:hAnsi="Times New Roman" w:cs="Times New Roman"/>
          <w:sz w:val="24"/>
          <w:szCs w:val="24"/>
        </w:rPr>
      </w:pPr>
    </w:p>
    <w:p w:rsidR="004C5348" w:rsidRPr="000C6DFB" w:rsidRDefault="004C5348" w:rsidP="004C5348">
      <w:pPr>
        <w:spacing w:after="0" w:line="240" w:lineRule="auto"/>
        <w:jc w:val="center"/>
        <w:rPr>
          <w:rFonts w:ascii="Times New Roman" w:hAnsi="Times New Roman" w:cs="Times New Roman"/>
          <w:sz w:val="28"/>
          <w:szCs w:val="28"/>
        </w:rPr>
      </w:pPr>
      <w:r w:rsidRPr="000C6DFB">
        <w:rPr>
          <w:rFonts w:ascii="Times New Roman" w:hAnsi="Times New Roman" w:cs="Times New Roman"/>
          <w:sz w:val="28"/>
          <w:szCs w:val="28"/>
        </w:rPr>
        <w:t>Техническ</w:t>
      </w:r>
      <w:r w:rsidR="003F2ADE" w:rsidRPr="000C6DFB">
        <w:rPr>
          <w:rFonts w:ascii="Times New Roman" w:hAnsi="Times New Roman" w:cs="Times New Roman"/>
          <w:sz w:val="28"/>
          <w:szCs w:val="28"/>
        </w:rPr>
        <w:t xml:space="preserve">ая часть документации </w:t>
      </w:r>
    </w:p>
    <w:p w:rsidR="00AA447E" w:rsidRPr="000C6DFB" w:rsidRDefault="00AA447E" w:rsidP="00AA447E">
      <w:pPr>
        <w:pStyle w:val="Default"/>
        <w:jc w:val="center"/>
      </w:pPr>
      <w:r w:rsidRPr="000C6DFB">
        <w:rPr>
          <w:bCs/>
          <w:color w:val="auto"/>
        </w:rPr>
        <w:t xml:space="preserve">о проведении открытого конкурса на право осуществления перевозок по маршрутам регулярных перевозок </w:t>
      </w:r>
      <w:r w:rsidRPr="000C6DFB">
        <w:t xml:space="preserve">в границах Сегежского </w:t>
      </w:r>
      <w:r w:rsidR="00A04D32" w:rsidRPr="000C6DFB">
        <w:t>муниципального округа</w:t>
      </w:r>
    </w:p>
    <w:p w:rsidR="00AA447E" w:rsidRPr="000C6DFB" w:rsidRDefault="00AA447E" w:rsidP="00AA447E">
      <w:pPr>
        <w:pStyle w:val="Default"/>
        <w:jc w:val="center"/>
      </w:pPr>
    </w:p>
    <w:p w:rsidR="00E85983" w:rsidRPr="00E85983" w:rsidRDefault="00744B39" w:rsidP="00E85983">
      <w:pPr>
        <w:pStyle w:val="Default"/>
        <w:jc w:val="center"/>
        <w:rPr>
          <w:b/>
        </w:rPr>
      </w:pPr>
      <w:r>
        <w:rPr>
          <w:b/>
        </w:rPr>
        <w:t xml:space="preserve">Лот № 1: маршрут № 3 </w:t>
      </w:r>
      <w:r w:rsidR="00E85983" w:rsidRPr="00E85983">
        <w:rPr>
          <w:b/>
        </w:rPr>
        <w:t>«ул. Кирова – ул. Гористая»;</w:t>
      </w:r>
    </w:p>
    <w:p w:rsidR="00AA447E" w:rsidRPr="000C6DFB" w:rsidRDefault="00E85983" w:rsidP="00E85983">
      <w:pPr>
        <w:pStyle w:val="Default"/>
        <w:jc w:val="center"/>
        <w:rPr>
          <w:b/>
          <w:bCs/>
          <w:color w:val="auto"/>
        </w:rPr>
      </w:pPr>
      <w:r w:rsidRPr="00E85983">
        <w:rPr>
          <w:b/>
        </w:rPr>
        <w:t xml:space="preserve">Лот № 2: маршрут № 4 «ул. Калинина – ул. </w:t>
      </w:r>
      <w:proofErr w:type="spellStart"/>
      <w:r w:rsidRPr="00E85983">
        <w:rPr>
          <w:b/>
        </w:rPr>
        <w:t>Лейгубская</w:t>
      </w:r>
      <w:proofErr w:type="spellEnd"/>
      <w:r w:rsidRPr="00E85983">
        <w:rPr>
          <w:b/>
        </w:rPr>
        <w:t>»</w:t>
      </w:r>
      <w:r>
        <w:rPr>
          <w:b/>
        </w:rPr>
        <w:t>.</w:t>
      </w:r>
    </w:p>
    <w:p w:rsidR="00514B60" w:rsidRPr="000C6DFB" w:rsidRDefault="00514B60" w:rsidP="004C5348">
      <w:pPr>
        <w:pStyle w:val="Default"/>
        <w:jc w:val="center"/>
      </w:pPr>
    </w:p>
    <w:p w:rsidR="00F53A5B" w:rsidRPr="000C6DFB" w:rsidRDefault="00F53A5B" w:rsidP="00FF477B">
      <w:pPr>
        <w:pStyle w:val="Default"/>
        <w:jc w:val="both"/>
        <w:rPr>
          <w:color w:val="auto"/>
        </w:rPr>
      </w:pPr>
      <w:r w:rsidRPr="000C6DFB">
        <w:rPr>
          <w:b/>
          <w:bCs/>
          <w:color w:val="auto"/>
        </w:rPr>
        <w:t>1. Сведения о маршруте</w:t>
      </w:r>
      <w:r w:rsidRPr="000C6DFB">
        <w:rPr>
          <w:bCs/>
          <w:color w:val="auto"/>
        </w:rPr>
        <w:t xml:space="preserve"> </w:t>
      </w:r>
      <w:r w:rsidR="00FF477B" w:rsidRPr="000C6DFB">
        <w:rPr>
          <w:bCs/>
          <w:color w:val="auto"/>
        </w:rPr>
        <w:t xml:space="preserve"> (в соответствии</w:t>
      </w:r>
      <w:r w:rsidR="00CD72FD" w:rsidRPr="000C6DFB">
        <w:rPr>
          <w:bCs/>
          <w:color w:val="auto"/>
        </w:rPr>
        <w:t xml:space="preserve"> с постановлением от 09 октября 2024 года № 1536</w:t>
      </w:r>
      <w:r w:rsidR="00FF477B" w:rsidRPr="000C6DFB">
        <w:rPr>
          <w:bCs/>
          <w:color w:val="auto"/>
        </w:rPr>
        <w:t xml:space="preserve"> </w:t>
      </w:r>
      <w:r w:rsidR="00CD72FD" w:rsidRPr="000C6DFB">
        <w:rPr>
          <w:bCs/>
          <w:color w:val="auto"/>
        </w:rPr>
        <w:t>«Об утверждении реестра муниципальных маршрутов регулярных перевозок пассажиров Сегежского муниципального округа»</w:t>
      </w:r>
      <w:r w:rsidR="00A04D32" w:rsidRPr="000C6DFB">
        <w:rPr>
          <w:bCs/>
          <w:color w:val="auto"/>
        </w:rPr>
        <w:t>)</w:t>
      </w:r>
    </w:p>
    <w:p w:rsidR="004C5348" w:rsidRPr="000C6DFB" w:rsidRDefault="004C5348" w:rsidP="004C5348">
      <w:pPr>
        <w:pStyle w:val="Default"/>
        <w:rPr>
          <w:b/>
          <w:bCs/>
          <w:color w:val="auto"/>
        </w:rPr>
      </w:pPr>
    </w:p>
    <w:tbl>
      <w:tblPr>
        <w:tblStyle w:val="ae"/>
        <w:tblW w:w="9905" w:type="dxa"/>
        <w:tblLayout w:type="fixed"/>
        <w:tblLook w:val="04A0" w:firstRow="1" w:lastRow="0" w:firstColumn="1" w:lastColumn="0" w:noHBand="0" w:noVBand="1"/>
      </w:tblPr>
      <w:tblGrid>
        <w:gridCol w:w="534"/>
        <w:gridCol w:w="567"/>
        <w:gridCol w:w="992"/>
        <w:gridCol w:w="1559"/>
        <w:gridCol w:w="1564"/>
        <w:gridCol w:w="988"/>
        <w:gridCol w:w="850"/>
        <w:gridCol w:w="709"/>
        <w:gridCol w:w="567"/>
        <w:gridCol w:w="425"/>
        <w:gridCol w:w="567"/>
        <w:gridCol w:w="583"/>
      </w:tblGrid>
      <w:tr w:rsidR="00F53A5B" w:rsidRPr="000C6DFB" w:rsidTr="00DC25C6">
        <w:trPr>
          <w:trHeight w:val="1048"/>
        </w:trPr>
        <w:tc>
          <w:tcPr>
            <w:tcW w:w="534" w:type="dxa"/>
            <w:vMerge w:val="restart"/>
          </w:tcPr>
          <w:p w:rsidR="00F53A5B" w:rsidRPr="000C6DFB" w:rsidRDefault="00F53A5B">
            <w:pPr>
              <w:rPr>
                <w:rFonts w:ascii="Times New Roman" w:hAnsi="Times New Roman" w:cs="Times New Roman"/>
                <w:b/>
                <w:sz w:val="16"/>
                <w:szCs w:val="16"/>
              </w:rPr>
            </w:pPr>
            <w:r w:rsidRPr="000C6DFB">
              <w:rPr>
                <w:rFonts w:ascii="Times New Roman" w:hAnsi="Times New Roman" w:cs="Times New Roman"/>
                <w:b/>
                <w:sz w:val="16"/>
                <w:szCs w:val="16"/>
              </w:rPr>
              <w:t xml:space="preserve">Рег.№ </w:t>
            </w:r>
            <w:proofErr w:type="gramStart"/>
            <w:r w:rsidRPr="000C6DFB">
              <w:rPr>
                <w:rFonts w:ascii="Times New Roman" w:hAnsi="Times New Roman" w:cs="Times New Roman"/>
                <w:b/>
                <w:sz w:val="16"/>
                <w:szCs w:val="16"/>
              </w:rPr>
              <w:t>п</w:t>
            </w:r>
            <w:proofErr w:type="gramEnd"/>
            <w:r w:rsidRPr="000C6DFB">
              <w:rPr>
                <w:rFonts w:ascii="Times New Roman" w:hAnsi="Times New Roman" w:cs="Times New Roman"/>
                <w:b/>
                <w:sz w:val="16"/>
                <w:szCs w:val="16"/>
              </w:rPr>
              <w:t>/п</w:t>
            </w:r>
          </w:p>
        </w:tc>
        <w:tc>
          <w:tcPr>
            <w:tcW w:w="567" w:type="dxa"/>
            <w:vMerge w:val="restart"/>
          </w:tcPr>
          <w:p w:rsidR="00F53A5B" w:rsidRPr="000C6DFB" w:rsidRDefault="00F53A5B">
            <w:pPr>
              <w:rPr>
                <w:rFonts w:ascii="Times New Roman" w:hAnsi="Times New Roman" w:cs="Times New Roman"/>
                <w:b/>
                <w:sz w:val="16"/>
                <w:szCs w:val="16"/>
              </w:rPr>
            </w:pPr>
            <w:r w:rsidRPr="000C6DFB">
              <w:rPr>
                <w:rFonts w:ascii="Times New Roman" w:hAnsi="Times New Roman" w:cs="Times New Roman"/>
                <w:b/>
                <w:sz w:val="16"/>
                <w:szCs w:val="16"/>
              </w:rPr>
              <w:t xml:space="preserve">№ </w:t>
            </w:r>
            <w:proofErr w:type="spellStart"/>
            <w:proofErr w:type="gramStart"/>
            <w:r w:rsidRPr="000C6DFB">
              <w:rPr>
                <w:rFonts w:ascii="Times New Roman" w:hAnsi="Times New Roman" w:cs="Times New Roman"/>
                <w:b/>
                <w:sz w:val="16"/>
                <w:szCs w:val="16"/>
              </w:rPr>
              <w:t>мар-шрута</w:t>
            </w:r>
            <w:proofErr w:type="spellEnd"/>
            <w:proofErr w:type="gramEnd"/>
          </w:p>
        </w:tc>
        <w:tc>
          <w:tcPr>
            <w:tcW w:w="992" w:type="dxa"/>
            <w:vMerge w:val="restart"/>
          </w:tcPr>
          <w:p w:rsidR="00F53A5B" w:rsidRPr="000C6DFB" w:rsidRDefault="00F53A5B">
            <w:pPr>
              <w:rPr>
                <w:rFonts w:ascii="Times New Roman" w:hAnsi="Times New Roman" w:cs="Times New Roman"/>
                <w:b/>
                <w:sz w:val="16"/>
                <w:szCs w:val="16"/>
              </w:rPr>
            </w:pPr>
            <w:r w:rsidRPr="000C6DFB">
              <w:rPr>
                <w:rFonts w:ascii="Times New Roman" w:hAnsi="Times New Roman" w:cs="Times New Roman"/>
                <w:b/>
                <w:sz w:val="16"/>
                <w:szCs w:val="16"/>
              </w:rPr>
              <w:t>Наименование маршрута регулярных перевозок</w:t>
            </w:r>
          </w:p>
        </w:tc>
        <w:tc>
          <w:tcPr>
            <w:tcW w:w="1559" w:type="dxa"/>
            <w:vMerge w:val="restart"/>
          </w:tcPr>
          <w:p w:rsidR="00F53A5B" w:rsidRPr="000C6DFB" w:rsidRDefault="00F53A5B">
            <w:pPr>
              <w:rPr>
                <w:rFonts w:ascii="Times New Roman" w:hAnsi="Times New Roman" w:cs="Times New Roman"/>
                <w:b/>
                <w:sz w:val="16"/>
                <w:szCs w:val="16"/>
              </w:rPr>
            </w:pPr>
            <w:r w:rsidRPr="000C6DFB">
              <w:rPr>
                <w:rFonts w:ascii="Times New Roman" w:hAnsi="Times New Roman" w:cs="Times New Roman"/>
                <w:b/>
                <w:sz w:val="16"/>
                <w:szCs w:val="16"/>
              </w:rPr>
              <w:t>Наименования промежуточных остановочных пунктов по маршруту регулярных перевозок или наименования поселений, в границах которых расположены промежуточные остановочные пункты</w:t>
            </w:r>
          </w:p>
        </w:tc>
        <w:tc>
          <w:tcPr>
            <w:tcW w:w="1564" w:type="dxa"/>
            <w:vMerge w:val="restart"/>
          </w:tcPr>
          <w:p w:rsidR="00F53A5B" w:rsidRPr="000C6DFB" w:rsidRDefault="00F53A5B">
            <w:pPr>
              <w:rPr>
                <w:rFonts w:ascii="Times New Roman" w:hAnsi="Times New Roman" w:cs="Times New Roman"/>
                <w:b/>
                <w:sz w:val="16"/>
                <w:szCs w:val="16"/>
              </w:rPr>
            </w:pPr>
            <w:r w:rsidRPr="000C6DFB">
              <w:rPr>
                <w:rFonts w:ascii="Times New Roman" w:hAnsi="Times New Roman" w:cs="Times New Roman"/>
                <w:b/>
                <w:sz w:val="16"/>
                <w:szCs w:val="16"/>
              </w:rPr>
              <w:t>Наименования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tc>
        <w:tc>
          <w:tcPr>
            <w:tcW w:w="988" w:type="dxa"/>
            <w:vMerge w:val="restart"/>
          </w:tcPr>
          <w:p w:rsidR="00F53A5B" w:rsidRPr="000C6DFB" w:rsidRDefault="00F53A5B">
            <w:pPr>
              <w:rPr>
                <w:rFonts w:ascii="Times New Roman" w:hAnsi="Times New Roman" w:cs="Times New Roman"/>
                <w:b/>
                <w:sz w:val="16"/>
                <w:szCs w:val="16"/>
              </w:rPr>
            </w:pPr>
            <w:r w:rsidRPr="000C6DFB">
              <w:rPr>
                <w:rFonts w:ascii="Times New Roman" w:hAnsi="Times New Roman" w:cs="Times New Roman"/>
                <w:b/>
                <w:sz w:val="16"/>
                <w:szCs w:val="16"/>
              </w:rPr>
              <w:t xml:space="preserve">Протяженность маршрута регулярных перевозок, </w:t>
            </w:r>
            <w:proofErr w:type="gramStart"/>
            <w:r w:rsidRPr="000C6DFB">
              <w:rPr>
                <w:rFonts w:ascii="Times New Roman" w:hAnsi="Times New Roman" w:cs="Times New Roman"/>
                <w:b/>
                <w:sz w:val="16"/>
                <w:szCs w:val="16"/>
              </w:rPr>
              <w:t>км</w:t>
            </w:r>
            <w:proofErr w:type="gramEnd"/>
          </w:p>
        </w:tc>
        <w:tc>
          <w:tcPr>
            <w:tcW w:w="850" w:type="dxa"/>
            <w:vMerge w:val="restart"/>
          </w:tcPr>
          <w:p w:rsidR="00F53A5B" w:rsidRPr="000C6DFB" w:rsidRDefault="00F53A5B">
            <w:pPr>
              <w:rPr>
                <w:rFonts w:ascii="Times New Roman" w:hAnsi="Times New Roman" w:cs="Times New Roman"/>
                <w:b/>
                <w:sz w:val="16"/>
                <w:szCs w:val="16"/>
              </w:rPr>
            </w:pPr>
            <w:r w:rsidRPr="000C6DFB">
              <w:rPr>
                <w:rFonts w:ascii="Times New Roman" w:hAnsi="Times New Roman" w:cs="Times New Roman"/>
                <w:b/>
                <w:sz w:val="16"/>
                <w:szCs w:val="16"/>
              </w:rPr>
              <w:t>Порядок посадки и высадки пассажиров</w:t>
            </w:r>
          </w:p>
        </w:tc>
        <w:tc>
          <w:tcPr>
            <w:tcW w:w="709" w:type="dxa"/>
            <w:vMerge w:val="restart"/>
          </w:tcPr>
          <w:p w:rsidR="00F53A5B" w:rsidRPr="000C6DFB" w:rsidRDefault="00F53A5B">
            <w:pPr>
              <w:rPr>
                <w:rFonts w:ascii="Times New Roman" w:hAnsi="Times New Roman" w:cs="Times New Roman"/>
                <w:b/>
                <w:sz w:val="16"/>
                <w:szCs w:val="16"/>
              </w:rPr>
            </w:pPr>
            <w:r w:rsidRPr="000C6DFB">
              <w:rPr>
                <w:rFonts w:ascii="Times New Roman" w:hAnsi="Times New Roman" w:cs="Times New Roman"/>
                <w:b/>
                <w:sz w:val="16"/>
                <w:szCs w:val="16"/>
              </w:rPr>
              <w:t>Вид регулярных перевозок</w:t>
            </w:r>
          </w:p>
        </w:tc>
        <w:tc>
          <w:tcPr>
            <w:tcW w:w="2142" w:type="dxa"/>
            <w:gridSpan w:val="4"/>
          </w:tcPr>
          <w:p w:rsidR="00F53A5B" w:rsidRPr="000C6DFB" w:rsidRDefault="00F53A5B" w:rsidP="004C5348">
            <w:pPr>
              <w:pStyle w:val="Default"/>
              <w:rPr>
                <w:b/>
                <w:bCs/>
                <w:color w:val="auto"/>
                <w:sz w:val="16"/>
                <w:szCs w:val="16"/>
              </w:rPr>
            </w:pPr>
            <w:r w:rsidRPr="000C6DFB">
              <w:rPr>
                <w:b/>
                <w:bCs/>
                <w:color w:val="auto"/>
                <w:sz w:val="16"/>
                <w:szCs w:val="16"/>
              </w:rPr>
              <w:t>Данные о транспортных средствах, которые используются для перевозок по маршруту регулярных перевозок</w:t>
            </w:r>
          </w:p>
        </w:tc>
      </w:tr>
      <w:tr w:rsidR="00F53A5B" w:rsidRPr="000C6DFB" w:rsidTr="00DC25C6">
        <w:tc>
          <w:tcPr>
            <w:tcW w:w="534" w:type="dxa"/>
            <w:vMerge/>
          </w:tcPr>
          <w:p w:rsidR="00F53A5B" w:rsidRPr="000C6DFB" w:rsidRDefault="00F53A5B" w:rsidP="004C5348">
            <w:pPr>
              <w:pStyle w:val="Default"/>
              <w:rPr>
                <w:b/>
                <w:bCs/>
                <w:color w:val="auto"/>
              </w:rPr>
            </w:pPr>
          </w:p>
        </w:tc>
        <w:tc>
          <w:tcPr>
            <w:tcW w:w="567" w:type="dxa"/>
            <w:vMerge/>
          </w:tcPr>
          <w:p w:rsidR="00F53A5B" w:rsidRPr="000C6DFB" w:rsidRDefault="00F53A5B" w:rsidP="004C5348">
            <w:pPr>
              <w:pStyle w:val="Default"/>
              <w:rPr>
                <w:b/>
                <w:bCs/>
                <w:color w:val="auto"/>
              </w:rPr>
            </w:pPr>
          </w:p>
        </w:tc>
        <w:tc>
          <w:tcPr>
            <w:tcW w:w="992" w:type="dxa"/>
            <w:vMerge/>
          </w:tcPr>
          <w:p w:rsidR="00F53A5B" w:rsidRPr="000C6DFB" w:rsidRDefault="00F53A5B" w:rsidP="004C5348">
            <w:pPr>
              <w:pStyle w:val="Default"/>
              <w:rPr>
                <w:b/>
                <w:bCs/>
                <w:color w:val="auto"/>
              </w:rPr>
            </w:pPr>
          </w:p>
        </w:tc>
        <w:tc>
          <w:tcPr>
            <w:tcW w:w="1559" w:type="dxa"/>
            <w:vMerge/>
          </w:tcPr>
          <w:p w:rsidR="00F53A5B" w:rsidRPr="000C6DFB" w:rsidRDefault="00F53A5B" w:rsidP="004C5348">
            <w:pPr>
              <w:pStyle w:val="Default"/>
              <w:rPr>
                <w:b/>
                <w:bCs/>
                <w:color w:val="auto"/>
              </w:rPr>
            </w:pPr>
          </w:p>
        </w:tc>
        <w:tc>
          <w:tcPr>
            <w:tcW w:w="1564" w:type="dxa"/>
            <w:vMerge/>
          </w:tcPr>
          <w:p w:rsidR="00F53A5B" w:rsidRPr="000C6DFB" w:rsidRDefault="00F53A5B" w:rsidP="004C5348">
            <w:pPr>
              <w:pStyle w:val="Default"/>
              <w:rPr>
                <w:b/>
                <w:bCs/>
                <w:color w:val="auto"/>
              </w:rPr>
            </w:pPr>
          </w:p>
        </w:tc>
        <w:tc>
          <w:tcPr>
            <w:tcW w:w="988" w:type="dxa"/>
            <w:vMerge/>
          </w:tcPr>
          <w:p w:rsidR="00F53A5B" w:rsidRPr="000C6DFB" w:rsidRDefault="00F53A5B" w:rsidP="004C5348">
            <w:pPr>
              <w:pStyle w:val="Default"/>
              <w:rPr>
                <w:b/>
                <w:bCs/>
                <w:color w:val="auto"/>
              </w:rPr>
            </w:pPr>
          </w:p>
        </w:tc>
        <w:tc>
          <w:tcPr>
            <w:tcW w:w="850" w:type="dxa"/>
            <w:vMerge/>
          </w:tcPr>
          <w:p w:rsidR="00F53A5B" w:rsidRPr="000C6DFB" w:rsidRDefault="00F53A5B" w:rsidP="004C5348">
            <w:pPr>
              <w:pStyle w:val="Default"/>
              <w:rPr>
                <w:b/>
                <w:bCs/>
                <w:color w:val="auto"/>
              </w:rPr>
            </w:pPr>
          </w:p>
        </w:tc>
        <w:tc>
          <w:tcPr>
            <w:tcW w:w="709" w:type="dxa"/>
            <w:vMerge/>
          </w:tcPr>
          <w:p w:rsidR="00F53A5B" w:rsidRPr="000C6DFB" w:rsidRDefault="00F53A5B" w:rsidP="004C5348">
            <w:pPr>
              <w:pStyle w:val="Default"/>
              <w:rPr>
                <w:b/>
                <w:bCs/>
                <w:color w:val="auto"/>
              </w:rPr>
            </w:pPr>
          </w:p>
        </w:tc>
        <w:tc>
          <w:tcPr>
            <w:tcW w:w="567" w:type="dxa"/>
          </w:tcPr>
          <w:p w:rsidR="00F53A5B" w:rsidRPr="000C6DFB" w:rsidRDefault="00F53A5B" w:rsidP="004C5348">
            <w:pPr>
              <w:pStyle w:val="Default"/>
              <w:rPr>
                <w:b/>
                <w:bCs/>
                <w:color w:val="auto"/>
                <w:sz w:val="16"/>
                <w:szCs w:val="16"/>
              </w:rPr>
            </w:pPr>
            <w:r w:rsidRPr="000C6DFB">
              <w:rPr>
                <w:b/>
                <w:bCs/>
                <w:color w:val="auto"/>
                <w:sz w:val="16"/>
                <w:szCs w:val="16"/>
              </w:rPr>
              <w:t>Вид</w:t>
            </w:r>
          </w:p>
        </w:tc>
        <w:tc>
          <w:tcPr>
            <w:tcW w:w="425" w:type="dxa"/>
          </w:tcPr>
          <w:p w:rsidR="00F53A5B" w:rsidRPr="000C6DFB" w:rsidRDefault="00F53A5B" w:rsidP="004C5348">
            <w:pPr>
              <w:pStyle w:val="Default"/>
              <w:rPr>
                <w:b/>
                <w:bCs/>
                <w:color w:val="auto"/>
                <w:sz w:val="16"/>
                <w:szCs w:val="16"/>
              </w:rPr>
            </w:pPr>
            <w:r w:rsidRPr="000C6DFB">
              <w:rPr>
                <w:b/>
                <w:bCs/>
                <w:color w:val="auto"/>
                <w:sz w:val="16"/>
                <w:szCs w:val="16"/>
              </w:rPr>
              <w:t>Класс</w:t>
            </w:r>
          </w:p>
        </w:tc>
        <w:tc>
          <w:tcPr>
            <w:tcW w:w="567" w:type="dxa"/>
          </w:tcPr>
          <w:p w:rsidR="00F53A5B" w:rsidRPr="000C6DFB" w:rsidRDefault="00F53A5B" w:rsidP="004C5348">
            <w:pPr>
              <w:pStyle w:val="Default"/>
              <w:rPr>
                <w:b/>
                <w:bCs/>
                <w:color w:val="auto"/>
                <w:sz w:val="16"/>
                <w:szCs w:val="16"/>
              </w:rPr>
            </w:pPr>
            <w:r w:rsidRPr="000C6DFB">
              <w:rPr>
                <w:b/>
                <w:bCs/>
                <w:color w:val="auto"/>
                <w:sz w:val="16"/>
                <w:szCs w:val="16"/>
              </w:rPr>
              <w:t>Макс. количество</w:t>
            </w:r>
          </w:p>
        </w:tc>
        <w:tc>
          <w:tcPr>
            <w:tcW w:w="583" w:type="dxa"/>
          </w:tcPr>
          <w:p w:rsidR="00F53A5B" w:rsidRPr="000C6DFB" w:rsidRDefault="00F53A5B" w:rsidP="004C5348">
            <w:pPr>
              <w:pStyle w:val="Default"/>
              <w:rPr>
                <w:b/>
                <w:bCs/>
                <w:color w:val="auto"/>
                <w:sz w:val="16"/>
                <w:szCs w:val="16"/>
              </w:rPr>
            </w:pPr>
            <w:proofErr w:type="spellStart"/>
            <w:r w:rsidRPr="000C6DFB">
              <w:rPr>
                <w:b/>
                <w:bCs/>
                <w:color w:val="auto"/>
                <w:sz w:val="16"/>
                <w:szCs w:val="16"/>
              </w:rPr>
              <w:t>Экологич</w:t>
            </w:r>
            <w:proofErr w:type="spellEnd"/>
            <w:r w:rsidRPr="000C6DFB">
              <w:rPr>
                <w:b/>
                <w:bCs/>
                <w:color w:val="auto"/>
                <w:sz w:val="16"/>
                <w:szCs w:val="16"/>
              </w:rPr>
              <w:t>. характеристики</w:t>
            </w:r>
          </w:p>
        </w:tc>
      </w:tr>
      <w:tr w:rsidR="00FF477B" w:rsidRPr="000C6DFB" w:rsidTr="00DC25C6">
        <w:tc>
          <w:tcPr>
            <w:tcW w:w="534" w:type="dxa"/>
            <w:vAlign w:val="center"/>
          </w:tcPr>
          <w:p w:rsidR="00FF477B" w:rsidRPr="000C6DFB" w:rsidRDefault="00FF477B" w:rsidP="00FF477B">
            <w:pPr>
              <w:jc w:val="center"/>
              <w:rPr>
                <w:rFonts w:ascii="Times New Roman" w:hAnsi="Times New Roman" w:cs="Times New Roman"/>
                <w:sz w:val="16"/>
                <w:szCs w:val="16"/>
              </w:rPr>
            </w:pPr>
            <w:r w:rsidRPr="000C6DFB">
              <w:rPr>
                <w:rFonts w:ascii="Times New Roman" w:hAnsi="Times New Roman" w:cs="Times New Roman"/>
                <w:sz w:val="16"/>
                <w:szCs w:val="16"/>
              </w:rPr>
              <w:t>1</w:t>
            </w:r>
          </w:p>
        </w:tc>
        <w:tc>
          <w:tcPr>
            <w:tcW w:w="567" w:type="dxa"/>
            <w:vAlign w:val="center"/>
          </w:tcPr>
          <w:p w:rsidR="00FF477B" w:rsidRPr="000C6DFB" w:rsidRDefault="00FF477B" w:rsidP="00FF477B">
            <w:pPr>
              <w:jc w:val="center"/>
              <w:rPr>
                <w:rFonts w:ascii="Times New Roman" w:hAnsi="Times New Roman" w:cs="Times New Roman"/>
                <w:sz w:val="16"/>
                <w:szCs w:val="16"/>
              </w:rPr>
            </w:pPr>
            <w:r w:rsidRPr="000C6DFB">
              <w:rPr>
                <w:rFonts w:ascii="Times New Roman" w:hAnsi="Times New Roman" w:cs="Times New Roman"/>
                <w:sz w:val="16"/>
                <w:szCs w:val="16"/>
              </w:rPr>
              <w:t>2</w:t>
            </w:r>
          </w:p>
        </w:tc>
        <w:tc>
          <w:tcPr>
            <w:tcW w:w="992" w:type="dxa"/>
            <w:vAlign w:val="center"/>
          </w:tcPr>
          <w:p w:rsidR="00FF477B" w:rsidRPr="000C6DFB" w:rsidRDefault="00FF477B" w:rsidP="00FF477B">
            <w:pPr>
              <w:jc w:val="center"/>
              <w:rPr>
                <w:rFonts w:ascii="Times New Roman" w:hAnsi="Times New Roman" w:cs="Times New Roman"/>
                <w:sz w:val="16"/>
                <w:szCs w:val="16"/>
              </w:rPr>
            </w:pPr>
            <w:r w:rsidRPr="000C6DFB">
              <w:rPr>
                <w:rFonts w:ascii="Times New Roman" w:hAnsi="Times New Roman" w:cs="Times New Roman"/>
                <w:sz w:val="16"/>
                <w:szCs w:val="16"/>
              </w:rPr>
              <w:t>3</w:t>
            </w:r>
          </w:p>
        </w:tc>
        <w:tc>
          <w:tcPr>
            <w:tcW w:w="1559" w:type="dxa"/>
            <w:vAlign w:val="center"/>
          </w:tcPr>
          <w:p w:rsidR="00FF477B" w:rsidRPr="000C6DFB" w:rsidRDefault="00FF477B" w:rsidP="00FF477B">
            <w:pPr>
              <w:jc w:val="center"/>
              <w:rPr>
                <w:rFonts w:ascii="Times New Roman" w:hAnsi="Times New Roman" w:cs="Times New Roman"/>
                <w:sz w:val="16"/>
                <w:szCs w:val="16"/>
              </w:rPr>
            </w:pPr>
            <w:r w:rsidRPr="000C6DFB">
              <w:rPr>
                <w:rFonts w:ascii="Times New Roman" w:hAnsi="Times New Roman" w:cs="Times New Roman"/>
                <w:sz w:val="16"/>
                <w:szCs w:val="16"/>
              </w:rPr>
              <w:t>4</w:t>
            </w:r>
          </w:p>
        </w:tc>
        <w:tc>
          <w:tcPr>
            <w:tcW w:w="1564" w:type="dxa"/>
            <w:vAlign w:val="center"/>
          </w:tcPr>
          <w:p w:rsidR="00FF477B" w:rsidRPr="000C6DFB" w:rsidRDefault="00FF477B" w:rsidP="00FF477B">
            <w:pPr>
              <w:jc w:val="center"/>
              <w:rPr>
                <w:rFonts w:ascii="Times New Roman" w:hAnsi="Times New Roman" w:cs="Times New Roman"/>
                <w:sz w:val="16"/>
                <w:szCs w:val="16"/>
              </w:rPr>
            </w:pPr>
            <w:r w:rsidRPr="000C6DFB">
              <w:rPr>
                <w:rFonts w:ascii="Times New Roman" w:hAnsi="Times New Roman" w:cs="Times New Roman"/>
                <w:sz w:val="16"/>
                <w:szCs w:val="16"/>
              </w:rPr>
              <w:t>5</w:t>
            </w:r>
          </w:p>
        </w:tc>
        <w:tc>
          <w:tcPr>
            <w:tcW w:w="988" w:type="dxa"/>
            <w:vAlign w:val="center"/>
          </w:tcPr>
          <w:p w:rsidR="00FF477B" w:rsidRPr="000C6DFB" w:rsidRDefault="00FF477B" w:rsidP="00FF477B">
            <w:pPr>
              <w:jc w:val="center"/>
              <w:rPr>
                <w:rFonts w:ascii="Times New Roman" w:hAnsi="Times New Roman" w:cs="Times New Roman"/>
                <w:sz w:val="16"/>
                <w:szCs w:val="16"/>
              </w:rPr>
            </w:pPr>
            <w:r w:rsidRPr="000C6DFB">
              <w:rPr>
                <w:rFonts w:ascii="Times New Roman" w:hAnsi="Times New Roman" w:cs="Times New Roman"/>
                <w:sz w:val="16"/>
                <w:szCs w:val="16"/>
              </w:rPr>
              <w:t>6</w:t>
            </w:r>
          </w:p>
        </w:tc>
        <w:tc>
          <w:tcPr>
            <w:tcW w:w="850" w:type="dxa"/>
            <w:vAlign w:val="center"/>
          </w:tcPr>
          <w:p w:rsidR="00FF477B" w:rsidRPr="000C6DFB" w:rsidRDefault="00FF477B" w:rsidP="00FF477B">
            <w:pPr>
              <w:jc w:val="center"/>
              <w:rPr>
                <w:rFonts w:ascii="Times New Roman" w:hAnsi="Times New Roman" w:cs="Times New Roman"/>
                <w:sz w:val="16"/>
                <w:szCs w:val="16"/>
              </w:rPr>
            </w:pPr>
            <w:r w:rsidRPr="000C6DFB">
              <w:rPr>
                <w:rFonts w:ascii="Times New Roman" w:hAnsi="Times New Roman" w:cs="Times New Roman"/>
                <w:sz w:val="16"/>
                <w:szCs w:val="16"/>
              </w:rPr>
              <w:t>7</w:t>
            </w:r>
          </w:p>
        </w:tc>
        <w:tc>
          <w:tcPr>
            <w:tcW w:w="709" w:type="dxa"/>
            <w:vAlign w:val="center"/>
          </w:tcPr>
          <w:p w:rsidR="00FF477B" w:rsidRPr="000C6DFB" w:rsidRDefault="00FF477B" w:rsidP="00FF477B">
            <w:pPr>
              <w:jc w:val="center"/>
              <w:rPr>
                <w:rFonts w:ascii="Times New Roman" w:hAnsi="Times New Roman" w:cs="Times New Roman"/>
                <w:sz w:val="16"/>
                <w:szCs w:val="16"/>
              </w:rPr>
            </w:pPr>
            <w:r w:rsidRPr="000C6DFB">
              <w:rPr>
                <w:rFonts w:ascii="Times New Roman" w:hAnsi="Times New Roman" w:cs="Times New Roman"/>
                <w:sz w:val="16"/>
                <w:szCs w:val="16"/>
              </w:rPr>
              <w:t>8</w:t>
            </w:r>
          </w:p>
        </w:tc>
        <w:tc>
          <w:tcPr>
            <w:tcW w:w="567" w:type="dxa"/>
          </w:tcPr>
          <w:p w:rsidR="00FF477B" w:rsidRPr="000C6DFB" w:rsidRDefault="00FF477B" w:rsidP="00FF477B">
            <w:pPr>
              <w:pStyle w:val="Default"/>
              <w:jc w:val="center"/>
              <w:rPr>
                <w:bCs/>
                <w:color w:val="auto"/>
                <w:sz w:val="16"/>
                <w:szCs w:val="16"/>
              </w:rPr>
            </w:pPr>
            <w:r w:rsidRPr="000C6DFB">
              <w:rPr>
                <w:bCs/>
                <w:color w:val="auto"/>
                <w:sz w:val="16"/>
                <w:szCs w:val="16"/>
              </w:rPr>
              <w:t>9</w:t>
            </w:r>
          </w:p>
        </w:tc>
        <w:tc>
          <w:tcPr>
            <w:tcW w:w="425" w:type="dxa"/>
          </w:tcPr>
          <w:p w:rsidR="00FF477B" w:rsidRPr="000C6DFB" w:rsidRDefault="00FF477B" w:rsidP="00FF477B">
            <w:pPr>
              <w:pStyle w:val="Default"/>
              <w:jc w:val="center"/>
              <w:rPr>
                <w:bCs/>
                <w:color w:val="auto"/>
                <w:sz w:val="16"/>
                <w:szCs w:val="16"/>
              </w:rPr>
            </w:pPr>
            <w:r w:rsidRPr="000C6DFB">
              <w:rPr>
                <w:bCs/>
                <w:color w:val="auto"/>
                <w:sz w:val="16"/>
                <w:szCs w:val="16"/>
              </w:rPr>
              <w:t>10</w:t>
            </w:r>
          </w:p>
        </w:tc>
        <w:tc>
          <w:tcPr>
            <w:tcW w:w="567" w:type="dxa"/>
          </w:tcPr>
          <w:p w:rsidR="00FF477B" w:rsidRPr="000C6DFB" w:rsidRDefault="00FF477B" w:rsidP="00FF477B">
            <w:pPr>
              <w:pStyle w:val="Default"/>
              <w:jc w:val="center"/>
              <w:rPr>
                <w:bCs/>
                <w:color w:val="auto"/>
                <w:sz w:val="16"/>
                <w:szCs w:val="16"/>
              </w:rPr>
            </w:pPr>
            <w:r w:rsidRPr="000C6DFB">
              <w:rPr>
                <w:bCs/>
                <w:color w:val="auto"/>
                <w:sz w:val="16"/>
                <w:szCs w:val="16"/>
              </w:rPr>
              <w:t>11</w:t>
            </w:r>
          </w:p>
        </w:tc>
        <w:tc>
          <w:tcPr>
            <w:tcW w:w="583" w:type="dxa"/>
          </w:tcPr>
          <w:p w:rsidR="00FF477B" w:rsidRPr="000C6DFB" w:rsidRDefault="00FF477B" w:rsidP="00FF477B">
            <w:pPr>
              <w:pStyle w:val="Default"/>
              <w:jc w:val="center"/>
              <w:rPr>
                <w:bCs/>
                <w:color w:val="auto"/>
                <w:sz w:val="16"/>
                <w:szCs w:val="16"/>
              </w:rPr>
            </w:pPr>
            <w:r w:rsidRPr="000C6DFB">
              <w:rPr>
                <w:bCs/>
                <w:color w:val="auto"/>
                <w:sz w:val="16"/>
                <w:szCs w:val="16"/>
              </w:rPr>
              <w:t>12</w:t>
            </w:r>
          </w:p>
        </w:tc>
      </w:tr>
      <w:tr w:rsidR="00744B39" w:rsidRPr="000C6DFB" w:rsidTr="00744B39">
        <w:trPr>
          <w:trHeight w:val="1934"/>
        </w:trPr>
        <w:tc>
          <w:tcPr>
            <w:tcW w:w="534" w:type="dxa"/>
            <w:vAlign w:val="center"/>
          </w:tcPr>
          <w:p w:rsidR="00744B39" w:rsidRPr="00744B39" w:rsidRDefault="00744B39" w:rsidP="00744B39">
            <w:pPr>
              <w:jc w:val="center"/>
              <w:rPr>
                <w:rFonts w:ascii="Times New Roman" w:hAnsi="Times New Roman" w:cs="Times New Roman"/>
                <w:sz w:val="16"/>
                <w:szCs w:val="16"/>
              </w:rPr>
            </w:pPr>
            <w:r w:rsidRPr="00744B39">
              <w:rPr>
                <w:rFonts w:ascii="Times New Roman" w:hAnsi="Times New Roman" w:cs="Times New Roman"/>
                <w:sz w:val="16"/>
                <w:szCs w:val="16"/>
              </w:rPr>
              <w:t>2</w:t>
            </w:r>
          </w:p>
        </w:tc>
        <w:tc>
          <w:tcPr>
            <w:tcW w:w="567" w:type="dxa"/>
            <w:vAlign w:val="center"/>
          </w:tcPr>
          <w:p w:rsidR="00744B39" w:rsidRPr="00744B39" w:rsidRDefault="00744B39" w:rsidP="00744B39">
            <w:pPr>
              <w:jc w:val="center"/>
              <w:rPr>
                <w:rFonts w:ascii="Times New Roman" w:hAnsi="Times New Roman" w:cs="Times New Roman"/>
                <w:sz w:val="16"/>
                <w:szCs w:val="16"/>
              </w:rPr>
            </w:pPr>
            <w:r w:rsidRPr="00744B39">
              <w:rPr>
                <w:rFonts w:ascii="Times New Roman" w:hAnsi="Times New Roman" w:cs="Times New Roman"/>
                <w:sz w:val="16"/>
                <w:szCs w:val="16"/>
              </w:rPr>
              <w:t>3</w:t>
            </w:r>
          </w:p>
        </w:tc>
        <w:tc>
          <w:tcPr>
            <w:tcW w:w="992" w:type="dxa"/>
            <w:vAlign w:val="center"/>
          </w:tcPr>
          <w:p w:rsidR="00744B39" w:rsidRPr="00744B39" w:rsidRDefault="00744B39" w:rsidP="00744B39">
            <w:pPr>
              <w:jc w:val="center"/>
              <w:rPr>
                <w:rFonts w:ascii="Times New Roman" w:hAnsi="Times New Roman" w:cs="Times New Roman"/>
                <w:sz w:val="16"/>
                <w:szCs w:val="16"/>
              </w:rPr>
            </w:pPr>
            <w:r w:rsidRPr="00744B39">
              <w:rPr>
                <w:rFonts w:ascii="Times New Roman" w:hAnsi="Times New Roman" w:cs="Times New Roman"/>
                <w:sz w:val="16"/>
                <w:szCs w:val="16"/>
              </w:rPr>
              <w:t>г. Сегежа: ул. Кирова – ул. Гористая</w:t>
            </w:r>
          </w:p>
        </w:tc>
        <w:tc>
          <w:tcPr>
            <w:tcW w:w="1559" w:type="dxa"/>
            <w:vAlign w:val="center"/>
          </w:tcPr>
          <w:p w:rsidR="00744B39" w:rsidRPr="00744B39" w:rsidRDefault="00744B39" w:rsidP="00744B39">
            <w:pPr>
              <w:jc w:val="center"/>
              <w:rPr>
                <w:rFonts w:ascii="Times New Roman" w:hAnsi="Times New Roman" w:cs="Times New Roman"/>
                <w:sz w:val="16"/>
                <w:szCs w:val="16"/>
              </w:rPr>
            </w:pPr>
            <w:proofErr w:type="gramStart"/>
            <w:r w:rsidRPr="00744B39">
              <w:rPr>
                <w:rFonts w:ascii="Times New Roman" w:hAnsi="Times New Roman" w:cs="Times New Roman"/>
                <w:sz w:val="16"/>
                <w:szCs w:val="16"/>
              </w:rPr>
              <w:t xml:space="preserve">г. Сегежа ул. Гористая д. 78 – ул. </w:t>
            </w:r>
            <w:proofErr w:type="spellStart"/>
            <w:r w:rsidRPr="00744B39">
              <w:rPr>
                <w:rFonts w:ascii="Times New Roman" w:hAnsi="Times New Roman" w:cs="Times New Roman"/>
                <w:sz w:val="16"/>
                <w:szCs w:val="16"/>
              </w:rPr>
              <w:t>Солунина</w:t>
            </w:r>
            <w:proofErr w:type="spellEnd"/>
            <w:r w:rsidRPr="00744B39">
              <w:rPr>
                <w:rFonts w:ascii="Times New Roman" w:hAnsi="Times New Roman" w:cs="Times New Roman"/>
                <w:sz w:val="16"/>
                <w:szCs w:val="16"/>
              </w:rPr>
              <w:t xml:space="preserve"> д. 1 – Б. Советов – ул. Советская д. 13- ул. Кирова – ул. пл. Мира – Б. Советов – ул. Спиридонова д. 5 – ул. Гористая д. 78 - кладбище</w:t>
            </w:r>
            <w:proofErr w:type="gramEnd"/>
          </w:p>
        </w:tc>
        <w:tc>
          <w:tcPr>
            <w:tcW w:w="1564" w:type="dxa"/>
            <w:vAlign w:val="center"/>
          </w:tcPr>
          <w:p w:rsidR="00744B39" w:rsidRPr="00744B39" w:rsidRDefault="00744B39" w:rsidP="00744B39">
            <w:pPr>
              <w:jc w:val="center"/>
              <w:rPr>
                <w:rFonts w:ascii="Times New Roman" w:hAnsi="Times New Roman" w:cs="Times New Roman"/>
                <w:sz w:val="16"/>
                <w:szCs w:val="16"/>
              </w:rPr>
            </w:pPr>
            <w:proofErr w:type="gramStart"/>
            <w:r w:rsidRPr="00744B39">
              <w:rPr>
                <w:rFonts w:ascii="Times New Roman" w:hAnsi="Times New Roman" w:cs="Times New Roman"/>
                <w:sz w:val="16"/>
                <w:szCs w:val="16"/>
              </w:rPr>
              <w:t xml:space="preserve">г. Сегежа ул. Гористая д. 78 – ул. </w:t>
            </w:r>
            <w:proofErr w:type="spellStart"/>
            <w:r w:rsidRPr="00744B39">
              <w:rPr>
                <w:rFonts w:ascii="Times New Roman" w:hAnsi="Times New Roman" w:cs="Times New Roman"/>
                <w:sz w:val="16"/>
                <w:szCs w:val="16"/>
              </w:rPr>
              <w:t>Солунина</w:t>
            </w:r>
            <w:proofErr w:type="spellEnd"/>
            <w:r w:rsidRPr="00744B39">
              <w:rPr>
                <w:rFonts w:ascii="Times New Roman" w:hAnsi="Times New Roman" w:cs="Times New Roman"/>
                <w:sz w:val="16"/>
                <w:szCs w:val="16"/>
              </w:rPr>
              <w:t xml:space="preserve"> д. 1 – Б. Советов – ул. Советская д. 13- ул. Кирова – ул. пл. Мира – Б. Советов – ул. Спиридонова д. 5 – ул. Гористая д. 78 - кладбище</w:t>
            </w:r>
            <w:proofErr w:type="gramEnd"/>
          </w:p>
        </w:tc>
        <w:tc>
          <w:tcPr>
            <w:tcW w:w="988" w:type="dxa"/>
            <w:vAlign w:val="center"/>
          </w:tcPr>
          <w:p w:rsidR="00744B39" w:rsidRPr="00744B39" w:rsidRDefault="00744B39" w:rsidP="00744B39">
            <w:pPr>
              <w:jc w:val="center"/>
              <w:rPr>
                <w:rFonts w:ascii="Times New Roman" w:hAnsi="Times New Roman" w:cs="Times New Roman"/>
                <w:sz w:val="16"/>
                <w:szCs w:val="16"/>
                <w:lang w:val="en-US"/>
              </w:rPr>
            </w:pPr>
            <w:r w:rsidRPr="00744B39">
              <w:rPr>
                <w:rFonts w:ascii="Times New Roman" w:hAnsi="Times New Roman" w:cs="Times New Roman"/>
                <w:sz w:val="16"/>
                <w:szCs w:val="16"/>
              </w:rPr>
              <w:t>1</w:t>
            </w:r>
            <w:r w:rsidRPr="00744B39">
              <w:rPr>
                <w:rFonts w:ascii="Times New Roman" w:hAnsi="Times New Roman" w:cs="Times New Roman"/>
                <w:sz w:val="16"/>
                <w:szCs w:val="16"/>
                <w:lang w:val="en-US"/>
              </w:rPr>
              <w:t>2</w:t>
            </w:r>
            <w:r w:rsidRPr="00744B39">
              <w:rPr>
                <w:rFonts w:ascii="Times New Roman" w:hAnsi="Times New Roman" w:cs="Times New Roman"/>
                <w:sz w:val="16"/>
                <w:szCs w:val="16"/>
              </w:rPr>
              <w:t>,</w:t>
            </w:r>
            <w:r w:rsidRPr="00744B39">
              <w:rPr>
                <w:rFonts w:ascii="Times New Roman" w:hAnsi="Times New Roman" w:cs="Times New Roman"/>
                <w:sz w:val="16"/>
                <w:szCs w:val="16"/>
                <w:lang w:val="en-US"/>
              </w:rPr>
              <w:t>7</w:t>
            </w:r>
          </w:p>
        </w:tc>
        <w:tc>
          <w:tcPr>
            <w:tcW w:w="850" w:type="dxa"/>
            <w:vAlign w:val="center"/>
          </w:tcPr>
          <w:p w:rsidR="00744B39" w:rsidRPr="00744B39" w:rsidRDefault="00744B39" w:rsidP="00744B39">
            <w:pPr>
              <w:jc w:val="center"/>
              <w:rPr>
                <w:rFonts w:ascii="Times New Roman" w:hAnsi="Times New Roman" w:cs="Times New Roman"/>
                <w:sz w:val="16"/>
                <w:szCs w:val="16"/>
              </w:rPr>
            </w:pPr>
            <w:r w:rsidRPr="00744B39">
              <w:rPr>
                <w:rFonts w:ascii="Times New Roman" w:hAnsi="Times New Roman" w:cs="Times New Roman"/>
                <w:sz w:val="16"/>
                <w:szCs w:val="16"/>
              </w:rPr>
              <w:t>УОП</w:t>
            </w:r>
          </w:p>
        </w:tc>
        <w:tc>
          <w:tcPr>
            <w:tcW w:w="709" w:type="dxa"/>
            <w:vAlign w:val="center"/>
          </w:tcPr>
          <w:p w:rsidR="00744B39" w:rsidRPr="00744B39" w:rsidRDefault="00744B39" w:rsidP="00744B39">
            <w:pPr>
              <w:jc w:val="center"/>
              <w:rPr>
                <w:rFonts w:ascii="Times New Roman" w:hAnsi="Times New Roman" w:cs="Times New Roman"/>
                <w:sz w:val="16"/>
                <w:szCs w:val="16"/>
              </w:rPr>
            </w:pPr>
            <w:r w:rsidRPr="00744B39">
              <w:rPr>
                <w:rFonts w:ascii="Times New Roman" w:hAnsi="Times New Roman" w:cs="Times New Roman"/>
                <w:sz w:val="16"/>
                <w:szCs w:val="16"/>
              </w:rPr>
              <w:t>НРТ</w:t>
            </w:r>
          </w:p>
        </w:tc>
        <w:tc>
          <w:tcPr>
            <w:tcW w:w="567" w:type="dxa"/>
            <w:vAlign w:val="center"/>
          </w:tcPr>
          <w:p w:rsidR="00744B39" w:rsidRPr="00744B39" w:rsidRDefault="00744B39" w:rsidP="00744B39">
            <w:pPr>
              <w:jc w:val="center"/>
              <w:rPr>
                <w:rFonts w:ascii="Times New Roman" w:hAnsi="Times New Roman" w:cs="Times New Roman"/>
                <w:sz w:val="16"/>
                <w:szCs w:val="16"/>
              </w:rPr>
            </w:pPr>
            <w:r w:rsidRPr="00744B39">
              <w:rPr>
                <w:rFonts w:ascii="Times New Roman" w:hAnsi="Times New Roman" w:cs="Times New Roman"/>
                <w:sz w:val="16"/>
                <w:szCs w:val="16"/>
              </w:rPr>
              <w:t>автобус</w:t>
            </w:r>
          </w:p>
        </w:tc>
        <w:tc>
          <w:tcPr>
            <w:tcW w:w="425" w:type="dxa"/>
            <w:vAlign w:val="center"/>
          </w:tcPr>
          <w:p w:rsidR="00744B39" w:rsidRPr="00744B39" w:rsidRDefault="00744B39" w:rsidP="00744B39">
            <w:pPr>
              <w:jc w:val="center"/>
              <w:rPr>
                <w:rFonts w:ascii="Times New Roman" w:hAnsi="Times New Roman" w:cs="Times New Roman"/>
                <w:sz w:val="16"/>
                <w:szCs w:val="16"/>
              </w:rPr>
            </w:pPr>
            <w:r w:rsidRPr="00744B39">
              <w:rPr>
                <w:rFonts w:ascii="Times New Roman" w:hAnsi="Times New Roman" w:cs="Times New Roman"/>
                <w:sz w:val="16"/>
                <w:szCs w:val="16"/>
              </w:rPr>
              <w:t>М</w:t>
            </w:r>
          </w:p>
        </w:tc>
        <w:tc>
          <w:tcPr>
            <w:tcW w:w="567" w:type="dxa"/>
            <w:vAlign w:val="center"/>
          </w:tcPr>
          <w:p w:rsidR="00744B39" w:rsidRPr="00744B39" w:rsidRDefault="00744B39" w:rsidP="00744B39">
            <w:pPr>
              <w:jc w:val="center"/>
              <w:rPr>
                <w:rFonts w:ascii="Times New Roman" w:hAnsi="Times New Roman" w:cs="Times New Roman"/>
                <w:sz w:val="16"/>
                <w:szCs w:val="16"/>
              </w:rPr>
            </w:pPr>
            <w:r w:rsidRPr="00744B39">
              <w:rPr>
                <w:rFonts w:ascii="Times New Roman" w:hAnsi="Times New Roman" w:cs="Times New Roman"/>
                <w:sz w:val="16"/>
                <w:szCs w:val="16"/>
              </w:rPr>
              <w:t>1</w:t>
            </w:r>
          </w:p>
        </w:tc>
        <w:tc>
          <w:tcPr>
            <w:tcW w:w="583" w:type="dxa"/>
            <w:vAlign w:val="center"/>
          </w:tcPr>
          <w:p w:rsidR="00744B39" w:rsidRPr="00744B39" w:rsidRDefault="00744B39" w:rsidP="00744B39">
            <w:pPr>
              <w:jc w:val="center"/>
              <w:rPr>
                <w:rFonts w:ascii="Times New Roman" w:hAnsi="Times New Roman" w:cs="Times New Roman"/>
                <w:sz w:val="16"/>
                <w:szCs w:val="16"/>
              </w:rPr>
            </w:pPr>
            <w:r w:rsidRPr="00744B39">
              <w:rPr>
                <w:rFonts w:ascii="Times New Roman" w:hAnsi="Times New Roman" w:cs="Times New Roman"/>
                <w:sz w:val="16"/>
                <w:szCs w:val="16"/>
              </w:rPr>
              <w:t>3</w:t>
            </w:r>
          </w:p>
        </w:tc>
      </w:tr>
      <w:tr w:rsidR="00744B39" w:rsidRPr="000C6DFB" w:rsidTr="00744B39">
        <w:trPr>
          <w:trHeight w:val="1934"/>
        </w:trPr>
        <w:tc>
          <w:tcPr>
            <w:tcW w:w="534" w:type="dxa"/>
            <w:vAlign w:val="center"/>
          </w:tcPr>
          <w:p w:rsidR="00744B39" w:rsidRPr="00744B39" w:rsidRDefault="00744B39" w:rsidP="00744B39">
            <w:pPr>
              <w:jc w:val="center"/>
              <w:rPr>
                <w:rFonts w:ascii="Times New Roman" w:hAnsi="Times New Roman" w:cs="Times New Roman"/>
                <w:sz w:val="16"/>
                <w:szCs w:val="16"/>
              </w:rPr>
            </w:pPr>
            <w:r w:rsidRPr="00744B39">
              <w:rPr>
                <w:rFonts w:ascii="Times New Roman" w:hAnsi="Times New Roman" w:cs="Times New Roman"/>
                <w:sz w:val="16"/>
                <w:szCs w:val="16"/>
              </w:rPr>
              <w:t>3</w:t>
            </w:r>
          </w:p>
        </w:tc>
        <w:tc>
          <w:tcPr>
            <w:tcW w:w="567" w:type="dxa"/>
            <w:vAlign w:val="center"/>
          </w:tcPr>
          <w:p w:rsidR="00744B39" w:rsidRPr="00744B39" w:rsidRDefault="00744B39" w:rsidP="00744B39">
            <w:pPr>
              <w:jc w:val="center"/>
              <w:rPr>
                <w:rFonts w:ascii="Times New Roman" w:hAnsi="Times New Roman" w:cs="Times New Roman"/>
                <w:sz w:val="16"/>
                <w:szCs w:val="16"/>
              </w:rPr>
            </w:pPr>
            <w:r w:rsidRPr="00744B39">
              <w:rPr>
                <w:rFonts w:ascii="Times New Roman" w:hAnsi="Times New Roman" w:cs="Times New Roman"/>
                <w:sz w:val="16"/>
                <w:szCs w:val="16"/>
              </w:rPr>
              <w:t>4</w:t>
            </w:r>
          </w:p>
        </w:tc>
        <w:tc>
          <w:tcPr>
            <w:tcW w:w="992" w:type="dxa"/>
            <w:vAlign w:val="center"/>
          </w:tcPr>
          <w:p w:rsidR="00744B39" w:rsidRPr="00744B39" w:rsidRDefault="00744B39" w:rsidP="00744B39">
            <w:pPr>
              <w:jc w:val="center"/>
              <w:rPr>
                <w:rFonts w:ascii="Times New Roman" w:hAnsi="Times New Roman" w:cs="Times New Roman"/>
                <w:sz w:val="16"/>
                <w:szCs w:val="16"/>
              </w:rPr>
            </w:pPr>
            <w:r w:rsidRPr="00744B39">
              <w:rPr>
                <w:rFonts w:ascii="Times New Roman" w:hAnsi="Times New Roman" w:cs="Times New Roman"/>
                <w:sz w:val="16"/>
                <w:szCs w:val="16"/>
              </w:rPr>
              <w:t xml:space="preserve">г. Сегежа: ул. Калинина – ул. </w:t>
            </w:r>
            <w:proofErr w:type="spellStart"/>
            <w:r w:rsidRPr="00744B39">
              <w:rPr>
                <w:rFonts w:ascii="Times New Roman" w:hAnsi="Times New Roman" w:cs="Times New Roman"/>
                <w:sz w:val="16"/>
                <w:szCs w:val="16"/>
              </w:rPr>
              <w:t>Лейгубская</w:t>
            </w:r>
            <w:proofErr w:type="spellEnd"/>
          </w:p>
        </w:tc>
        <w:tc>
          <w:tcPr>
            <w:tcW w:w="1559" w:type="dxa"/>
            <w:vAlign w:val="center"/>
          </w:tcPr>
          <w:p w:rsidR="00744B39" w:rsidRPr="00744B39" w:rsidRDefault="00744B39" w:rsidP="00744B39">
            <w:pPr>
              <w:jc w:val="center"/>
              <w:rPr>
                <w:rFonts w:ascii="Times New Roman" w:hAnsi="Times New Roman" w:cs="Times New Roman"/>
                <w:sz w:val="16"/>
                <w:szCs w:val="16"/>
              </w:rPr>
            </w:pPr>
            <w:r w:rsidRPr="00744B39">
              <w:rPr>
                <w:rFonts w:ascii="Times New Roman" w:hAnsi="Times New Roman" w:cs="Times New Roman"/>
                <w:sz w:val="16"/>
                <w:szCs w:val="16"/>
              </w:rPr>
              <w:t xml:space="preserve">г. Сегежа </w:t>
            </w:r>
            <w:proofErr w:type="spellStart"/>
            <w:r w:rsidRPr="00744B39">
              <w:rPr>
                <w:rFonts w:ascii="Times New Roman" w:hAnsi="Times New Roman" w:cs="Times New Roman"/>
                <w:sz w:val="16"/>
                <w:szCs w:val="16"/>
              </w:rPr>
              <w:t>ул</w:t>
            </w:r>
            <w:proofErr w:type="gramStart"/>
            <w:r w:rsidRPr="00744B39">
              <w:rPr>
                <w:rFonts w:ascii="Times New Roman" w:hAnsi="Times New Roman" w:cs="Times New Roman"/>
                <w:sz w:val="16"/>
                <w:szCs w:val="16"/>
              </w:rPr>
              <w:t>.К</w:t>
            </w:r>
            <w:proofErr w:type="gramEnd"/>
            <w:r w:rsidRPr="00744B39">
              <w:rPr>
                <w:rFonts w:ascii="Times New Roman" w:hAnsi="Times New Roman" w:cs="Times New Roman"/>
                <w:sz w:val="16"/>
                <w:szCs w:val="16"/>
              </w:rPr>
              <w:t>алинина</w:t>
            </w:r>
            <w:proofErr w:type="spellEnd"/>
            <w:r w:rsidRPr="00744B39">
              <w:rPr>
                <w:rFonts w:ascii="Times New Roman" w:hAnsi="Times New Roman" w:cs="Times New Roman"/>
                <w:sz w:val="16"/>
                <w:szCs w:val="16"/>
              </w:rPr>
              <w:t xml:space="preserve"> – </w:t>
            </w:r>
            <w:proofErr w:type="spellStart"/>
            <w:r w:rsidRPr="00744B39">
              <w:rPr>
                <w:rFonts w:ascii="Times New Roman" w:hAnsi="Times New Roman" w:cs="Times New Roman"/>
                <w:sz w:val="16"/>
                <w:szCs w:val="16"/>
              </w:rPr>
              <w:t>пл.Мира</w:t>
            </w:r>
            <w:proofErr w:type="spellEnd"/>
            <w:r w:rsidRPr="00744B39">
              <w:rPr>
                <w:rFonts w:ascii="Times New Roman" w:hAnsi="Times New Roman" w:cs="Times New Roman"/>
                <w:sz w:val="16"/>
                <w:szCs w:val="16"/>
              </w:rPr>
              <w:t xml:space="preserve"> – </w:t>
            </w:r>
            <w:proofErr w:type="spellStart"/>
            <w:r w:rsidRPr="00744B39">
              <w:rPr>
                <w:rFonts w:ascii="Times New Roman" w:hAnsi="Times New Roman" w:cs="Times New Roman"/>
                <w:sz w:val="16"/>
                <w:szCs w:val="16"/>
              </w:rPr>
              <w:t>ул.Б</w:t>
            </w:r>
            <w:proofErr w:type="spellEnd"/>
            <w:r w:rsidRPr="00744B39">
              <w:rPr>
                <w:rFonts w:ascii="Times New Roman" w:hAnsi="Times New Roman" w:cs="Times New Roman"/>
                <w:sz w:val="16"/>
                <w:szCs w:val="16"/>
              </w:rPr>
              <w:t xml:space="preserve">. Советов – ул. Антикайнена д. 12 – ул. Строителей – ул. </w:t>
            </w:r>
            <w:proofErr w:type="spellStart"/>
            <w:r w:rsidRPr="00744B39">
              <w:rPr>
                <w:rFonts w:ascii="Times New Roman" w:hAnsi="Times New Roman" w:cs="Times New Roman"/>
                <w:sz w:val="16"/>
                <w:szCs w:val="16"/>
              </w:rPr>
              <w:t>Лейгубская</w:t>
            </w:r>
            <w:proofErr w:type="spellEnd"/>
            <w:r w:rsidRPr="00744B39">
              <w:rPr>
                <w:rFonts w:ascii="Times New Roman" w:hAnsi="Times New Roman" w:cs="Times New Roman"/>
                <w:sz w:val="16"/>
                <w:szCs w:val="16"/>
              </w:rPr>
              <w:t xml:space="preserve"> – ул. Строителей – ул. </w:t>
            </w:r>
            <w:proofErr w:type="spellStart"/>
            <w:r w:rsidRPr="00744B39">
              <w:rPr>
                <w:rFonts w:ascii="Times New Roman" w:hAnsi="Times New Roman" w:cs="Times New Roman"/>
                <w:sz w:val="16"/>
                <w:szCs w:val="16"/>
              </w:rPr>
              <w:t>Антикайнена</w:t>
            </w:r>
            <w:proofErr w:type="spellEnd"/>
            <w:r w:rsidRPr="00744B39">
              <w:rPr>
                <w:rFonts w:ascii="Times New Roman" w:hAnsi="Times New Roman" w:cs="Times New Roman"/>
                <w:sz w:val="16"/>
                <w:szCs w:val="16"/>
              </w:rPr>
              <w:t xml:space="preserve"> д.13/1 – </w:t>
            </w:r>
            <w:proofErr w:type="spellStart"/>
            <w:r w:rsidRPr="00744B39">
              <w:rPr>
                <w:rFonts w:ascii="Times New Roman" w:hAnsi="Times New Roman" w:cs="Times New Roman"/>
                <w:sz w:val="16"/>
                <w:szCs w:val="16"/>
              </w:rPr>
              <w:t>ул.Б</w:t>
            </w:r>
            <w:proofErr w:type="spellEnd"/>
            <w:r w:rsidRPr="00744B39">
              <w:rPr>
                <w:rFonts w:ascii="Times New Roman" w:hAnsi="Times New Roman" w:cs="Times New Roman"/>
                <w:sz w:val="16"/>
                <w:szCs w:val="16"/>
              </w:rPr>
              <w:t>. Советов – ул. Калинина</w:t>
            </w:r>
          </w:p>
        </w:tc>
        <w:tc>
          <w:tcPr>
            <w:tcW w:w="1564" w:type="dxa"/>
            <w:vAlign w:val="center"/>
          </w:tcPr>
          <w:p w:rsidR="00744B39" w:rsidRPr="00744B39" w:rsidRDefault="00744B39" w:rsidP="00744B39">
            <w:pPr>
              <w:jc w:val="center"/>
              <w:rPr>
                <w:rFonts w:ascii="Times New Roman" w:hAnsi="Times New Roman" w:cs="Times New Roman"/>
                <w:sz w:val="16"/>
                <w:szCs w:val="16"/>
              </w:rPr>
            </w:pPr>
            <w:r w:rsidRPr="00744B39">
              <w:rPr>
                <w:rFonts w:ascii="Times New Roman" w:hAnsi="Times New Roman" w:cs="Times New Roman"/>
                <w:sz w:val="16"/>
                <w:szCs w:val="16"/>
              </w:rPr>
              <w:t xml:space="preserve">г. Сегежа </w:t>
            </w:r>
            <w:proofErr w:type="spellStart"/>
            <w:r w:rsidRPr="00744B39">
              <w:rPr>
                <w:rFonts w:ascii="Times New Roman" w:hAnsi="Times New Roman" w:cs="Times New Roman"/>
                <w:sz w:val="16"/>
                <w:szCs w:val="16"/>
              </w:rPr>
              <w:t>ул</w:t>
            </w:r>
            <w:proofErr w:type="gramStart"/>
            <w:r w:rsidRPr="00744B39">
              <w:rPr>
                <w:rFonts w:ascii="Times New Roman" w:hAnsi="Times New Roman" w:cs="Times New Roman"/>
                <w:sz w:val="16"/>
                <w:szCs w:val="16"/>
              </w:rPr>
              <w:t>.К</w:t>
            </w:r>
            <w:proofErr w:type="gramEnd"/>
            <w:r w:rsidRPr="00744B39">
              <w:rPr>
                <w:rFonts w:ascii="Times New Roman" w:hAnsi="Times New Roman" w:cs="Times New Roman"/>
                <w:sz w:val="16"/>
                <w:szCs w:val="16"/>
              </w:rPr>
              <w:t>алинина</w:t>
            </w:r>
            <w:proofErr w:type="spellEnd"/>
            <w:r w:rsidRPr="00744B39">
              <w:rPr>
                <w:rFonts w:ascii="Times New Roman" w:hAnsi="Times New Roman" w:cs="Times New Roman"/>
                <w:sz w:val="16"/>
                <w:szCs w:val="16"/>
              </w:rPr>
              <w:t xml:space="preserve"> – </w:t>
            </w:r>
            <w:proofErr w:type="spellStart"/>
            <w:r w:rsidRPr="00744B39">
              <w:rPr>
                <w:rFonts w:ascii="Times New Roman" w:hAnsi="Times New Roman" w:cs="Times New Roman"/>
                <w:sz w:val="16"/>
                <w:szCs w:val="16"/>
              </w:rPr>
              <w:t>пл.Мира</w:t>
            </w:r>
            <w:proofErr w:type="spellEnd"/>
            <w:r w:rsidRPr="00744B39">
              <w:rPr>
                <w:rFonts w:ascii="Times New Roman" w:hAnsi="Times New Roman" w:cs="Times New Roman"/>
                <w:sz w:val="16"/>
                <w:szCs w:val="16"/>
              </w:rPr>
              <w:t xml:space="preserve"> – </w:t>
            </w:r>
            <w:proofErr w:type="spellStart"/>
            <w:r w:rsidRPr="00744B39">
              <w:rPr>
                <w:rFonts w:ascii="Times New Roman" w:hAnsi="Times New Roman" w:cs="Times New Roman"/>
                <w:sz w:val="16"/>
                <w:szCs w:val="16"/>
              </w:rPr>
              <w:t>ул.Б</w:t>
            </w:r>
            <w:proofErr w:type="spellEnd"/>
            <w:r w:rsidRPr="00744B39">
              <w:rPr>
                <w:rFonts w:ascii="Times New Roman" w:hAnsi="Times New Roman" w:cs="Times New Roman"/>
                <w:sz w:val="16"/>
                <w:szCs w:val="16"/>
              </w:rPr>
              <w:t xml:space="preserve">. Советов – ул. Антикайнена д. 12 – ул. Строителей – ул. </w:t>
            </w:r>
            <w:proofErr w:type="spellStart"/>
            <w:r w:rsidRPr="00744B39">
              <w:rPr>
                <w:rFonts w:ascii="Times New Roman" w:hAnsi="Times New Roman" w:cs="Times New Roman"/>
                <w:sz w:val="16"/>
                <w:szCs w:val="16"/>
              </w:rPr>
              <w:t>Лейгубская</w:t>
            </w:r>
            <w:proofErr w:type="spellEnd"/>
            <w:r w:rsidRPr="00744B39">
              <w:rPr>
                <w:rFonts w:ascii="Times New Roman" w:hAnsi="Times New Roman" w:cs="Times New Roman"/>
                <w:sz w:val="16"/>
                <w:szCs w:val="16"/>
              </w:rPr>
              <w:t xml:space="preserve"> – ул. Строителей – ул. </w:t>
            </w:r>
            <w:proofErr w:type="spellStart"/>
            <w:r w:rsidRPr="00744B39">
              <w:rPr>
                <w:rFonts w:ascii="Times New Roman" w:hAnsi="Times New Roman" w:cs="Times New Roman"/>
                <w:sz w:val="16"/>
                <w:szCs w:val="16"/>
              </w:rPr>
              <w:t>Антикайнена</w:t>
            </w:r>
            <w:proofErr w:type="spellEnd"/>
            <w:r w:rsidRPr="00744B39">
              <w:rPr>
                <w:rFonts w:ascii="Times New Roman" w:hAnsi="Times New Roman" w:cs="Times New Roman"/>
                <w:sz w:val="16"/>
                <w:szCs w:val="16"/>
              </w:rPr>
              <w:t xml:space="preserve"> д.13/1 – </w:t>
            </w:r>
            <w:proofErr w:type="spellStart"/>
            <w:r w:rsidRPr="00744B39">
              <w:rPr>
                <w:rFonts w:ascii="Times New Roman" w:hAnsi="Times New Roman" w:cs="Times New Roman"/>
                <w:sz w:val="16"/>
                <w:szCs w:val="16"/>
              </w:rPr>
              <w:t>ул.Б</w:t>
            </w:r>
            <w:proofErr w:type="spellEnd"/>
            <w:r w:rsidRPr="00744B39">
              <w:rPr>
                <w:rFonts w:ascii="Times New Roman" w:hAnsi="Times New Roman" w:cs="Times New Roman"/>
                <w:sz w:val="16"/>
                <w:szCs w:val="16"/>
              </w:rPr>
              <w:t>. Советов – ул. Калинина</w:t>
            </w:r>
          </w:p>
        </w:tc>
        <w:tc>
          <w:tcPr>
            <w:tcW w:w="988" w:type="dxa"/>
            <w:vAlign w:val="center"/>
          </w:tcPr>
          <w:p w:rsidR="00744B39" w:rsidRPr="00744B39" w:rsidRDefault="00744B39" w:rsidP="00744B39">
            <w:pPr>
              <w:jc w:val="center"/>
              <w:rPr>
                <w:rFonts w:ascii="Times New Roman" w:hAnsi="Times New Roman" w:cs="Times New Roman"/>
                <w:sz w:val="16"/>
                <w:szCs w:val="16"/>
              </w:rPr>
            </w:pPr>
            <w:r w:rsidRPr="00744B39">
              <w:rPr>
                <w:rFonts w:ascii="Times New Roman" w:hAnsi="Times New Roman" w:cs="Times New Roman"/>
                <w:sz w:val="16"/>
                <w:szCs w:val="16"/>
              </w:rPr>
              <w:t>8,8</w:t>
            </w:r>
          </w:p>
        </w:tc>
        <w:tc>
          <w:tcPr>
            <w:tcW w:w="850" w:type="dxa"/>
            <w:vAlign w:val="center"/>
          </w:tcPr>
          <w:p w:rsidR="00744B39" w:rsidRPr="00744B39" w:rsidRDefault="00744B39" w:rsidP="00744B39">
            <w:pPr>
              <w:jc w:val="center"/>
              <w:rPr>
                <w:rFonts w:ascii="Times New Roman" w:hAnsi="Times New Roman" w:cs="Times New Roman"/>
                <w:sz w:val="16"/>
                <w:szCs w:val="16"/>
              </w:rPr>
            </w:pPr>
            <w:r w:rsidRPr="00744B39">
              <w:rPr>
                <w:rFonts w:ascii="Times New Roman" w:hAnsi="Times New Roman" w:cs="Times New Roman"/>
                <w:sz w:val="16"/>
                <w:szCs w:val="16"/>
              </w:rPr>
              <w:t>УОП</w:t>
            </w:r>
          </w:p>
        </w:tc>
        <w:tc>
          <w:tcPr>
            <w:tcW w:w="709" w:type="dxa"/>
            <w:vAlign w:val="center"/>
          </w:tcPr>
          <w:p w:rsidR="00744B39" w:rsidRPr="00744B39" w:rsidRDefault="00744B39" w:rsidP="00744B39">
            <w:pPr>
              <w:jc w:val="center"/>
              <w:rPr>
                <w:rFonts w:ascii="Times New Roman" w:hAnsi="Times New Roman" w:cs="Times New Roman"/>
                <w:sz w:val="16"/>
                <w:szCs w:val="16"/>
              </w:rPr>
            </w:pPr>
            <w:r w:rsidRPr="00744B39">
              <w:rPr>
                <w:rFonts w:ascii="Times New Roman" w:hAnsi="Times New Roman" w:cs="Times New Roman"/>
                <w:sz w:val="16"/>
                <w:szCs w:val="16"/>
              </w:rPr>
              <w:t>НРТ</w:t>
            </w:r>
          </w:p>
        </w:tc>
        <w:tc>
          <w:tcPr>
            <w:tcW w:w="567" w:type="dxa"/>
            <w:vAlign w:val="center"/>
          </w:tcPr>
          <w:p w:rsidR="00744B39" w:rsidRPr="00744B39" w:rsidRDefault="00744B39" w:rsidP="00744B39">
            <w:pPr>
              <w:jc w:val="center"/>
              <w:rPr>
                <w:rFonts w:ascii="Times New Roman" w:hAnsi="Times New Roman" w:cs="Times New Roman"/>
                <w:sz w:val="16"/>
                <w:szCs w:val="16"/>
              </w:rPr>
            </w:pPr>
            <w:r w:rsidRPr="00744B39">
              <w:rPr>
                <w:rFonts w:ascii="Times New Roman" w:hAnsi="Times New Roman" w:cs="Times New Roman"/>
                <w:sz w:val="16"/>
                <w:szCs w:val="16"/>
              </w:rPr>
              <w:t>автобус</w:t>
            </w:r>
          </w:p>
        </w:tc>
        <w:tc>
          <w:tcPr>
            <w:tcW w:w="425" w:type="dxa"/>
            <w:vAlign w:val="center"/>
          </w:tcPr>
          <w:p w:rsidR="00744B39" w:rsidRPr="00744B39" w:rsidRDefault="00744B39" w:rsidP="00744B39">
            <w:pPr>
              <w:jc w:val="center"/>
              <w:rPr>
                <w:rFonts w:ascii="Times New Roman" w:hAnsi="Times New Roman" w:cs="Times New Roman"/>
                <w:sz w:val="16"/>
                <w:szCs w:val="16"/>
              </w:rPr>
            </w:pPr>
            <w:r w:rsidRPr="00744B39">
              <w:rPr>
                <w:rFonts w:ascii="Times New Roman" w:hAnsi="Times New Roman" w:cs="Times New Roman"/>
                <w:sz w:val="16"/>
                <w:szCs w:val="16"/>
              </w:rPr>
              <w:t>М</w:t>
            </w:r>
          </w:p>
        </w:tc>
        <w:tc>
          <w:tcPr>
            <w:tcW w:w="567" w:type="dxa"/>
            <w:vAlign w:val="center"/>
          </w:tcPr>
          <w:p w:rsidR="00744B39" w:rsidRPr="00744B39" w:rsidRDefault="00744B39" w:rsidP="00744B39">
            <w:pPr>
              <w:jc w:val="center"/>
              <w:rPr>
                <w:rFonts w:ascii="Times New Roman" w:hAnsi="Times New Roman" w:cs="Times New Roman"/>
                <w:sz w:val="16"/>
                <w:szCs w:val="16"/>
              </w:rPr>
            </w:pPr>
            <w:r w:rsidRPr="00744B39">
              <w:rPr>
                <w:rFonts w:ascii="Times New Roman" w:hAnsi="Times New Roman" w:cs="Times New Roman"/>
                <w:sz w:val="16"/>
                <w:szCs w:val="16"/>
              </w:rPr>
              <w:t>1</w:t>
            </w:r>
          </w:p>
        </w:tc>
        <w:tc>
          <w:tcPr>
            <w:tcW w:w="583" w:type="dxa"/>
            <w:vAlign w:val="center"/>
          </w:tcPr>
          <w:p w:rsidR="00744B39" w:rsidRPr="00744B39" w:rsidRDefault="00744B39" w:rsidP="00744B39">
            <w:pPr>
              <w:jc w:val="center"/>
              <w:rPr>
                <w:rFonts w:ascii="Times New Roman" w:hAnsi="Times New Roman" w:cs="Times New Roman"/>
                <w:sz w:val="16"/>
                <w:szCs w:val="16"/>
              </w:rPr>
            </w:pPr>
            <w:r w:rsidRPr="00744B39">
              <w:rPr>
                <w:rFonts w:ascii="Times New Roman" w:hAnsi="Times New Roman" w:cs="Times New Roman"/>
                <w:sz w:val="16"/>
                <w:szCs w:val="16"/>
              </w:rPr>
              <w:t>3</w:t>
            </w:r>
          </w:p>
        </w:tc>
      </w:tr>
    </w:tbl>
    <w:p w:rsidR="00A00D57" w:rsidRPr="000C6DFB" w:rsidRDefault="00A00D57" w:rsidP="004C5348">
      <w:pPr>
        <w:pStyle w:val="Default"/>
        <w:rPr>
          <w:bCs/>
          <w:color w:val="auto"/>
        </w:rPr>
      </w:pPr>
    </w:p>
    <w:p w:rsidR="00A00D57" w:rsidRPr="000C6DFB" w:rsidRDefault="00A00D57" w:rsidP="004C5348">
      <w:pPr>
        <w:pStyle w:val="Default"/>
        <w:rPr>
          <w:bCs/>
          <w:color w:val="auto"/>
        </w:rPr>
      </w:pPr>
    </w:p>
    <w:p w:rsidR="004C5348" w:rsidRPr="000C6DFB" w:rsidRDefault="00EE1CFA" w:rsidP="004C5348">
      <w:pPr>
        <w:pStyle w:val="Default"/>
        <w:rPr>
          <w:bCs/>
          <w:color w:val="auto"/>
        </w:rPr>
      </w:pPr>
      <w:r w:rsidRPr="000C6DFB">
        <w:rPr>
          <w:bCs/>
          <w:color w:val="auto"/>
        </w:rPr>
        <w:t>Примечание:</w:t>
      </w:r>
    </w:p>
    <w:p w:rsidR="00EE1CFA" w:rsidRPr="000C6DFB" w:rsidRDefault="00EE1CFA" w:rsidP="004C5348">
      <w:pPr>
        <w:pStyle w:val="Default"/>
        <w:rPr>
          <w:bCs/>
          <w:color w:val="auto"/>
        </w:rPr>
      </w:pPr>
      <w:r w:rsidRPr="000C6DFB">
        <w:rPr>
          <w:bCs/>
          <w:color w:val="auto"/>
        </w:rPr>
        <w:t>УОП - установленный остановочный пункт;</w:t>
      </w:r>
    </w:p>
    <w:p w:rsidR="00EE1CFA" w:rsidRPr="000C6DFB" w:rsidRDefault="00EE1CFA" w:rsidP="004C5348">
      <w:pPr>
        <w:pStyle w:val="Default"/>
        <w:rPr>
          <w:bCs/>
          <w:color w:val="auto"/>
        </w:rPr>
      </w:pPr>
      <w:r w:rsidRPr="000C6DFB">
        <w:rPr>
          <w:bCs/>
          <w:color w:val="auto"/>
        </w:rPr>
        <w:t>НРТ - нерегулируемые  тарифы;</w:t>
      </w:r>
    </w:p>
    <w:p w:rsidR="00EE1CFA" w:rsidRPr="000C6DFB" w:rsidRDefault="00EE1CFA" w:rsidP="004C5348">
      <w:pPr>
        <w:pStyle w:val="Default"/>
        <w:rPr>
          <w:bCs/>
          <w:color w:val="auto"/>
        </w:rPr>
      </w:pPr>
      <w:r w:rsidRPr="000C6DFB">
        <w:rPr>
          <w:bCs/>
          <w:color w:val="auto"/>
        </w:rPr>
        <w:t>М - малый.</w:t>
      </w:r>
    </w:p>
    <w:p w:rsidR="00004D4D" w:rsidRDefault="00004D4D" w:rsidP="00744B39">
      <w:pPr>
        <w:spacing w:after="0" w:line="240" w:lineRule="auto"/>
        <w:jc w:val="both"/>
        <w:rPr>
          <w:rFonts w:ascii="Times New Roman" w:hAnsi="Times New Roman" w:cs="Times New Roman"/>
          <w:sz w:val="24"/>
          <w:szCs w:val="24"/>
        </w:rPr>
      </w:pPr>
    </w:p>
    <w:p w:rsidR="00FF3CC5" w:rsidRPr="000C6DFB" w:rsidRDefault="00FF3CC5" w:rsidP="00274C12">
      <w:pPr>
        <w:spacing w:after="0" w:line="240" w:lineRule="auto"/>
        <w:ind w:firstLine="567"/>
        <w:jc w:val="both"/>
        <w:rPr>
          <w:rFonts w:ascii="Times New Roman" w:hAnsi="Times New Roman" w:cs="Times New Roman"/>
          <w:sz w:val="24"/>
          <w:szCs w:val="24"/>
        </w:rPr>
      </w:pPr>
      <w:r w:rsidRPr="000C6DFB">
        <w:rPr>
          <w:rFonts w:ascii="Times New Roman" w:hAnsi="Times New Roman" w:cs="Times New Roman"/>
          <w:sz w:val="24"/>
          <w:szCs w:val="24"/>
        </w:rPr>
        <w:t>Расписание движения:</w:t>
      </w:r>
    </w:p>
    <w:p w:rsidR="00274C12" w:rsidRPr="000C6DFB" w:rsidRDefault="00274C12" w:rsidP="00274C12">
      <w:pPr>
        <w:spacing w:after="0" w:line="240" w:lineRule="auto"/>
        <w:ind w:firstLine="567"/>
        <w:jc w:val="both"/>
        <w:rPr>
          <w:rFonts w:ascii="Times New Roman" w:hAnsi="Times New Roman" w:cs="Times New Roman"/>
          <w:b/>
          <w:sz w:val="24"/>
          <w:szCs w:val="24"/>
        </w:rPr>
      </w:pPr>
      <w:r w:rsidRPr="000C6DFB">
        <w:rPr>
          <w:rFonts w:ascii="Times New Roman" w:hAnsi="Times New Roman" w:cs="Times New Roman"/>
          <w:b/>
          <w:sz w:val="24"/>
          <w:szCs w:val="24"/>
        </w:rPr>
        <w:lastRenderedPageBreak/>
        <w:t xml:space="preserve">Расписание движения на маршруте регулярных перевозок № </w:t>
      </w:r>
      <w:r w:rsidR="00744B39">
        <w:rPr>
          <w:rFonts w:ascii="Times New Roman" w:hAnsi="Times New Roman" w:cs="Times New Roman"/>
          <w:b/>
          <w:sz w:val="24"/>
          <w:szCs w:val="24"/>
        </w:rPr>
        <w:t>3</w:t>
      </w:r>
      <w:r w:rsidRPr="000C6DFB">
        <w:rPr>
          <w:rFonts w:ascii="Times New Roman" w:hAnsi="Times New Roman" w:cs="Times New Roman"/>
          <w:b/>
          <w:sz w:val="24"/>
          <w:szCs w:val="24"/>
        </w:rPr>
        <w:t xml:space="preserve"> </w:t>
      </w:r>
      <w:r w:rsidR="00A00D57" w:rsidRPr="000C6DFB">
        <w:rPr>
          <w:rFonts w:ascii="Times New Roman" w:hAnsi="Times New Roman" w:cs="Times New Roman"/>
          <w:b/>
          <w:sz w:val="24"/>
          <w:szCs w:val="24"/>
        </w:rPr>
        <w:t>«</w:t>
      </w:r>
      <w:r w:rsidR="00744B39">
        <w:rPr>
          <w:rFonts w:ascii="Times New Roman" w:hAnsi="Times New Roman" w:cs="Times New Roman"/>
          <w:b/>
          <w:sz w:val="24"/>
          <w:szCs w:val="24"/>
        </w:rPr>
        <w:t>ул. Кирова – ул. Гористая</w:t>
      </w:r>
      <w:r w:rsidR="00A00D57" w:rsidRPr="000C6DFB">
        <w:rPr>
          <w:rFonts w:ascii="Times New Roman" w:hAnsi="Times New Roman" w:cs="Times New Roman"/>
          <w:b/>
          <w:sz w:val="24"/>
          <w:szCs w:val="24"/>
        </w:rPr>
        <w:t>»</w:t>
      </w:r>
    </w:p>
    <w:p w:rsidR="00A00D57" w:rsidRPr="000C6DFB" w:rsidRDefault="00A00D57" w:rsidP="00274C12">
      <w:pPr>
        <w:spacing w:after="0" w:line="240" w:lineRule="auto"/>
        <w:ind w:firstLine="567"/>
        <w:jc w:val="both"/>
        <w:rPr>
          <w:rFonts w:ascii="Times New Roman" w:hAnsi="Times New Roman" w:cs="Times New Roman"/>
          <w:b/>
          <w:sz w:val="24"/>
          <w:szCs w:val="24"/>
        </w:rPr>
      </w:pPr>
    </w:p>
    <w:p w:rsidR="00744B39" w:rsidRPr="00744B39" w:rsidRDefault="00744B39" w:rsidP="00744B39">
      <w:pPr>
        <w:spacing w:after="0" w:line="240" w:lineRule="auto"/>
        <w:rPr>
          <w:rFonts w:ascii="Times New Roman" w:eastAsia="Times New Roman" w:hAnsi="Times New Roman" w:cs="Times New Roman"/>
          <w:sz w:val="24"/>
          <w:szCs w:val="24"/>
          <w:lang w:bidi="en-US"/>
        </w:rPr>
      </w:pPr>
      <w:r w:rsidRPr="00744B39">
        <w:rPr>
          <w:rFonts w:ascii="Times New Roman" w:eastAsia="Times New Roman" w:hAnsi="Times New Roman" w:cs="Times New Roman"/>
          <w:sz w:val="24"/>
          <w:szCs w:val="24"/>
          <w:lang w:bidi="en-US"/>
        </w:rPr>
        <w:t>по рабочим дням</w:t>
      </w:r>
    </w:p>
    <w:tbl>
      <w:tblPr>
        <w:tblStyle w:val="25"/>
        <w:tblW w:w="10534" w:type="dxa"/>
        <w:tblInd w:w="-1168" w:type="dxa"/>
        <w:tblLook w:val="04A0" w:firstRow="1" w:lastRow="0" w:firstColumn="1" w:lastColumn="0" w:noHBand="0" w:noVBand="1"/>
      </w:tblPr>
      <w:tblGrid>
        <w:gridCol w:w="1709"/>
        <w:gridCol w:w="566"/>
        <w:gridCol w:w="686"/>
        <w:gridCol w:w="678"/>
        <w:gridCol w:w="617"/>
        <w:gridCol w:w="688"/>
        <w:gridCol w:w="688"/>
        <w:gridCol w:w="688"/>
        <w:gridCol w:w="688"/>
        <w:gridCol w:w="666"/>
        <w:gridCol w:w="721"/>
        <w:gridCol w:w="695"/>
        <w:gridCol w:w="778"/>
        <w:gridCol w:w="666"/>
      </w:tblGrid>
      <w:tr w:rsidR="00744B39" w:rsidRPr="00744B39" w:rsidTr="00744B39">
        <w:tc>
          <w:tcPr>
            <w:tcW w:w="1743" w:type="dxa"/>
          </w:tcPr>
          <w:p w:rsidR="00744B39" w:rsidRPr="00744B39" w:rsidRDefault="00744B39" w:rsidP="00744B39">
            <w:pPr>
              <w:rPr>
                <w:rFonts w:ascii="Times New Roman" w:eastAsia="Times New Roman" w:hAnsi="Times New Roman"/>
                <w:sz w:val="20"/>
                <w:szCs w:val="20"/>
              </w:rPr>
            </w:pPr>
            <w:proofErr w:type="spellStart"/>
            <w:r w:rsidRPr="00744B39">
              <w:rPr>
                <w:rFonts w:ascii="Times New Roman" w:eastAsia="Times New Roman" w:hAnsi="Times New Roman"/>
                <w:sz w:val="20"/>
                <w:szCs w:val="20"/>
              </w:rPr>
              <w:t>Контрольные</w:t>
            </w:r>
            <w:proofErr w:type="spellEnd"/>
            <w:r w:rsidRPr="00744B39">
              <w:rPr>
                <w:rFonts w:ascii="Times New Roman" w:eastAsia="Times New Roman" w:hAnsi="Times New Roman"/>
                <w:sz w:val="20"/>
                <w:szCs w:val="20"/>
              </w:rPr>
              <w:t xml:space="preserve"> </w:t>
            </w:r>
            <w:proofErr w:type="spellStart"/>
            <w:r w:rsidRPr="00744B39">
              <w:rPr>
                <w:rFonts w:ascii="Times New Roman" w:eastAsia="Times New Roman" w:hAnsi="Times New Roman"/>
                <w:sz w:val="20"/>
                <w:szCs w:val="20"/>
              </w:rPr>
              <w:t>пункты</w:t>
            </w:r>
            <w:proofErr w:type="spellEnd"/>
          </w:p>
        </w:tc>
        <w:tc>
          <w:tcPr>
            <w:tcW w:w="8791" w:type="dxa"/>
            <w:gridSpan w:val="13"/>
          </w:tcPr>
          <w:p w:rsidR="00744B39" w:rsidRPr="00744B39" w:rsidRDefault="00744B39" w:rsidP="00744B39">
            <w:pPr>
              <w:jc w:val="center"/>
              <w:rPr>
                <w:rFonts w:ascii="Times New Roman" w:eastAsia="Times New Roman" w:hAnsi="Times New Roman"/>
                <w:sz w:val="20"/>
                <w:szCs w:val="20"/>
              </w:rPr>
            </w:pPr>
            <w:proofErr w:type="spellStart"/>
            <w:r w:rsidRPr="00744B39">
              <w:rPr>
                <w:rFonts w:ascii="Times New Roman" w:eastAsia="Times New Roman" w:hAnsi="Times New Roman"/>
                <w:sz w:val="20"/>
                <w:szCs w:val="20"/>
              </w:rPr>
              <w:t>Рейсы</w:t>
            </w:r>
            <w:proofErr w:type="spellEnd"/>
            <w:r w:rsidRPr="00744B39">
              <w:rPr>
                <w:rFonts w:ascii="Times New Roman" w:eastAsia="Times New Roman" w:hAnsi="Times New Roman"/>
                <w:sz w:val="20"/>
                <w:szCs w:val="20"/>
              </w:rPr>
              <w:t xml:space="preserve"> (</w:t>
            </w:r>
            <w:proofErr w:type="spellStart"/>
            <w:r w:rsidRPr="00744B39">
              <w:rPr>
                <w:rFonts w:ascii="Times New Roman" w:eastAsia="Times New Roman" w:hAnsi="Times New Roman"/>
                <w:sz w:val="20"/>
                <w:szCs w:val="20"/>
              </w:rPr>
              <w:t>час-мин</w:t>
            </w:r>
            <w:proofErr w:type="spellEnd"/>
            <w:r w:rsidRPr="00744B39">
              <w:rPr>
                <w:rFonts w:ascii="Times New Roman" w:eastAsia="Times New Roman" w:hAnsi="Times New Roman"/>
                <w:sz w:val="20"/>
                <w:szCs w:val="20"/>
              </w:rPr>
              <w:t>)</w:t>
            </w:r>
          </w:p>
        </w:tc>
      </w:tr>
      <w:tr w:rsidR="00744B39" w:rsidRPr="00744B39" w:rsidTr="00744B39">
        <w:tc>
          <w:tcPr>
            <w:tcW w:w="1743" w:type="dxa"/>
          </w:tcPr>
          <w:p w:rsidR="00744B39" w:rsidRPr="00744B39" w:rsidRDefault="00744B39" w:rsidP="00744B39">
            <w:pPr>
              <w:rPr>
                <w:rFonts w:ascii="Times New Roman" w:eastAsia="Times New Roman" w:hAnsi="Times New Roman"/>
                <w:sz w:val="20"/>
                <w:szCs w:val="20"/>
              </w:rPr>
            </w:pPr>
            <w:proofErr w:type="spellStart"/>
            <w:r w:rsidRPr="00744B39">
              <w:rPr>
                <w:rFonts w:ascii="Times New Roman" w:eastAsia="Times New Roman" w:hAnsi="Times New Roman"/>
                <w:sz w:val="20"/>
                <w:szCs w:val="20"/>
              </w:rPr>
              <w:t>Гористая</w:t>
            </w:r>
            <w:proofErr w:type="spellEnd"/>
            <w:r w:rsidRPr="00744B39">
              <w:rPr>
                <w:rFonts w:ascii="Times New Roman" w:eastAsia="Times New Roman" w:hAnsi="Times New Roman"/>
                <w:sz w:val="20"/>
                <w:szCs w:val="20"/>
              </w:rPr>
              <w:t>, д. 78</w:t>
            </w:r>
          </w:p>
        </w:tc>
        <w:tc>
          <w:tcPr>
            <w:tcW w:w="567" w:type="dxa"/>
          </w:tcPr>
          <w:p w:rsidR="00744B39" w:rsidRPr="00744B39" w:rsidRDefault="00744B39" w:rsidP="00744B39">
            <w:pPr>
              <w:rPr>
                <w:rFonts w:ascii="Times New Roman" w:eastAsia="Times New Roman" w:hAnsi="Times New Roman"/>
                <w:sz w:val="20"/>
                <w:szCs w:val="20"/>
              </w:rPr>
            </w:pPr>
          </w:p>
        </w:tc>
        <w:tc>
          <w:tcPr>
            <w:tcW w:w="688" w:type="dxa"/>
          </w:tcPr>
          <w:p w:rsidR="00744B39" w:rsidRPr="00744B39" w:rsidRDefault="00744B39" w:rsidP="00744B39">
            <w:pPr>
              <w:rPr>
                <w:rFonts w:ascii="Times New Roman" w:eastAsia="Times New Roman" w:hAnsi="Times New Roman"/>
                <w:b/>
                <w:sz w:val="20"/>
                <w:szCs w:val="20"/>
              </w:rPr>
            </w:pPr>
            <w:r w:rsidRPr="00744B39">
              <w:rPr>
                <w:rFonts w:ascii="Times New Roman" w:eastAsia="Times New Roman" w:hAnsi="Times New Roman"/>
                <w:b/>
                <w:sz w:val="20"/>
                <w:szCs w:val="20"/>
              </w:rPr>
              <w:t>7.00*</w:t>
            </w:r>
          </w:p>
        </w:tc>
        <w:tc>
          <w:tcPr>
            <w:tcW w:w="648"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8.00</w:t>
            </w:r>
          </w:p>
        </w:tc>
        <w:tc>
          <w:tcPr>
            <w:tcW w:w="623"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9.00</w:t>
            </w:r>
          </w:p>
        </w:tc>
        <w:tc>
          <w:tcPr>
            <w:tcW w:w="690" w:type="dxa"/>
          </w:tcPr>
          <w:p w:rsidR="00744B39" w:rsidRPr="00744B39" w:rsidRDefault="00744B39" w:rsidP="00744B39">
            <w:pPr>
              <w:rPr>
                <w:rFonts w:ascii="Times New Roman" w:eastAsia="Times New Roman" w:hAnsi="Times New Roman"/>
                <w:sz w:val="20"/>
                <w:szCs w:val="20"/>
              </w:rPr>
            </w:pPr>
          </w:p>
        </w:tc>
        <w:tc>
          <w:tcPr>
            <w:tcW w:w="690"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12.10</w:t>
            </w:r>
          </w:p>
        </w:tc>
        <w:tc>
          <w:tcPr>
            <w:tcW w:w="690"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13.10</w:t>
            </w:r>
          </w:p>
        </w:tc>
        <w:tc>
          <w:tcPr>
            <w:tcW w:w="690"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14.05</w:t>
            </w:r>
          </w:p>
        </w:tc>
        <w:tc>
          <w:tcPr>
            <w:tcW w:w="666" w:type="dxa"/>
          </w:tcPr>
          <w:p w:rsidR="00744B39" w:rsidRPr="00744B39" w:rsidRDefault="00744B39" w:rsidP="00744B39">
            <w:pPr>
              <w:rPr>
                <w:rFonts w:ascii="Times New Roman" w:eastAsia="Times New Roman" w:hAnsi="Times New Roman"/>
                <w:sz w:val="20"/>
                <w:szCs w:val="20"/>
              </w:rPr>
            </w:pPr>
          </w:p>
        </w:tc>
        <w:tc>
          <w:tcPr>
            <w:tcW w:w="727"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16.00</w:t>
            </w:r>
          </w:p>
        </w:tc>
        <w:tc>
          <w:tcPr>
            <w:tcW w:w="698"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17.00</w:t>
            </w:r>
          </w:p>
        </w:tc>
        <w:tc>
          <w:tcPr>
            <w:tcW w:w="748"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18.00</w:t>
            </w:r>
          </w:p>
        </w:tc>
        <w:tc>
          <w:tcPr>
            <w:tcW w:w="666"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19.00</w:t>
            </w:r>
          </w:p>
        </w:tc>
      </w:tr>
      <w:tr w:rsidR="00744B39" w:rsidRPr="00744B39" w:rsidTr="00744B39">
        <w:tc>
          <w:tcPr>
            <w:tcW w:w="1743" w:type="dxa"/>
          </w:tcPr>
          <w:p w:rsidR="00744B39" w:rsidRPr="00744B39" w:rsidRDefault="00744B39" w:rsidP="00744B39">
            <w:pPr>
              <w:rPr>
                <w:rFonts w:ascii="Times New Roman" w:eastAsia="Times New Roman" w:hAnsi="Times New Roman"/>
                <w:sz w:val="20"/>
                <w:szCs w:val="20"/>
              </w:rPr>
            </w:pPr>
            <w:proofErr w:type="spellStart"/>
            <w:r w:rsidRPr="00744B39">
              <w:rPr>
                <w:rFonts w:ascii="Times New Roman" w:eastAsia="Times New Roman" w:hAnsi="Times New Roman"/>
                <w:sz w:val="20"/>
                <w:szCs w:val="20"/>
              </w:rPr>
              <w:t>Солунина</w:t>
            </w:r>
            <w:proofErr w:type="spellEnd"/>
            <w:r w:rsidRPr="00744B39">
              <w:rPr>
                <w:rFonts w:ascii="Times New Roman" w:eastAsia="Times New Roman" w:hAnsi="Times New Roman"/>
                <w:sz w:val="20"/>
                <w:szCs w:val="20"/>
              </w:rPr>
              <w:t>, д. 1</w:t>
            </w:r>
          </w:p>
        </w:tc>
        <w:tc>
          <w:tcPr>
            <w:tcW w:w="567" w:type="dxa"/>
          </w:tcPr>
          <w:p w:rsidR="00744B39" w:rsidRPr="00744B39" w:rsidRDefault="00744B39" w:rsidP="00744B39">
            <w:pPr>
              <w:rPr>
                <w:rFonts w:ascii="Times New Roman" w:eastAsia="Times New Roman" w:hAnsi="Times New Roman"/>
                <w:sz w:val="20"/>
                <w:szCs w:val="20"/>
              </w:rPr>
            </w:pPr>
          </w:p>
        </w:tc>
        <w:tc>
          <w:tcPr>
            <w:tcW w:w="688" w:type="dxa"/>
          </w:tcPr>
          <w:p w:rsidR="00744B39" w:rsidRPr="00744B39" w:rsidRDefault="00744B39" w:rsidP="00744B39">
            <w:pPr>
              <w:rPr>
                <w:rFonts w:ascii="Times New Roman" w:eastAsia="Times New Roman" w:hAnsi="Times New Roman"/>
                <w:b/>
                <w:sz w:val="20"/>
                <w:szCs w:val="20"/>
              </w:rPr>
            </w:pPr>
            <w:r w:rsidRPr="00744B39">
              <w:rPr>
                <w:rFonts w:ascii="Times New Roman" w:eastAsia="Times New Roman" w:hAnsi="Times New Roman"/>
                <w:b/>
                <w:sz w:val="20"/>
                <w:szCs w:val="20"/>
              </w:rPr>
              <w:t>7.12*</w:t>
            </w:r>
          </w:p>
        </w:tc>
        <w:tc>
          <w:tcPr>
            <w:tcW w:w="648"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8.12</w:t>
            </w:r>
          </w:p>
        </w:tc>
        <w:tc>
          <w:tcPr>
            <w:tcW w:w="623"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9.12</w:t>
            </w:r>
          </w:p>
        </w:tc>
        <w:tc>
          <w:tcPr>
            <w:tcW w:w="690" w:type="dxa"/>
          </w:tcPr>
          <w:p w:rsidR="00744B39" w:rsidRPr="00744B39" w:rsidRDefault="00744B39" w:rsidP="00744B39">
            <w:pPr>
              <w:rPr>
                <w:rFonts w:ascii="Times New Roman" w:eastAsia="Times New Roman" w:hAnsi="Times New Roman"/>
                <w:sz w:val="20"/>
                <w:szCs w:val="20"/>
              </w:rPr>
            </w:pPr>
          </w:p>
        </w:tc>
        <w:tc>
          <w:tcPr>
            <w:tcW w:w="690"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12.22</w:t>
            </w:r>
          </w:p>
        </w:tc>
        <w:tc>
          <w:tcPr>
            <w:tcW w:w="690"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13.22</w:t>
            </w:r>
          </w:p>
        </w:tc>
        <w:tc>
          <w:tcPr>
            <w:tcW w:w="690"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14.20</w:t>
            </w:r>
          </w:p>
        </w:tc>
        <w:tc>
          <w:tcPr>
            <w:tcW w:w="666" w:type="dxa"/>
          </w:tcPr>
          <w:p w:rsidR="00744B39" w:rsidRPr="00744B39" w:rsidRDefault="00744B39" w:rsidP="00744B39">
            <w:pPr>
              <w:rPr>
                <w:rFonts w:ascii="Times New Roman" w:eastAsia="Times New Roman" w:hAnsi="Times New Roman"/>
                <w:sz w:val="20"/>
                <w:szCs w:val="20"/>
              </w:rPr>
            </w:pPr>
          </w:p>
        </w:tc>
        <w:tc>
          <w:tcPr>
            <w:tcW w:w="727"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16.12</w:t>
            </w:r>
          </w:p>
        </w:tc>
        <w:tc>
          <w:tcPr>
            <w:tcW w:w="698"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17.12</w:t>
            </w:r>
          </w:p>
        </w:tc>
        <w:tc>
          <w:tcPr>
            <w:tcW w:w="748"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18.12</w:t>
            </w:r>
          </w:p>
        </w:tc>
        <w:tc>
          <w:tcPr>
            <w:tcW w:w="666"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19.12</w:t>
            </w:r>
          </w:p>
        </w:tc>
      </w:tr>
      <w:tr w:rsidR="00744B39" w:rsidRPr="00744B39" w:rsidTr="00744B39">
        <w:tc>
          <w:tcPr>
            <w:tcW w:w="1743" w:type="dxa"/>
          </w:tcPr>
          <w:p w:rsidR="00744B39" w:rsidRPr="00744B39" w:rsidRDefault="00744B39" w:rsidP="00744B39">
            <w:pPr>
              <w:rPr>
                <w:rFonts w:ascii="Times New Roman" w:eastAsia="Times New Roman" w:hAnsi="Times New Roman"/>
                <w:sz w:val="20"/>
                <w:szCs w:val="20"/>
                <w:lang w:val="ru-RU"/>
              </w:rPr>
            </w:pPr>
            <w:proofErr w:type="spellStart"/>
            <w:r w:rsidRPr="00744B39">
              <w:rPr>
                <w:rFonts w:ascii="Times New Roman" w:eastAsia="Times New Roman" w:hAnsi="Times New Roman"/>
                <w:sz w:val="20"/>
                <w:szCs w:val="20"/>
                <w:lang w:val="ru-RU"/>
              </w:rPr>
              <w:t>Б.Советов</w:t>
            </w:r>
            <w:proofErr w:type="spellEnd"/>
            <w:r w:rsidRPr="00744B39">
              <w:rPr>
                <w:rFonts w:ascii="Times New Roman" w:eastAsia="Times New Roman" w:hAnsi="Times New Roman"/>
                <w:sz w:val="20"/>
                <w:szCs w:val="20"/>
                <w:lang w:val="ru-RU"/>
              </w:rPr>
              <w:t xml:space="preserve"> </w:t>
            </w:r>
          </w:p>
          <w:p w:rsidR="00744B39" w:rsidRPr="00744B39" w:rsidRDefault="00744B39" w:rsidP="00744B39">
            <w:pPr>
              <w:rPr>
                <w:rFonts w:ascii="Times New Roman" w:eastAsia="Times New Roman" w:hAnsi="Times New Roman"/>
                <w:sz w:val="20"/>
                <w:szCs w:val="20"/>
                <w:lang w:val="ru-RU"/>
              </w:rPr>
            </w:pPr>
            <w:r w:rsidRPr="00744B39">
              <w:rPr>
                <w:rFonts w:ascii="Times New Roman" w:eastAsia="Times New Roman" w:hAnsi="Times New Roman"/>
                <w:sz w:val="20"/>
                <w:szCs w:val="20"/>
                <w:lang w:val="ru-RU"/>
              </w:rPr>
              <w:t>м. «Смешные цены»</w:t>
            </w:r>
          </w:p>
        </w:tc>
        <w:tc>
          <w:tcPr>
            <w:tcW w:w="567" w:type="dxa"/>
          </w:tcPr>
          <w:p w:rsidR="00744B39" w:rsidRPr="00744B39" w:rsidRDefault="00744B39" w:rsidP="00744B39">
            <w:pPr>
              <w:rPr>
                <w:rFonts w:ascii="Times New Roman" w:eastAsia="Times New Roman" w:hAnsi="Times New Roman"/>
                <w:sz w:val="20"/>
                <w:szCs w:val="20"/>
                <w:lang w:val="ru-RU"/>
              </w:rPr>
            </w:pPr>
          </w:p>
        </w:tc>
        <w:tc>
          <w:tcPr>
            <w:tcW w:w="688" w:type="dxa"/>
          </w:tcPr>
          <w:p w:rsidR="00744B39" w:rsidRPr="00744B39" w:rsidRDefault="00744B39" w:rsidP="00744B39">
            <w:pPr>
              <w:rPr>
                <w:rFonts w:ascii="Times New Roman" w:eastAsia="Times New Roman" w:hAnsi="Times New Roman"/>
                <w:b/>
                <w:sz w:val="20"/>
                <w:szCs w:val="20"/>
              </w:rPr>
            </w:pPr>
            <w:r w:rsidRPr="00744B39">
              <w:rPr>
                <w:rFonts w:ascii="Times New Roman" w:eastAsia="Times New Roman" w:hAnsi="Times New Roman"/>
                <w:b/>
                <w:sz w:val="20"/>
                <w:szCs w:val="20"/>
              </w:rPr>
              <w:t>7.17*</w:t>
            </w:r>
          </w:p>
        </w:tc>
        <w:tc>
          <w:tcPr>
            <w:tcW w:w="648"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8.17</w:t>
            </w:r>
          </w:p>
        </w:tc>
        <w:tc>
          <w:tcPr>
            <w:tcW w:w="623"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9.17</w:t>
            </w:r>
          </w:p>
        </w:tc>
        <w:tc>
          <w:tcPr>
            <w:tcW w:w="690"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11.37</w:t>
            </w:r>
          </w:p>
        </w:tc>
        <w:tc>
          <w:tcPr>
            <w:tcW w:w="690"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12.27</w:t>
            </w:r>
          </w:p>
        </w:tc>
        <w:tc>
          <w:tcPr>
            <w:tcW w:w="690"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13.27</w:t>
            </w:r>
          </w:p>
        </w:tc>
        <w:tc>
          <w:tcPr>
            <w:tcW w:w="690"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14.23</w:t>
            </w:r>
          </w:p>
        </w:tc>
        <w:tc>
          <w:tcPr>
            <w:tcW w:w="666"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15.17</w:t>
            </w:r>
          </w:p>
        </w:tc>
        <w:tc>
          <w:tcPr>
            <w:tcW w:w="727"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16.17</w:t>
            </w:r>
          </w:p>
        </w:tc>
        <w:tc>
          <w:tcPr>
            <w:tcW w:w="698"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17.17</w:t>
            </w:r>
          </w:p>
        </w:tc>
        <w:tc>
          <w:tcPr>
            <w:tcW w:w="748"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18.17</w:t>
            </w:r>
          </w:p>
        </w:tc>
        <w:tc>
          <w:tcPr>
            <w:tcW w:w="666"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19.17</w:t>
            </w:r>
          </w:p>
        </w:tc>
      </w:tr>
      <w:tr w:rsidR="00744B39" w:rsidRPr="00744B39" w:rsidTr="00744B39">
        <w:tc>
          <w:tcPr>
            <w:tcW w:w="1743" w:type="dxa"/>
          </w:tcPr>
          <w:p w:rsidR="00744B39" w:rsidRPr="00744B39" w:rsidRDefault="00744B39" w:rsidP="00744B39">
            <w:pPr>
              <w:rPr>
                <w:rFonts w:ascii="Times New Roman" w:eastAsia="Times New Roman" w:hAnsi="Times New Roman"/>
                <w:sz w:val="20"/>
                <w:szCs w:val="20"/>
              </w:rPr>
            </w:pPr>
            <w:proofErr w:type="spellStart"/>
            <w:r w:rsidRPr="00744B39">
              <w:rPr>
                <w:rFonts w:ascii="Times New Roman" w:eastAsia="Times New Roman" w:hAnsi="Times New Roman"/>
                <w:sz w:val="20"/>
                <w:szCs w:val="20"/>
              </w:rPr>
              <w:t>Советская</w:t>
            </w:r>
            <w:proofErr w:type="spellEnd"/>
            <w:r w:rsidRPr="00744B39">
              <w:rPr>
                <w:rFonts w:ascii="Times New Roman" w:eastAsia="Times New Roman" w:hAnsi="Times New Roman"/>
                <w:sz w:val="20"/>
                <w:szCs w:val="20"/>
              </w:rPr>
              <w:t>, д. 13</w:t>
            </w:r>
          </w:p>
        </w:tc>
        <w:tc>
          <w:tcPr>
            <w:tcW w:w="567" w:type="dxa"/>
          </w:tcPr>
          <w:p w:rsidR="00744B39" w:rsidRPr="00744B39" w:rsidRDefault="00744B39" w:rsidP="00744B39">
            <w:pPr>
              <w:rPr>
                <w:rFonts w:ascii="Times New Roman" w:eastAsia="Times New Roman" w:hAnsi="Times New Roman"/>
                <w:sz w:val="20"/>
                <w:szCs w:val="20"/>
              </w:rPr>
            </w:pPr>
          </w:p>
        </w:tc>
        <w:tc>
          <w:tcPr>
            <w:tcW w:w="688"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7.25</w:t>
            </w:r>
          </w:p>
        </w:tc>
        <w:tc>
          <w:tcPr>
            <w:tcW w:w="648"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8.22</w:t>
            </w:r>
          </w:p>
        </w:tc>
        <w:tc>
          <w:tcPr>
            <w:tcW w:w="623"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9.20</w:t>
            </w:r>
          </w:p>
        </w:tc>
        <w:tc>
          <w:tcPr>
            <w:tcW w:w="690"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11.40</w:t>
            </w:r>
          </w:p>
        </w:tc>
        <w:tc>
          <w:tcPr>
            <w:tcW w:w="690"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12.30</w:t>
            </w:r>
          </w:p>
        </w:tc>
        <w:tc>
          <w:tcPr>
            <w:tcW w:w="690"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13.30</w:t>
            </w:r>
          </w:p>
        </w:tc>
        <w:tc>
          <w:tcPr>
            <w:tcW w:w="690"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14.27</w:t>
            </w:r>
          </w:p>
        </w:tc>
        <w:tc>
          <w:tcPr>
            <w:tcW w:w="666"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15.21</w:t>
            </w:r>
          </w:p>
        </w:tc>
        <w:tc>
          <w:tcPr>
            <w:tcW w:w="727"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16.25</w:t>
            </w:r>
          </w:p>
        </w:tc>
        <w:tc>
          <w:tcPr>
            <w:tcW w:w="698"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17.25</w:t>
            </w:r>
          </w:p>
        </w:tc>
        <w:tc>
          <w:tcPr>
            <w:tcW w:w="748"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18.25</w:t>
            </w:r>
          </w:p>
        </w:tc>
        <w:tc>
          <w:tcPr>
            <w:tcW w:w="666" w:type="dxa"/>
          </w:tcPr>
          <w:p w:rsidR="00744B39" w:rsidRPr="00744B39" w:rsidRDefault="00744B39" w:rsidP="00744B39">
            <w:pPr>
              <w:rPr>
                <w:rFonts w:ascii="Times New Roman" w:eastAsia="Times New Roman" w:hAnsi="Times New Roman"/>
                <w:sz w:val="20"/>
                <w:szCs w:val="20"/>
              </w:rPr>
            </w:pPr>
          </w:p>
        </w:tc>
      </w:tr>
      <w:tr w:rsidR="00744B39" w:rsidRPr="00744B39" w:rsidTr="00744B39">
        <w:tc>
          <w:tcPr>
            <w:tcW w:w="1743" w:type="dxa"/>
          </w:tcPr>
          <w:p w:rsidR="00744B39" w:rsidRPr="00744B39" w:rsidRDefault="00744B39" w:rsidP="00744B39">
            <w:pPr>
              <w:rPr>
                <w:rFonts w:ascii="Times New Roman" w:eastAsia="Times New Roman" w:hAnsi="Times New Roman"/>
                <w:sz w:val="20"/>
                <w:szCs w:val="20"/>
              </w:rPr>
            </w:pPr>
            <w:proofErr w:type="spellStart"/>
            <w:r w:rsidRPr="00744B39">
              <w:rPr>
                <w:rFonts w:ascii="Times New Roman" w:eastAsia="Times New Roman" w:hAnsi="Times New Roman"/>
                <w:sz w:val="20"/>
                <w:szCs w:val="20"/>
              </w:rPr>
              <w:t>Кирова</w:t>
            </w:r>
            <w:proofErr w:type="spellEnd"/>
          </w:p>
        </w:tc>
        <w:tc>
          <w:tcPr>
            <w:tcW w:w="567" w:type="dxa"/>
          </w:tcPr>
          <w:p w:rsidR="00744B39" w:rsidRPr="00744B39" w:rsidRDefault="00744B39" w:rsidP="00744B39">
            <w:pPr>
              <w:rPr>
                <w:rFonts w:ascii="Times New Roman" w:eastAsia="Times New Roman" w:hAnsi="Times New Roman"/>
                <w:sz w:val="20"/>
                <w:szCs w:val="20"/>
              </w:rPr>
            </w:pPr>
          </w:p>
        </w:tc>
        <w:tc>
          <w:tcPr>
            <w:tcW w:w="688"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7.30</w:t>
            </w:r>
          </w:p>
        </w:tc>
        <w:tc>
          <w:tcPr>
            <w:tcW w:w="648"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8.30</w:t>
            </w:r>
          </w:p>
        </w:tc>
        <w:tc>
          <w:tcPr>
            <w:tcW w:w="623"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9.27</w:t>
            </w:r>
          </w:p>
        </w:tc>
        <w:tc>
          <w:tcPr>
            <w:tcW w:w="690"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11.45</w:t>
            </w:r>
          </w:p>
        </w:tc>
        <w:tc>
          <w:tcPr>
            <w:tcW w:w="690"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12.40</w:t>
            </w:r>
          </w:p>
        </w:tc>
        <w:tc>
          <w:tcPr>
            <w:tcW w:w="690"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13.40</w:t>
            </w:r>
          </w:p>
        </w:tc>
        <w:tc>
          <w:tcPr>
            <w:tcW w:w="690"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14.33</w:t>
            </w:r>
          </w:p>
        </w:tc>
        <w:tc>
          <w:tcPr>
            <w:tcW w:w="666"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15.30</w:t>
            </w:r>
          </w:p>
        </w:tc>
        <w:tc>
          <w:tcPr>
            <w:tcW w:w="727"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16.30</w:t>
            </w:r>
          </w:p>
        </w:tc>
        <w:tc>
          <w:tcPr>
            <w:tcW w:w="698"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17.30</w:t>
            </w:r>
          </w:p>
        </w:tc>
        <w:tc>
          <w:tcPr>
            <w:tcW w:w="748"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18.30</w:t>
            </w:r>
          </w:p>
        </w:tc>
        <w:tc>
          <w:tcPr>
            <w:tcW w:w="666" w:type="dxa"/>
          </w:tcPr>
          <w:p w:rsidR="00744B39" w:rsidRPr="00744B39" w:rsidRDefault="00744B39" w:rsidP="00744B39">
            <w:pPr>
              <w:rPr>
                <w:rFonts w:ascii="Times New Roman" w:eastAsia="Times New Roman" w:hAnsi="Times New Roman"/>
                <w:sz w:val="20"/>
                <w:szCs w:val="20"/>
              </w:rPr>
            </w:pPr>
          </w:p>
        </w:tc>
      </w:tr>
      <w:tr w:rsidR="00744B39" w:rsidRPr="00744B39" w:rsidTr="00744B39">
        <w:tc>
          <w:tcPr>
            <w:tcW w:w="1743" w:type="dxa"/>
          </w:tcPr>
          <w:p w:rsidR="00744B39" w:rsidRPr="00744B39" w:rsidRDefault="00744B39" w:rsidP="00744B39">
            <w:pPr>
              <w:rPr>
                <w:rFonts w:ascii="Times New Roman" w:eastAsia="Times New Roman" w:hAnsi="Times New Roman"/>
                <w:sz w:val="20"/>
                <w:szCs w:val="20"/>
              </w:rPr>
            </w:pPr>
            <w:proofErr w:type="spellStart"/>
            <w:r w:rsidRPr="00744B39">
              <w:rPr>
                <w:rFonts w:ascii="Times New Roman" w:eastAsia="Times New Roman" w:hAnsi="Times New Roman"/>
                <w:sz w:val="20"/>
                <w:szCs w:val="20"/>
              </w:rPr>
              <w:t>Пл</w:t>
            </w:r>
            <w:proofErr w:type="spellEnd"/>
            <w:r w:rsidRPr="00744B39">
              <w:rPr>
                <w:rFonts w:ascii="Times New Roman" w:eastAsia="Times New Roman" w:hAnsi="Times New Roman"/>
                <w:sz w:val="20"/>
                <w:szCs w:val="20"/>
              </w:rPr>
              <w:t xml:space="preserve">. </w:t>
            </w:r>
            <w:proofErr w:type="spellStart"/>
            <w:r w:rsidRPr="00744B39">
              <w:rPr>
                <w:rFonts w:ascii="Times New Roman" w:eastAsia="Times New Roman" w:hAnsi="Times New Roman"/>
                <w:sz w:val="20"/>
                <w:szCs w:val="20"/>
              </w:rPr>
              <w:t>Мира</w:t>
            </w:r>
            <w:proofErr w:type="spellEnd"/>
          </w:p>
        </w:tc>
        <w:tc>
          <w:tcPr>
            <w:tcW w:w="567" w:type="dxa"/>
          </w:tcPr>
          <w:p w:rsidR="00744B39" w:rsidRPr="00744B39" w:rsidRDefault="00744B39" w:rsidP="00744B39">
            <w:pPr>
              <w:rPr>
                <w:rFonts w:ascii="Times New Roman" w:eastAsia="Times New Roman" w:hAnsi="Times New Roman"/>
                <w:sz w:val="20"/>
                <w:szCs w:val="20"/>
              </w:rPr>
            </w:pPr>
          </w:p>
        </w:tc>
        <w:tc>
          <w:tcPr>
            <w:tcW w:w="688"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7.35</w:t>
            </w:r>
          </w:p>
        </w:tc>
        <w:tc>
          <w:tcPr>
            <w:tcW w:w="648"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8.35</w:t>
            </w:r>
          </w:p>
        </w:tc>
        <w:tc>
          <w:tcPr>
            <w:tcW w:w="623"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9.30</w:t>
            </w:r>
          </w:p>
        </w:tc>
        <w:tc>
          <w:tcPr>
            <w:tcW w:w="690"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11.50</w:t>
            </w:r>
          </w:p>
        </w:tc>
        <w:tc>
          <w:tcPr>
            <w:tcW w:w="690"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12.45</w:t>
            </w:r>
          </w:p>
        </w:tc>
        <w:tc>
          <w:tcPr>
            <w:tcW w:w="690"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13.45</w:t>
            </w:r>
          </w:p>
        </w:tc>
        <w:tc>
          <w:tcPr>
            <w:tcW w:w="690"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14.37</w:t>
            </w:r>
          </w:p>
        </w:tc>
        <w:tc>
          <w:tcPr>
            <w:tcW w:w="666"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15.34</w:t>
            </w:r>
          </w:p>
        </w:tc>
        <w:tc>
          <w:tcPr>
            <w:tcW w:w="727"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16.35</w:t>
            </w:r>
          </w:p>
        </w:tc>
        <w:tc>
          <w:tcPr>
            <w:tcW w:w="698"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17.35</w:t>
            </w:r>
          </w:p>
        </w:tc>
        <w:tc>
          <w:tcPr>
            <w:tcW w:w="748"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18.35</w:t>
            </w:r>
          </w:p>
        </w:tc>
        <w:tc>
          <w:tcPr>
            <w:tcW w:w="666" w:type="dxa"/>
          </w:tcPr>
          <w:p w:rsidR="00744B39" w:rsidRPr="00744B39" w:rsidRDefault="00744B39" w:rsidP="00744B39">
            <w:pPr>
              <w:rPr>
                <w:rFonts w:ascii="Times New Roman" w:eastAsia="Times New Roman" w:hAnsi="Times New Roman"/>
                <w:sz w:val="20"/>
                <w:szCs w:val="20"/>
              </w:rPr>
            </w:pPr>
          </w:p>
        </w:tc>
      </w:tr>
      <w:tr w:rsidR="00744B39" w:rsidRPr="00744B39" w:rsidTr="00744B39">
        <w:tc>
          <w:tcPr>
            <w:tcW w:w="1743"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 xml:space="preserve">Б. </w:t>
            </w:r>
            <w:proofErr w:type="spellStart"/>
            <w:r w:rsidRPr="00744B39">
              <w:rPr>
                <w:rFonts w:ascii="Times New Roman" w:eastAsia="Times New Roman" w:hAnsi="Times New Roman"/>
                <w:sz w:val="20"/>
                <w:szCs w:val="20"/>
              </w:rPr>
              <w:t>Советов</w:t>
            </w:r>
            <w:proofErr w:type="spellEnd"/>
          </w:p>
        </w:tc>
        <w:tc>
          <w:tcPr>
            <w:tcW w:w="567"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6.38</w:t>
            </w:r>
          </w:p>
        </w:tc>
        <w:tc>
          <w:tcPr>
            <w:tcW w:w="688"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7.38</w:t>
            </w:r>
          </w:p>
        </w:tc>
        <w:tc>
          <w:tcPr>
            <w:tcW w:w="648"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8.38</w:t>
            </w:r>
          </w:p>
        </w:tc>
        <w:tc>
          <w:tcPr>
            <w:tcW w:w="623"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9.33</w:t>
            </w:r>
          </w:p>
        </w:tc>
        <w:tc>
          <w:tcPr>
            <w:tcW w:w="690"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11.53</w:t>
            </w:r>
          </w:p>
        </w:tc>
        <w:tc>
          <w:tcPr>
            <w:tcW w:w="690"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12.48</w:t>
            </w:r>
          </w:p>
        </w:tc>
        <w:tc>
          <w:tcPr>
            <w:tcW w:w="690"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13.48</w:t>
            </w:r>
          </w:p>
        </w:tc>
        <w:tc>
          <w:tcPr>
            <w:tcW w:w="690"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14.41</w:t>
            </w:r>
          </w:p>
        </w:tc>
        <w:tc>
          <w:tcPr>
            <w:tcW w:w="666"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15.38</w:t>
            </w:r>
          </w:p>
        </w:tc>
        <w:tc>
          <w:tcPr>
            <w:tcW w:w="727"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16.38</w:t>
            </w:r>
          </w:p>
        </w:tc>
        <w:tc>
          <w:tcPr>
            <w:tcW w:w="698"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17.38</w:t>
            </w:r>
          </w:p>
        </w:tc>
        <w:tc>
          <w:tcPr>
            <w:tcW w:w="748"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18.38</w:t>
            </w:r>
          </w:p>
        </w:tc>
        <w:tc>
          <w:tcPr>
            <w:tcW w:w="666" w:type="dxa"/>
          </w:tcPr>
          <w:p w:rsidR="00744B39" w:rsidRPr="00744B39" w:rsidRDefault="00744B39" w:rsidP="00744B39">
            <w:pPr>
              <w:rPr>
                <w:rFonts w:ascii="Times New Roman" w:eastAsia="Times New Roman" w:hAnsi="Times New Roman"/>
                <w:sz w:val="20"/>
                <w:szCs w:val="20"/>
              </w:rPr>
            </w:pPr>
          </w:p>
        </w:tc>
      </w:tr>
      <w:tr w:rsidR="00744B39" w:rsidRPr="00744B39" w:rsidTr="00744B39">
        <w:tc>
          <w:tcPr>
            <w:tcW w:w="1743" w:type="dxa"/>
          </w:tcPr>
          <w:p w:rsidR="00744B39" w:rsidRPr="00744B39" w:rsidRDefault="00744B39" w:rsidP="00744B39">
            <w:pPr>
              <w:rPr>
                <w:rFonts w:ascii="Times New Roman" w:eastAsia="Times New Roman" w:hAnsi="Times New Roman"/>
                <w:sz w:val="20"/>
                <w:szCs w:val="20"/>
              </w:rPr>
            </w:pPr>
            <w:proofErr w:type="spellStart"/>
            <w:r w:rsidRPr="00744B39">
              <w:rPr>
                <w:rFonts w:ascii="Times New Roman" w:eastAsia="Times New Roman" w:hAnsi="Times New Roman"/>
                <w:sz w:val="20"/>
                <w:szCs w:val="20"/>
              </w:rPr>
              <w:t>Спиридонова</w:t>
            </w:r>
            <w:proofErr w:type="spellEnd"/>
            <w:r w:rsidRPr="00744B39">
              <w:rPr>
                <w:rFonts w:ascii="Times New Roman" w:eastAsia="Times New Roman" w:hAnsi="Times New Roman"/>
                <w:sz w:val="20"/>
                <w:szCs w:val="20"/>
              </w:rPr>
              <w:t>, д. 5</w:t>
            </w:r>
          </w:p>
        </w:tc>
        <w:tc>
          <w:tcPr>
            <w:tcW w:w="567" w:type="dxa"/>
          </w:tcPr>
          <w:p w:rsidR="00744B39" w:rsidRPr="00744B39" w:rsidRDefault="00744B39" w:rsidP="00744B39">
            <w:pPr>
              <w:rPr>
                <w:rFonts w:ascii="Times New Roman" w:eastAsia="Times New Roman" w:hAnsi="Times New Roman"/>
                <w:sz w:val="20"/>
                <w:szCs w:val="20"/>
              </w:rPr>
            </w:pPr>
          </w:p>
        </w:tc>
        <w:tc>
          <w:tcPr>
            <w:tcW w:w="688"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7.48</w:t>
            </w:r>
          </w:p>
        </w:tc>
        <w:tc>
          <w:tcPr>
            <w:tcW w:w="648"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8.48</w:t>
            </w:r>
          </w:p>
        </w:tc>
        <w:tc>
          <w:tcPr>
            <w:tcW w:w="623" w:type="dxa"/>
          </w:tcPr>
          <w:p w:rsidR="00744B39" w:rsidRPr="00744B39" w:rsidRDefault="00744B39" w:rsidP="00744B39">
            <w:pPr>
              <w:rPr>
                <w:rFonts w:ascii="Times New Roman" w:eastAsia="Times New Roman" w:hAnsi="Times New Roman"/>
                <w:sz w:val="20"/>
                <w:szCs w:val="20"/>
              </w:rPr>
            </w:pPr>
          </w:p>
        </w:tc>
        <w:tc>
          <w:tcPr>
            <w:tcW w:w="690"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11.57</w:t>
            </w:r>
          </w:p>
        </w:tc>
        <w:tc>
          <w:tcPr>
            <w:tcW w:w="690"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12.57</w:t>
            </w:r>
          </w:p>
        </w:tc>
        <w:tc>
          <w:tcPr>
            <w:tcW w:w="690"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13.57</w:t>
            </w:r>
          </w:p>
        </w:tc>
        <w:tc>
          <w:tcPr>
            <w:tcW w:w="690" w:type="dxa"/>
          </w:tcPr>
          <w:p w:rsidR="00744B39" w:rsidRPr="00744B39" w:rsidRDefault="00744B39" w:rsidP="00744B39">
            <w:pPr>
              <w:rPr>
                <w:rFonts w:ascii="Times New Roman" w:eastAsia="Times New Roman" w:hAnsi="Times New Roman"/>
                <w:sz w:val="20"/>
                <w:szCs w:val="20"/>
              </w:rPr>
            </w:pPr>
          </w:p>
        </w:tc>
        <w:tc>
          <w:tcPr>
            <w:tcW w:w="666"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15.48</w:t>
            </w:r>
          </w:p>
        </w:tc>
        <w:tc>
          <w:tcPr>
            <w:tcW w:w="727"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16.48</w:t>
            </w:r>
          </w:p>
        </w:tc>
        <w:tc>
          <w:tcPr>
            <w:tcW w:w="698"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17.48</w:t>
            </w:r>
          </w:p>
        </w:tc>
        <w:tc>
          <w:tcPr>
            <w:tcW w:w="748"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18.48</w:t>
            </w:r>
          </w:p>
        </w:tc>
        <w:tc>
          <w:tcPr>
            <w:tcW w:w="666" w:type="dxa"/>
          </w:tcPr>
          <w:p w:rsidR="00744B39" w:rsidRPr="00744B39" w:rsidRDefault="00744B39" w:rsidP="00744B39">
            <w:pPr>
              <w:rPr>
                <w:rFonts w:ascii="Times New Roman" w:eastAsia="Times New Roman" w:hAnsi="Times New Roman"/>
                <w:sz w:val="20"/>
                <w:szCs w:val="20"/>
              </w:rPr>
            </w:pPr>
          </w:p>
        </w:tc>
      </w:tr>
      <w:tr w:rsidR="00744B39" w:rsidRPr="00744B39" w:rsidTr="00744B39">
        <w:tc>
          <w:tcPr>
            <w:tcW w:w="1743" w:type="dxa"/>
          </w:tcPr>
          <w:p w:rsidR="00744B39" w:rsidRPr="00744B39" w:rsidRDefault="00744B39" w:rsidP="00744B39">
            <w:pPr>
              <w:rPr>
                <w:rFonts w:ascii="Times New Roman" w:eastAsia="Times New Roman" w:hAnsi="Times New Roman"/>
                <w:sz w:val="20"/>
                <w:szCs w:val="20"/>
              </w:rPr>
            </w:pPr>
            <w:proofErr w:type="spellStart"/>
            <w:r w:rsidRPr="00744B39">
              <w:rPr>
                <w:rFonts w:ascii="Times New Roman" w:eastAsia="Times New Roman" w:hAnsi="Times New Roman"/>
                <w:sz w:val="20"/>
                <w:szCs w:val="20"/>
              </w:rPr>
              <w:t>Гористая</w:t>
            </w:r>
            <w:proofErr w:type="spellEnd"/>
            <w:r w:rsidRPr="00744B39">
              <w:rPr>
                <w:rFonts w:ascii="Times New Roman" w:eastAsia="Times New Roman" w:hAnsi="Times New Roman"/>
                <w:sz w:val="20"/>
                <w:szCs w:val="20"/>
              </w:rPr>
              <w:t>, д. 78</w:t>
            </w:r>
          </w:p>
        </w:tc>
        <w:tc>
          <w:tcPr>
            <w:tcW w:w="567"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6.55</w:t>
            </w:r>
          </w:p>
        </w:tc>
        <w:tc>
          <w:tcPr>
            <w:tcW w:w="688"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7.55</w:t>
            </w:r>
          </w:p>
        </w:tc>
        <w:tc>
          <w:tcPr>
            <w:tcW w:w="648"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8.53</w:t>
            </w:r>
          </w:p>
        </w:tc>
        <w:tc>
          <w:tcPr>
            <w:tcW w:w="623" w:type="dxa"/>
          </w:tcPr>
          <w:p w:rsidR="00744B39" w:rsidRPr="00744B39" w:rsidRDefault="00744B39" w:rsidP="00744B39">
            <w:pPr>
              <w:rPr>
                <w:rFonts w:ascii="Times New Roman" w:eastAsia="Times New Roman" w:hAnsi="Times New Roman"/>
                <w:sz w:val="20"/>
                <w:szCs w:val="20"/>
              </w:rPr>
            </w:pPr>
          </w:p>
        </w:tc>
        <w:tc>
          <w:tcPr>
            <w:tcW w:w="690"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12.05</w:t>
            </w:r>
          </w:p>
        </w:tc>
        <w:tc>
          <w:tcPr>
            <w:tcW w:w="690"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13.05</w:t>
            </w:r>
          </w:p>
        </w:tc>
        <w:tc>
          <w:tcPr>
            <w:tcW w:w="690"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14.05</w:t>
            </w:r>
          </w:p>
        </w:tc>
        <w:tc>
          <w:tcPr>
            <w:tcW w:w="690" w:type="dxa"/>
          </w:tcPr>
          <w:p w:rsidR="00744B39" w:rsidRPr="00744B39" w:rsidRDefault="00744B39" w:rsidP="00744B39">
            <w:pPr>
              <w:rPr>
                <w:rFonts w:ascii="Times New Roman" w:eastAsia="Times New Roman" w:hAnsi="Times New Roman"/>
                <w:sz w:val="20"/>
                <w:szCs w:val="20"/>
              </w:rPr>
            </w:pPr>
          </w:p>
        </w:tc>
        <w:tc>
          <w:tcPr>
            <w:tcW w:w="666"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15.58</w:t>
            </w:r>
          </w:p>
        </w:tc>
        <w:tc>
          <w:tcPr>
            <w:tcW w:w="727"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16.58</w:t>
            </w:r>
          </w:p>
        </w:tc>
        <w:tc>
          <w:tcPr>
            <w:tcW w:w="698"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17.58</w:t>
            </w:r>
          </w:p>
        </w:tc>
        <w:tc>
          <w:tcPr>
            <w:tcW w:w="748"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18.54</w:t>
            </w:r>
          </w:p>
        </w:tc>
        <w:tc>
          <w:tcPr>
            <w:tcW w:w="666" w:type="dxa"/>
          </w:tcPr>
          <w:p w:rsidR="00744B39" w:rsidRPr="00744B39" w:rsidRDefault="00744B39" w:rsidP="00744B39">
            <w:pPr>
              <w:rPr>
                <w:rFonts w:ascii="Times New Roman" w:eastAsia="Times New Roman" w:hAnsi="Times New Roman"/>
                <w:sz w:val="20"/>
                <w:szCs w:val="20"/>
              </w:rPr>
            </w:pPr>
          </w:p>
        </w:tc>
      </w:tr>
      <w:tr w:rsidR="00744B39" w:rsidRPr="00744B39" w:rsidTr="00744B39">
        <w:tc>
          <w:tcPr>
            <w:tcW w:w="1743" w:type="dxa"/>
          </w:tcPr>
          <w:p w:rsidR="00744B39" w:rsidRPr="00744B39" w:rsidRDefault="00744B39" w:rsidP="00744B39">
            <w:pPr>
              <w:rPr>
                <w:rFonts w:ascii="Times New Roman" w:eastAsia="Times New Roman" w:hAnsi="Times New Roman"/>
                <w:sz w:val="20"/>
                <w:szCs w:val="20"/>
              </w:rPr>
            </w:pPr>
            <w:proofErr w:type="spellStart"/>
            <w:r w:rsidRPr="00744B39">
              <w:rPr>
                <w:rFonts w:ascii="Times New Roman" w:eastAsia="Times New Roman" w:hAnsi="Times New Roman"/>
                <w:sz w:val="20"/>
                <w:szCs w:val="20"/>
              </w:rPr>
              <w:t>Кладбище</w:t>
            </w:r>
            <w:proofErr w:type="spellEnd"/>
          </w:p>
        </w:tc>
        <w:tc>
          <w:tcPr>
            <w:tcW w:w="567" w:type="dxa"/>
          </w:tcPr>
          <w:p w:rsidR="00744B39" w:rsidRPr="00744B39" w:rsidRDefault="00744B39" w:rsidP="00744B39">
            <w:pPr>
              <w:rPr>
                <w:rFonts w:ascii="Times New Roman" w:eastAsia="Times New Roman" w:hAnsi="Times New Roman"/>
                <w:sz w:val="20"/>
                <w:szCs w:val="20"/>
              </w:rPr>
            </w:pPr>
          </w:p>
        </w:tc>
        <w:tc>
          <w:tcPr>
            <w:tcW w:w="688" w:type="dxa"/>
          </w:tcPr>
          <w:p w:rsidR="00744B39" w:rsidRPr="00744B39" w:rsidRDefault="00744B39" w:rsidP="00744B39">
            <w:pPr>
              <w:rPr>
                <w:rFonts w:ascii="Times New Roman" w:eastAsia="Times New Roman" w:hAnsi="Times New Roman"/>
                <w:sz w:val="20"/>
                <w:szCs w:val="20"/>
              </w:rPr>
            </w:pPr>
          </w:p>
        </w:tc>
        <w:tc>
          <w:tcPr>
            <w:tcW w:w="648" w:type="dxa"/>
          </w:tcPr>
          <w:p w:rsidR="00744B39" w:rsidRPr="00744B39" w:rsidRDefault="00744B39" w:rsidP="00744B39">
            <w:pPr>
              <w:rPr>
                <w:rFonts w:ascii="Times New Roman" w:eastAsia="Times New Roman" w:hAnsi="Times New Roman"/>
                <w:b/>
                <w:sz w:val="20"/>
                <w:szCs w:val="20"/>
              </w:rPr>
            </w:pPr>
            <w:r w:rsidRPr="00744B39">
              <w:rPr>
                <w:rFonts w:ascii="Times New Roman" w:eastAsia="Times New Roman" w:hAnsi="Times New Roman"/>
                <w:b/>
                <w:sz w:val="20"/>
                <w:szCs w:val="20"/>
              </w:rPr>
              <w:t>8.55"</w:t>
            </w:r>
          </w:p>
        </w:tc>
        <w:tc>
          <w:tcPr>
            <w:tcW w:w="623" w:type="dxa"/>
          </w:tcPr>
          <w:p w:rsidR="00744B39" w:rsidRPr="00744B39" w:rsidRDefault="00744B39" w:rsidP="00744B39">
            <w:pPr>
              <w:rPr>
                <w:rFonts w:ascii="Times New Roman" w:eastAsia="Times New Roman" w:hAnsi="Times New Roman"/>
                <w:sz w:val="20"/>
                <w:szCs w:val="20"/>
              </w:rPr>
            </w:pPr>
          </w:p>
        </w:tc>
        <w:tc>
          <w:tcPr>
            <w:tcW w:w="690" w:type="dxa"/>
          </w:tcPr>
          <w:p w:rsidR="00744B39" w:rsidRPr="00744B39" w:rsidRDefault="00744B39" w:rsidP="00744B39">
            <w:pPr>
              <w:rPr>
                <w:rFonts w:ascii="Times New Roman" w:eastAsia="Times New Roman" w:hAnsi="Times New Roman"/>
                <w:sz w:val="20"/>
                <w:szCs w:val="20"/>
              </w:rPr>
            </w:pPr>
          </w:p>
        </w:tc>
        <w:tc>
          <w:tcPr>
            <w:tcW w:w="690" w:type="dxa"/>
          </w:tcPr>
          <w:p w:rsidR="00744B39" w:rsidRPr="00744B39" w:rsidRDefault="00744B39" w:rsidP="00744B39">
            <w:pPr>
              <w:rPr>
                <w:rFonts w:ascii="Times New Roman" w:eastAsia="Times New Roman" w:hAnsi="Times New Roman"/>
                <w:sz w:val="20"/>
                <w:szCs w:val="20"/>
              </w:rPr>
            </w:pPr>
          </w:p>
        </w:tc>
        <w:tc>
          <w:tcPr>
            <w:tcW w:w="690" w:type="dxa"/>
          </w:tcPr>
          <w:p w:rsidR="00744B39" w:rsidRPr="00744B39" w:rsidRDefault="00744B39" w:rsidP="00744B39">
            <w:pPr>
              <w:rPr>
                <w:rFonts w:ascii="Times New Roman" w:eastAsia="Times New Roman" w:hAnsi="Times New Roman"/>
                <w:sz w:val="20"/>
                <w:szCs w:val="20"/>
              </w:rPr>
            </w:pPr>
          </w:p>
        </w:tc>
        <w:tc>
          <w:tcPr>
            <w:tcW w:w="690" w:type="dxa"/>
          </w:tcPr>
          <w:p w:rsidR="00744B39" w:rsidRPr="00744B39" w:rsidRDefault="00744B39" w:rsidP="00744B39">
            <w:pPr>
              <w:rPr>
                <w:rFonts w:ascii="Times New Roman" w:eastAsia="Times New Roman" w:hAnsi="Times New Roman"/>
                <w:sz w:val="20"/>
                <w:szCs w:val="20"/>
              </w:rPr>
            </w:pPr>
          </w:p>
        </w:tc>
        <w:tc>
          <w:tcPr>
            <w:tcW w:w="666" w:type="dxa"/>
          </w:tcPr>
          <w:p w:rsidR="00744B39" w:rsidRPr="00744B39" w:rsidRDefault="00744B39" w:rsidP="00744B39">
            <w:pPr>
              <w:rPr>
                <w:rFonts w:ascii="Times New Roman" w:eastAsia="Times New Roman" w:hAnsi="Times New Roman"/>
                <w:sz w:val="20"/>
                <w:szCs w:val="20"/>
              </w:rPr>
            </w:pPr>
          </w:p>
        </w:tc>
        <w:tc>
          <w:tcPr>
            <w:tcW w:w="727" w:type="dxa"/>
          </w:tcPr>
          <w:p w:rsidR="00744B39" w:rsidRPr="00744B39" w:rsidRDefault="00744B39" w:rsidP="00744B39">
            <w:pPr>
              <w:rPr>
                <w:rFonts w:ascii="Times New Roman" w:eastAsia="Times New Roman" w:hAnsi="Times New Roman"/>
                <w:sz w:val="20"/>
                <w:szCs w:val="20"/>
              </w:rPr>
            </w:pPr>
          </w:p>
        </w:tc>
        <w:tc>
          <w:tcPr>
            <w:tcW w:w="698" w:type="dxa"/>
          </w:tcPr>
          <w:p w:rsidR="00744B39" w:rsidRPr="00744B39" w:rsidRDefault="00744B39" w:rsidP="00744B39">
            <w:pPr>
              <w:rPr>
                <w:rFonts w:ascii="Times New Roman" w:eastAsia="Times New Roman" w:hAnsi="Times New Roman"/>
                <w:sz w:val="20"/>
                <w:szCs w:val="20"/>
              </w:rPr>
            </w:pPr>
          </w:p>
        </w:tc>
        <w:tc>
          <w:tcPr>
            <w:tcW w:w="748" w:type="dxa"/>
          </w:tcPr>
          <w:p w:rsidR="00744B39" w:rsidRPr="00744B39" w:rsidRDefault="00744B39" w:rsidP="00744B39">
            <w:pPr>
              <w:rPr>
                <w:rFonts w:ascii="Times New Roman" w:eastAsia="Times New Roman" w:hAnsi="Times New Roman"/>
                <w:b/>
                <w:sz w:val="20"/>
                <w:szCs w:val="20"/>
              </w:rPr>
            </w:pPr>
            <w:r w:rsidRPr="00744B39">
              <w:rPr>
                <w:rFonts w:ascii="Times New Roman" w:eastAsia="Times New Roman" w:hAnsi="Times New Roman"/>
                <w:b/>
                <w:sz w:val="20"/>
                <w:szCs w:val="20"/>
              </w:rPr>
              <w:t>18.57"</w:t>
            </w:r>
          </w:p>
        </w:tc>
        <w:tc>
          <w:tcPr>
            <w:tcW w:w="666" w:type="dxa"/>
          </w:tcPr>
          <w:p w:rsidR="00744B39" w:rsidRPr="00744B39" w:rsidRDefault="00744B39" w:rsidP="00744B39">
            <w:pPr>
              <w:rPr>
                <w:rFonts w:ascii="Times New Roman" w:eastAsia="Times New Roman" w:hAnsi="Times New Roman"/>
                <w:sz w:val="20"/>
                <w:szCs w:val="20"/>
              </w:rPr>
            </w:pPr>
          </w:p>
        </w:tc>
      </w:tr>
    </w:tbl>
    <w:p w:rsidR="00744B39" w:rsidRPr="00744B39" w:rsidRDefault="00744B39" w:rsidP="00744B39">
      <w:pPr>
        <w:tabs>
          <w:tab w:val="left" w:pos="5670"/>
        </w:tabs>
        <w:spacing w:after="0" w:line="240" w:lineRule="auto"/>
        <w:rPr>
          <w:rFonts w:ascii="Times New Roman" w:eastAsia="Times New Roman" w:hAnsi="Times New Roman" w:cs="Times New Roman"/>
          <w:sz w:val="24"/>
          <w:szCs w:val="24"/>
          <w:lang w:bidi="en-US"/>
        </w:rPr>
      </w:pPr>
      <w:r w:rsidRPr="00744B39">
        <w:rPr>
          <w:rFonts w:ascii="Times New Roman" w:eastAsia="Times New Roman" w:hAnsi="Times New Roman" w:cs="Times New Roman"/>
          <w:sz w:val="24"/>
          <w:szCs w:val="24"/>
          <w:lang w:bidi="en-US"/>
        </w:rPr>
        <w:tab/>
      </w:r>
      <w:r w:rsidRPr="00744B39">
        <w:rPr>
          <w:rFonts w:ascii="Times New Roman" w:eastAsia="Times New Roman" w:hAnsi="Times New Roman" w:cs="Times New Roman"/>
          <w:sz w:val="24"/>
          <w:szCs w:val="24"/>
          <w:lang w:bidi="en-US"/>
        </w:rPr>
        <w:tab/>
      </w:r>
      <w:r w:rsidRPr="00744B39">
        <w:rPr>
          <w:rFonts w:ascii="Times New Roman" w:eastAsia="Times New Roman" w:hAnsi="Times New Roman" w:cs="Times New Roman"/>
          <w:sz w:val="24"/>
          <w:szCs w:val="24"/>
          <w:lang w:bidi="en-US"/>
        </w:rPr>
        <w:tab/>
      </w:r>
      <w:r w:rsidRPr="00744B39">
        <w:rPr>
          <w:rFonts w:ascii="Times New Roman" w:eastAsia="Times New Roman" w:hAnsi="Times New Roman" w:cs="Times New Roman"/>
          <w:sz w:val="24"/>
          <w:szCs w:val="24"/>
          <w:lang w:bidi="en-US"/>
        </w:rPr>
        <w:tab/>
      </w:r>
      <w:r w:rsidRPr="00744B39">
        <w:rPr>
          <w:rFonts w:ascii="Times New Roman" w:eastAsia="Times New Roman" w:hAnsi="Times New Roman" w:cs="Times New Roman"/>
          <w:sz w:val="24"/>
          <w:szCs w:val="24"/>
          <w:lang w:bidi="en-US"/>
        </w:rPr>
        <w:tab/>
      </w:r>
      <w:r w:rsidRPr="00744B39">
        <w:rPr>
          <w:rFonts w:ascii="Times New Roman" w:eastAsia="Times New Roman" w:hAnsi="Times New Roman" w:cs="Times New Roman"/>
          <w:sz w:val="24"/>
          <w:szCs w:val="24"/>
          <w:lang w:bidi="en-US"/>
        </w:rPr>
        <w:tab/>
      </w:r>
      <w:r w:rsidRPr="00744B39">
        <w:rPr>
          <w:rFonts w:ascii="Times New Roman" w:eastAsia="Times New Roman" w:hAnsi="Times New Roman" w:cs="Times New Roman"/>
          <w:sz w:val="24"/>
          <w:szCs w:val="24"/>
          <w:lang w:bidi="en-US"/>
        </w:rPr>
        <w:tab/>
      </w:r>
      <w:r w:rsidRPr="00744B39">
        <w:rPr>
          <w:rFonts w:ascii="Times New Roman" w:eastAsia="Times New Roman" w:hAnsi="Times New Roman" w:cs="Times New Roman"/>
          <w:sz w:val="24"/>
          <w:szCs w:val="24"/>
          <w:lang w:bidi="en-US"/>
        </w:rPr>
        <w:tab/>
        <w:t xml:space="preserve">по выходным  дням </w:t>
      </w:r>
    </w:p>
    <w:tbl>
      <w:tblPr>
        <w:tblStyle w:val="25"/>
        <w:tblW w:w="10534" w:type="dxa"/>
        <w:tblInd w:w="-1168" w:type="dxa"/>
        <w:tblLook w:val="04A0" w:firstRow="1" w:lastRow="0" w:firstColumn="1" w:lastColumn="0" w:noHBand="0" w:noVBand="1"/>
      </w:tblPr>
      <w:tblGrid>
        <w:gridCol w:w="1746"/>
        <w:gridCol w:w="425"/>
        <w:gridCol w:w="708"/>
        <w:gridCol w:w="707"/>
        <w:gridCol w:w="709"/>
        <w:gridCol w:w="950"/>
        <w:gridCol w:w="851"/>
        <w:gridCol w:w="709"/>
        <w:gridCol w:w="850"/>
        <w:gridCol w:w="1418"/>
        <w:gridCol w:w="752"/>
        <w:gridCol w:w="709"/>
      </w:tblGrid>
      <w:tr w:rsidR="00744B39" w:rsidRPr="00744B39" w:rsidTr="00744B39">
        <w:tc>
          <w:tcPr>
            <w:tcW w:w="1746" w:type="dxa"/>
          </w:tcPr>
          <w:p w:rsidR="00744B39" w:rsidRPr="00744B39" w:rsidRDefault="00744B39" w:rsidP="00744B39">
            <w:pPr>
              <w:rPr>
                <w:rFonts w:ascii="Times New Roman" w:eastAsia="Times New Roman" w:hAnsi="Times New Roman"/>
                <w:sz w:val="20"/>
                <w:szCs w:val="20"/>
              </w:rPr>
            </w:pPr>
            <w:proofErr w:type="spellStart"/>
            <w:r w:rsidRPr="00744B39">
              <w:rPr>
                <w:rFonts w:ascii="Times New Roman" w:eastAsia="Times New Roman" w:hAnsi="Times New Roman"/>
                <w:sz w:val="20"/>
                <w:szCs w:val="20"/>
              </w:rPr>
              <w:t>Контрольные</w:t>
            </w:r>
            <w:proofErr w:type="spellEnd"/>
            <w:r w:rsidRPr="00744B39">
              <w:rPr>
                <w:rFonts w:ascii="Times New Roman" w:eastAsia="Times New Roman" w:hAnsi="Times New Roman"/>
                <w:sz w:val="20"/>
                <w:szCs w:val="20"/>
              </w:rPr>
              <w:t xml:space="preserve"> </w:t>
            </w:r>
            <w:proofErr w:type="spellStart"/>
            <w:r w:rsidRPr="00744B39">
              <w:rPr>
                <w:rFonts w:ascii="Times New Roman" w:eastAsia="Times New Roman" w:hAnsi="Times New Roman"/>
                <w:sz w:val="20"/>
                <w:szCs w:val="20"/>
              </w:rPr>
              <w:t>пункты</w:t>
            </w:r>
            <w:proofErr w:type="spellEnd"/>
          </w:p>
        </w:tc>
        <w:tc>
          <w:tcPr>
            <w:tcW w:w="8788" w:type="dxa"/>
            <w:gridSpan w:val="11"/>
          </w:tcPr>
          <w:p w:rsidR="00744B39" w:rsidRPr="00744B39" w:rsidRDefault="00744B39" w:rsidP="00744B39">
            <w:pPr>
              <w:jc w:val="center"/>
              <w:rPr>
                <w:rFonts w:ascii="Times New Roman" w:eastAsia="Times New Roman" w:hAnsi="Times New Roman"/>
                <w:sz w:val="20"/>
                <w:szCs w:val="20"/>
              </w:rPr>
            </w:pPr>
            <w:proofErr w:type="spellStart"/>
            <w:r w:rsidRPr="00744B39">
              <w:rPr>
                <w:rFonts w:ascii="Times New Roman" w:eastAsia="Times New Roman" w:hAnsi="Times New Roman"/>
                <w:sz w:val="20"/>
                <w:szCs w:val="20"/>
              </w:rPr>
              <w:t>Рейсы</w:t>
            </w:r>
            <w:proofErr w:type="spellEnd"/>
            <w:r w:rsidRPr="00744B39">
              <w:rPr>
                <w:rFonts w:ascii="Times New Roman" w:eastAsia="Times New Roman" w:hAnsi="Times New Roman"/>
                <w:sz w:val="20"/>
                <w:szCs w:val="20"/>
              </w:rPr>
              <w:t xml:space="preserve"> (</w:t>
            </w:r>
            <w:proofErr w:type="spellStart"/>
            <w:r w:rsidRPr="00744B39">
              <w:rPr>
                <w:rFonts w:ascii="Times New Roman" w:eastAsia="Times New Roman" w:hAnsi="Times New Roman"/>
                <w:sz w:val="20"/>
                <w:szCs w:val="20"/>
              </w:rPr>
              <w:t>час-мин</w:t>
            </w:r>
            <w:proofErr w:type="spellEnd"/>
            <w:r w:rsidRPr="00744B39">
              <w:rPr>
                <w:rFonts w:ascii="Times New Roman" w:eastAsia="Times New Roman" w:hAnsi="Times New Roman"/>
                <w:sz w:val="20"/>
                <w:szCs w:val="20"/>
              </w:rPr>
              <w:t>)</w:t>
            </w:r>
          </w:p>
        </w:tc>
      </w:tr>
      <w:tr w:rsidR="00744B39" w:rsidRPr="00744B39" w:rsidTr="00744B39">
        <w:tc>
          <w:tcPr>
            <w:tcW w:w="1746" w:type="dxa"/>
          </w:tcPr>
          <w:p w:rsidR="00744B39" w:rsidRPr="00744B39" w:rsidRDefault="00744B39" w:rsidP="00744B39">
            <w:pPr>
              <w:rPr>
                <w:rFonts w:ascii="Times New Roman" w:eastAsia="Times New Roman" w:hAnsi="Times New Roman"/>
                <w:sz w:val="20"/>
                <w:szCs w:val="20"/>
              </w:rPr>
            </w:pPr>
            <w:proofErr w:type="spellStart"/>
            <w:r w:rsidRPr="00744B39">
              <w:rPr>
                <w:rFonts w:ascii="Times New Roman" w:eastAsia="Times New Roman" w:hAnsi="Times New Roman"/>
                <w:sz w:val="20"/>
                <w:szCs w:val="20"/>
              </w:rPr>
              <w:t>Кладбище</w:t>
            </w:r>
            <w:proofErr w:type="spellEnd"/>
          </w:p>
        </w:tc>
        <w:tc>
          <w:tcPr>
            <w:tcW w:w="425" w:type="dxa"/>
          </w:tcPr>
          <w:p w:rsidR="00744B39" w:rsidRPr="00744B39" w:rsidRDefault="00744B39" w:rsidP="00744B39">
            <w:pPr>
              <w:rPr>
                <w:rFonts w:ascii="Times New Roman" w:eastAsia="Times New Roman" w:hAnsi="Times New Roman"/>
                <w:sz w:val="20"/>
                <w:szCs w:val="20"/>
              </w:rPr>
            </w:pPr>
          </w:p>
        </w:tc>
        <w:tc>
          <w:tcPr>
            <w:tcW w:w="708" w:type="dxa"/>
          </w:tcPr>
          <w:p w:rsidR="00744B39" w:rsidRPr="00744B39" w:rsidRDefault="00744B39" w:rsidP="00744B39">
            <w:pPr>
              <w:rPr>
                <w:rFonts w:ascii="Times New Roman" w:eastAsia="Times New Roman" w:hAnsi="Times New Roman"/>
                <w:sz w:val="20"/>
                <w:szCs w:val="20"/>
              </w:rPr>
            </w:pPr>
          </w:p>
        </w:tc>
        <w:tc>
          <w:tcPr>
            <w:tcW w:w="707" w:type="dxa"/>
          </w:tcPr>
          <w:p w:rsidR="00744B39" w:rsidRPr="00744B39" w:rsidRDefault="00744B39" w:rsidP="00744B39">
            <w:pPr>
              <w:rPr>
                <w:rFonts w:ascii="Times New Roman" w:eastAsia="Times New Roman" w:hAnsi="Times New Roman"/>
                <w:b/>
                <w:sz w:val="20"/>
                <w:szCs w:val="20"/>
              </w:rPr>
            </w:pPr>
            <w:r w:rsidRPr="00744B39">
              <w:rPr>
                <w:rFonts w:ascii="Times New Roman" w:eastAsia="Times New Roman" w:hAnsi="Times New Roman"/>
                <w:b/>
                <w:sz w:val="20"/>
                <w:szCs w:val="20"/>
              </w:rPr>
              <w:t>8-57"</w:t>
            </w:r>
          </w:p>
        </w:tc>
        <w:tc>
          <w:tcPr>
            <w:tcW w:w="709"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10-00</w:t>
            </w:r>
          </w:p>
        </w:tc>
        <w:tc>
          <w:tcPr>
            <w:tcW w:w="950"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10-50</w:t>
            </w:r>
          </w:p>
        </w:tc>
        <w:tc>
          <w:tcPr>
            <w:tcW w:w="851"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12-00</w:t>
            </w:r>
          </w:p>
        </w:tc>
        <w:tc>
          <w:tcPr>
            <w:tcW w:w="709" w:type="dxa"/>
          </w:tcPr>
          <w:p w:rsidR="00744B39" w:rsidRPr="00744B39" w:rsidRDefault="00744B39" w:rsidP="00744B39">
            <w:pPr>
              <w:rPr>
                <w:rFonts w:ascii="Times New Roman" w:eastAsia="Times New Roman" w:hAnsi="Times New Roman"/>
                <w:sz w:val="20"/>
                <w:szCs w:val="20"/>
              </w:rPr>
            </w:pPr>
          </w:p>
        </w:tc>
        <w:tc>
          <w:tcPr>
            <w:tcW w:w="850" w:type="dxa"/>
          </w:tcPr>
          <w:p w:rsidR="00744B39" w:rsidRPr="00744B39" w:rsidRDefault="00744B39" w:rsidP="00744B39">
            <w:pPr>
              <w:rPr>
                <w:rFonts w:ascii="Times New Roman" w:eastAsia="Times New Roman" w:hAnsi="Times New Roman"/>
                <w:sz w:val="20"/>
                <w:szCs w:val="20"/>
              </w:rPr>
            </w:pPr>
          </w:p>
        </w:tc>
        <w:tc>
          <w:tcPr>
            <w:tcW w:w="1418" w:type="dxa"/>
          </w:tcPr>
          <w:p w:rsidR="00744B39" w:rsidRPr="00744B39" w:rsidRDefault="00744B39" w:rsidP="00744B39">
            <w:pPr>
              <w:rPr>
                <w:rFonts w:ascii="Times New Roman" w:eastAsia="Times New Roman" w:hAnsi="Times New Roman"/>
                <w:sz w:val="20"/>
                <w:szCs w:val="20"/>
              </w:rPr>
            </w:pPr>
          </w:p>
        </w:tc>
        <w:tc>
          <w:tcPr>
            <w:tcW w:w="752" w:type="dxa"/>
          </w:tcPr>
          <w:p w:rsidR="00744B39" w:rsidRPr="00744B39" w:rsidRDefault="00744B39" w:rsidP="00744B39">
            <w:pPr>
              <w:rPr>
                <w:rFonts w:ascii="Times New Roman" w:eastAsia="Times New Roman" w:hAnsi="Times New Roman"/>
                <w:sz w:val="20"/>
                <w:szCs w:val="20"/>
              </w:rPr>
            </w:pPr>
          </w:p>
        </w:tc>
        <w:tc>
          <w:tcPr>
            <w:tcW w:w="709"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19-00</w:t>
            </w:r>
          </w:p>
        </w:tc>
      </w:tr>
      <w:tr w:rsidR="00744B39" w:rsidRPr="00744B39" w:rsidTr="00744B39">
        <w:tc>
          <w:tcPr>
            <w:tcW w:w="1746" w:type="dxa"/>
          </w:tcPr>
          <w:p w:rsidR="00744B39" w:rsidRPr="00744B39" w:rsidRDefault="00744B39" w:rsidP="00744B39">
            <w:pPr>
              <w:rPr>
                <w:rFonts w:ascii="Times New Roman" w:eastAsia="Times New Roman" w:hAnsi="Times New Roman"/>
                <w:sz w:val="20"/>
                <w:szCs w:val="20"/>
              </w:rPr>
            </w:pPr>
            <w:proofErr w:type="spellStart"/>
            <w:r w:rsidRPr="00744B39">
              <w:rPr>
                <w:rFonts w:ascii="Times New Roman" w:eastAsia="Times New Roman" w:hAnsi="Times New Roman"/>
                <w:sz w:val="20"/>
                <w:szCs w:val="20"/>
              </w:rPr>
              <w:t>Гористая</w:t>
            </w:r>
            <w:proofErr w:type="spellEnd"/>
            <w:r w:rsidRPr="00744B39">
              <w:rPr>
                <w:rFonts w:ascii="Times New Roman" w:eastAsia="Times New Roman" w:hAnsi="Times New Roman"/>
                <w:sz w:val="20"/>
                <w:szCs w:val="20"/>
              </w:rPr>
              <w:t>, д. 78</w:t>
            </w:r>
          </w:p>
        </w:tc>
        <w:tc>
          <w:tcPr>
            <w:tcW w:w="425" w:type="dxa"/>
          </w:tcPr>
          <w:p w:rsidR="00744B39" w:rsidRPr="00744B39" w:rsidRDefault="00744B39" w:rsidP="00744B39">
            <w:pPr>
              <w:rPr>
                <w:rFonts w:ascii="Times New Roman" w:eastAsia="Times New Roman" w:hAnsi="Times New Roman"/>
                <w:sz w:val="20"/>
                <w:szCs w:val="20"/>
              </w:rPr>
            </w:pPr>
          </w:p>
        </w:tc>
        <w:tc>
          <w:tcPr>
            <w:tcW w:w="708" w:type="dxa"/>
          </w:tcPr>
          <w:p w:rsidR="00744B39" w:rsidRPr="00744B39" w:rsidRDefault="00744B39" w:rsidP="00744B39">
            <w:pPr>
              <w:rPr>
                <w:rFonts w:ascii="Times New Roman" w:eastAsia="Times New Roman" w:hAnsi="Times New Roman"/>
                <w:sz w:val="20"/>
                <w:szCs w:val="20"/>
              </w:rPr>
            </w:pPr>
          </w:p>
        </w:tc>
        <w:tc>
          <w:tcPr>
            <w:tcW w:w="707"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9-00</w:t>
            </w:r>
          </w:p>
        </w:tc>
        <w:tc>
          <w:tcPr>
            <w:tcW w:w="709"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10-10</w:t>
            </w:r>
          </w:p>
        </w:tc>
        <w:tc>
          <w:tcPr>
            <w:tcW w:w="950"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10- 57</w:t>
            </w:r>
          </w:p>
        </w:tc>
        <w:tc>
          <w:tcPr>
            <w:tcW w:w="851"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12-05</w:t>
            </w:r>
          </w:p>
        </w:tc>
        <w:tc>
          <w:tcPr>
            <w:tcW w:w="709"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13-00</w:t>
            </w:r>
          </w:p>
        </w:tc>
        <w:tc>
          <w:tcPr>
            <w:tcW w:w="850" w:type="dxa"/>
          </w:tcPr>
          <w:p w:rsidR="00744B39" w:rsidRPr="00744B39" w:rsidRDefault="00744B39" w:rsidP="00744B39">
            <w:pPr>
              <w:rPr>
                <w:rFonts w:ascii="Times New Roman" w:eastAsia="Times New Roman" w:hAnsi="Times New Roman"/>
                <w:sz w:val="20"/>
                <w:szCs w:val="20"/>
              </w:rPr>
            </w:pPr>
          </w:p>
        </w:tc>
        <w:tc>
          <w:tcPr>
            <w:tcW w:w="1418" w:type="dxa"/>
          </w:tcPr>
          <w:p w:rsidR="00744B39" w:rsidRPr="00744B39" w:rsidRDefault="00744B39" w:rsidP="00744B39">
            <w:pPr>
              <w:tabs>
                <w:tab w:val="left" w:pos="1275"/>
              </w:tabs>
              <w:rPr>
                <w:rFonts w:ascii="Times New Roman" w:eastAsia="Times New Roman" w:hAnsi="Times New Roman"/>
                <w:sz w:val="20"/>
                <w:szCs w:val="20"/>
              </w:rPr>
            </w:pPr>
            <w:r w:rsidRPr="00744B39">
              <w:rPr>
                <w:rFonts w:ascii="Times New Roman" w:eastAsia="Times New Roman" w:hAnsi="Times New Roman"/>
                <w:sz w:val="20"/>
                <w:szCs w:val="20"/>
              </w:rPr>
              <w:t>17-00</w:t>
            </w:r>
            <w:r w:rsidRPr="00744B39">
              <w:rPr>
                <w:rFonts w:ascii="Times New Roman" w:eastAsia="Times New Roman" w:hAnsi="Times New Roman"/>
                <w:sz w:val="20"/>
                <w:szCs w:val="20"/>
              </w:rPr>
              <w:tab/>
            </w:r>
          </w:p>
        </w:tc>
        <w:tc>
          <w:tcPr>
            <w:tcW w:w="752"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18-00</w:t>
            </w:r>
          </w:p>
        </w:tc>
        <w:tc>
          <w:tcPr>
            <w:tcW w:w="709"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19-05</w:t>
            </w:r>
          </w:p>
        </w:tc>
      </w:tr>
      <w:tr w:rsidR="00744B39" w:rsidRPr="00744B39" w:rsidTr="00744B39">
        <w:tc>
          <w:tcPr>
            <w:tcW w:w="1746" w:type="dxa"/>
          </w:tcPr>
          <w:p w:rsidR="00744B39" w:rsidRPr="00744B39" w:rsidRDefault="00744B39" w:rsidP="00744B39">
            <w:pPr>
              <w:rPr>
                <w:rFonts w:ascii="Times New Roman" w:eastAsia="Times New Roman" w:hAnsi="Times New Roman"/>
                <w:sz w:val="20"/>
                <w:szCs w:val="20"/>
              </w:rPr>
            </w:pPr>
            <w:proofErr w:type="spellStart"/>
            <w:r w:rsidRPr="00744B39">
              <w:rPr>
                <w:rFonts w:ascii="Times New Roman" w:eastAsia="Times New Roman" w:hAnsi="Times New Roman"/>
                <w:sz w:val="20"/>
                <w:szCs w:val="20"/>
              </w:rPr>
              <w:t>Солунина</w:t>
            </w:r>
            <w:proofErr w:type="spellEnd"/>
            <w:r w:rsidRPr="00744B39">
              <w:rPr>
                <w:rFonts w:ascii="Times New Roman" w:eastAsia="Times New Roman" w:hAnsi="Times New Roman"/>
                <w:sz w:val="20"/>
                <w:szCs w:val="20"/>
              </w:rPr>
              <w:t>, д. 1</w:t>
            </w:r>
          </w:p>
        </w:tc>
        <w:tc>
          <w:tcPr>
            <w:tcW w:w="425" w:type="dxa"/>
          </w:tcPr>
          <w:p w:rsidR="00744B39" w:rsidRPr="00744B39" w:rsidRDefault="00744B39" w:rsidP="00744B39">
            <w:pPr>
              <w:rPr>
                <w:rFonts w:ascii="Times New Roman" w:eastAsia="Times New Roman" w:hAnsi="Times New Roman"/>
                <w:sz w:val="20"/>
                <w:szCs w:val="20"/>
              </w:rPr>
            </w:pPr>
          </w:p>
        </w:tc>
        <w:tc>
          <w:tcPr>
            <w:tcW w:w="708" w:type="dxa"/>
          </w:tcPr>
          <w:p w:rsidR="00744B39" w:rsidRPr="00744B39" w:rsidRDefault="00744B39" w:rsidP="00744B39">
            <w:pPr>
              <w:rPr>
                <w:rFonts w:ascii="Times New Roman" w:eastAsia="Times New Roman" w:hAnsi="Times New Roman"/>
                <w:sz w:val="20"/>
                <w:szCs w:val="20"/>
              </w:rPr>
            </w:pPr>
          </w:p>
        </w:tc>
        <w:tc>
          <w:tcPr>
            <w:tcW w:w="707"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9-12</w:t>
            </w:r>
          </w:p>
        </w:tc>
        <w:tc>
          <w:tcPr>
            <w:tcW w:w="709"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10-22</w:t>
            </w:r>
          </w:p>
        </w:tc>
        <w:tc>
          <w:tcPr>
            <w:tcW w:w="950"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11- 07</w:t>
            </w:r>
          </w:p>
        </w:tc>
        <w:tc>
          <w:tcPr>
            <w:tcW w:w="851"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12-12</w:t>
            </w:r>
          </w:p>
        </w:tc>
        <w:tc>
          <w:tcPr>
            <w:tcW w:w="709"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13-12</w:t>
            </w:r>
          </w:p>
        </w:tc>
        <w:tc>
          <w:tcPr>
            <w:tcW w:w="850" w:type="dxa"/>
          </w:tcPr>
          <w:p w:rsidR="00744B39" w:rsidRPr="00744B39" w:rsidRDefault="00744B39" w:rsidP="00744B39">
            <w:pPr>
              <w:rPr>
                <w:rFonts w:ascii="Times New Roman" w:eastAsia="Times New Roman" w:hAnsi="Times New Roman"/>
                <w:sz w:val="20"/>
                <w:szCs w:val="20"/>
              </w:rPr>
            </w:pPr>
          </w:p>
        </w:tc>
        <w:tc>
          <w:tcPr>
            <w:tcW w:w="1418"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17-11</w:t>
            </w:r>
          </w:p>
        </w:tc>
        <w:tc>
          <w:tcPr>
            <w:tcW w:w="752"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18-11</w:t>
            </w:r>
          </w:p>
        </w:tc>
        <w:tc>
          <w:tcPr>
            <w:tcW w:w="709"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19-12</w:t>
            </w:r>
          </w:p>
        </w:tc>
      </w:tr>
      <w:tr w:rsidR="00744B39" w:rsidRPr="00744B39" w:rsidTr="00744B39">
        <w:tc>
          <w:tcPr>
            <w:tcW w:w="1746" w:type="dxa"/>
          </w:tcPr>
          <w:p w:rsidR="00744B39" w:rsidRPr="00744B39" w:rsidRDefault="00744B39" w:rsidP="00744B39">
            <w:pPr>
              <w:rPr>
                <w:rFonts w:ascii="Times New Roman" w:eastAsia="Times New Roman" w:hAnsi="Times New Roman"/>
                <w:sz w:val="20"/>
                <w:szCs w:val="20"/>
                <w:lang w:val="ru-RU"/>
              </w:rPr>
            </w:pPr>
            <w:proofErr w:type="spellStart"/>
            <w:r w:rsidRPr="00744B39">
              <w:rPr>
                <w:rFonts w:ascii="Times New Roman" w:eastAsia="Times New Roman" w:hAnsi="Times New Roman"/>
                <w:sz w:val="20"/>
                <w:szCs w:val="20"/>
                <w:lang w:val="ru-RU"/>
              </w:rPr>
              <w:t>Б.Советов</w:t>
            </w:r>
            <w:proofErr w:type="spellEnd"/>
            <w:r w:rsidRPr="00744B39">
              <w:rPr>
                <w:rFonts w:ascii="Times New Roman" w:eastAsia="Times New Roman" w:hAnsi="Times New Roman"/>
                <w:sz w:val="20"/>
                <w:szCs w:val="20"/>
                <w:lang w:val="ru-RU"/>
              </w:rPr>
              <w:t xml:space="preserve"> </w:t>
            </w:r>
          </w:p>
          <w:p w:rsidR="00744B39" w:rsidRPr="00744B39" w:rsidRDefault="00744B39" w:rsidP="00744B39">
            <w:pPr>
              <w:rPr>
                <w:rFonts w:ascii="Times New Roman" w:eastAsia="Times New Roman" w:hAnsi="Times New Roman"/>
                <w:sz w:val="20"/>
                <w:szCs w:val="20"/>
                <w:lang w:val="ru-RU"/>
              </w:rPr>
            </w:pPr>
            <w:r w:rsidRPr="00744B39">
              <w:rPr>
                <w:rFonts w:ascii="Times New Roman" w:eastAsia="Times New Roman" w:hAnsi="Times New Roman"/>
                <w:sz w:val="20"/>
                <w:szCs w:val="20"/>
                <w:lang w:val="ru-RU"/>
              </w:rPr>
              <w:t>м. «Смешные цены»</w:t>
            </w:r>
          </w:p>
        </w:tc>
        <w:tc>
          <w:tcPr>
            <w:tcW w:w="425" w:type="dxa"/>
          </w:tcPr>
          <w:p w:rsidR="00744B39" w:rsidRPr="00744B39" w:rsidRDefault="00744B39" w:rsidP="00744B39">
            <w:pPr>
              <w:rPr>
                <w:rFonts w:ascii="Times New Roman" w:eastAsia="Times New Roman" w:hAnsi="Times New Roman"/>
                <w:sz w:val="20"/>
                <w:szCs w:val="20"/>
                <w:lang w:val="ru-RU"/>
              </w:rPr>
            </w:pPr>
          </w:p>
        </w:tc>
        <w:tc>
          <w:tcPr>
            <w:tcW w:w="708" w:type="dxa"/>
          </w:tcPr>
          <w:p w:rsidR="00744B39" w:rsidRPr="00744B39" w:rsidRDefault="00744B39" w:rsidP="00744B39">
            <w:pPr>
              <w:rPr>
                <w:rFonts w:ascii="Times New Roman" w:eastAsia="Times New Roman" w:hAnsi="Times New Roman"/>
                <w:sz w:val="20"/>
                <w:szCs w:val="20"/>
                <w:lang w:val="ru-RU"/>
              </w:rPr>
            </w:pPr>
          </w:p>
        </w:tc>
        <w:tc>
          <w:tcPr>
            <w:tcW w:w="707"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9-17</w:t>
            </w:r>
          </w:p>
        </w:tc>
        <w:tc>
          <w:tcPr>
            <w:tcW w:w="709"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10-27</w:t>
            </w:r>
          </w:p>
        </w:tc>
        <w:tc>
          <w:tcPr>
            <w:tcW w:w="950"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11-12</w:t>
            </w:r>
          </w:p>
        </w:tc>
        <w:tc>
          <w:tcPr>
            <w:tcW w:w="851"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12-18</w:t>
            </w:r>
          </w:p>
        </w:tc>
        <w:tc>
          <w:tcPr>
            <w:tcW w:w="709"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13-17</w:t>
            </w:r>
          </w:p>
        </w:tc>
        <w:tc>
          <w:tcPr>
            <w:tcW w:w="850"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16-17</w:t>
            </w:r>
          </w:p>
        </w:tc>
        <w:tc>
          <w:tcPr>
            <w:tcW w:w="1418"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17-17</w:t>
            </w:r>
          </w:p>
        </w:tc>
        <w:tc>
          <w:tcPr>
            <w:tcW w:w="752"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18-17</w:t>
            </w:r>
          </w:p>
        </w:tc>
        <w:tc>
          <w:tcPr>
            <w:tcW w:w="709"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19-17</w:t>
            </w:r>
          </w:p>
        </w:tc>
      </w:tr>
      <w:tr w:rsidR="00744B39" w:rsidRPr="00744B39" w:rsidTr="00744B39">
        <w:tc>
          <w:tcPr>
            <w:tcW w:w="1746" w:type="dxa"/>
          </w:tcPr>
          <w:p w:rsidR="00744B39" w:rsidRPr="00744B39" w:rsidRDefault="00744B39" w:rsidP="00744B39">
            <w:pPr>
              <w:rPr>
                <w:rFonts w:ascii="Times New Roman" w:eastAsia="Times New Roman" w:hAnsi="Times New Roman"/>
                <w:sz w:val="20"/>
                <w:szCs w:val="20"/>
              </w:rPr>
            </w:pPr>
            <w:proofErr w:type="spellStart"/>
            <w:r w:rsidRPr="00744B39">
              <w:rPr>
                <w:rFonts w:ascii="Times New Roman" w:eastAsia="Times New Roman" w:hAnsi="Times New Roman"/>
                <w:sz w:val="20"/>
                <w:szCs w:val="20"/>
              </w:rPr>
              <w:t>Советская</w:t>
            </w:r>
            <w:proofErr w:type="spellEnd"/>
            <w:r w:rsidRPr="00744B39">
              <w:rPr>
                <w:rFonts w:ascii="Times New Roman" w:eastAsia="Times New Roman" w:hAnsi="Times New Roman"/>
                <w:sz w:val="20"/>
                <w:szCs w:val="20"/>
              </w:rPr>
              <w:t>, д. 13</w:t>
            </w:r>
          </w:p>
        </w:tc>
        <w:tc>
          <w:tcPr>
            <w:tcW w:w="425" w:type="dxa"/>
          </w:tcPr>
          <w:p w:rsidR="00744B39" w:rsidRPr="00744B39" w:rsidRDefault="00744B39" w:rsidP="00744B39">
            <w:pPr>
              <w:rPr>
                <w:rFonts w:ascii="Times New Roman" w:eastAsia="Times New Roman" w:hAnsi="Times New Roman"/>
                <w:sz w:val="20"/>
                <w:szCs w:val="20"/>
              </w:rPr>
            </w:pPr>
          </w:p>
        </w:tc>
        <w:tc>
          <w:tcPr>
            <w:tcW w:w="708" w:type="dxa"/>
          </w:tcPr>
          <w:p w:rsidR="00744B39" w:rsidRPr="00744B39" w:rsidRDefault="00744B39" w:rsidP="00744B39">
            <w:pPr>
              <w:rPr>
                <w:rFonts w:ascii="Times New Roman" w:eastAsia="Times New Roman" w:hAnsi="Times New Roman"/>
                <w:sz w:val="20"/>
                <w:szCs w:val="20"/>
              </w:rPr>
            </w:pPr>
          </w:p>
        </w:tc>
        <w:tc>
          <w:tcPr>
            <w:tcW w:w="707"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9-22</w:t>
            </w:r>
          </w:p>
        </w:tc>
        <w:tc>
          <w:tcPr>
            <w:tcW w:w="709" w:type="dxa"/>
          </w:tcPr>
          <w:p w:rsidR="00744B39" w:rsidRPr="00744B39" w:rsidRDefault="00744B39" w:rsidP="00744B39">
            <w:pPr>
              <w:rPr>
                <w:rFonts w:ascii="Times New Roman" w:eastAsia="Times New Roman" w:hAnsi="Times New Roman"/>
                <w:sz w:val="20"/>
                <w:szCs w:val="20"/>
              </w:rPr>
            </w:pPr>
          </w:p>
        </w:tc>
        <w:tc>
          <w:tcPr>
            <w:tcW w:w="950"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11-17</w:t>
            </w:r>
          </w:p>
        </w:tc>
        <w:tc>
          <w:tcPr>
            <w:tcW w:w="851"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12-21</w:t>
            </w:r>
          </w:p>
        </w:tc>
        <w:tc>
          <w:tcPr>
            <w:tcW w:w="709" w:type="dxa"/>
          </w:tcPr>
          <w:p w:rsidR="00744B39" w:rsidRPr="00744B39" w:rsidRDefault="00744B39" w:rsidP="00744B39">
            <w:pPr>
              <w:rPr>
                <w:rFonts w:ascii="Times New Roman" w:eastAsia="Times New Roman" w:hAnsi="Times New Roman"/>
                <w:sz w:val="20"/>
                <w:szCs w:val="20"/>
              </w:rPr>
            </w:pPr>
          </w:p>
        </w:tc>
        <w:tc>
          <w:tcPr>
            <w:tcW w:w="850"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16-22</w:t>
            </w:r>
          </w:p>
        </w:tc>
        <w:tc>
          <w:tcPr>
            <w:tcW w:w="1418"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17-22</w:t>
            </w:r>
          </w:p>
        </w:tc>
        <w:tc>
          <w:tcPr>
            <w:tcW w:w="752"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18-22</w:t>
            </w:r>
          </w:p>
        </w:tc>
        <w:tc>
          <w:tcPr>
            <w:tcW w:w="709" w:type="dxa"/>
          </w:tcPr>
          <w:p w:rsidR="00744B39" w:rsidRPr="00744B39" w:rsidRDefault="00744B39" w:rsidP="00744B39">
            <w:pPr>
              <w:rPr>
                <w:rFonts w:ascii="Times New Roman" w:eastAsia="Times New Roman" w:hAnsi="Times New Roman"/>
                <w:sz w:val="20"/>
                <w:szCs w:val="20"/>
              </w:rPr>
            </w:pPr>
          </w:p>
        </w:tc>
      </w:tr>
      <w:tr w:rsidR="00744B39" w:rsidRPr="00744B39" w:rsidTr="00744B39">
        <w:tc>
          <w:tcPr>
            <w:tcW w:w="1746" w:type="dxa"/>
          </w:tcPr>
          <w:p w:rsidR="00744B39" w:rsidRPr="00744B39" w:rsidRDefault="00744B39" w:rsidP="00744B39">
            <w:pPr>
              <w:rPr>
                <w:rFonts w:ascii="Times New Roman" w:eastAsia="Times New Roman" w:hAnsi="Times New Roman"/>
                <w:sz w:val="20"/>
                <w:szCs w:val="20"/>
              </w:rPr>
            </w:pPr>
            <w:proofErr w:type="spellStart"/>
            <w:r w:rsidRPr="00744B39">
              <w:rPr>
                <w:rFonts w:ascii="Times New Roman" w:eastAsia="Times New Roman" w:hAnsi="Times New Roman"/>
                <w:sz w:val="20"/>
                <w:szCs w:val="20"/>
              </w:rPr>
              <w:t>Кирова</w:t>
            </w:r>
            <w:proofErr w:type="spellEnd"/>
          </w:p>
        </w:tc>
        <w:tc>
          <w:tcPr>
            <w:tcW w:w="425" w:type="dxa"/>
          </w:tcPr>
          <w:p w:rsidR="00744B39" w:rsidRPr="00744B39" w:rsidRDefault="00744B39" w:rsidP="00744B39">
            <w:pPr>
              <w:rPr>
                <w:rFonts w:ascii="Times New Roman" w:eastAsia="Times New Roman" w:hAnsi="Times New Roman"/>
                <w:sz w:val="20"/>
                <w:szCs w:val="20"/>
              </w:rPr>
            </w:pPr>
          </w:p>
        </w:tc>
        <w:tc>
          <w:tcPr>
            <w:tcW w:w="708" w:type="dxa"/>
          </w:tcPr>
          <w:p w:rsidR="00744B39" w:rsidRPr="00744B39" w:rsidRDefault="00744B39" w:rsidP="00744B39">
            <w:pPr>
              <w:rPr>
                <w:rFonts w:ascii="Times New Roman" w:eastAsia="Times New Roman" w:hAnsi="Times New Roman"/>
                <w:sz w:val="20"/>
                <w:szCs w:val="20"/>
              </w:rPr>
            </w:pPr>
          </w:p>
        </w:tc>
        <w:tc>
          <w:tcPr>
            <w:tcW w:w="707"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9-30</w:t>
            </w:r>
          </w:p>
        </w:tc>
        <w:tc>
          <w:tcPr>
            <w:tcW w:w="709" w:type="dxa"/>
          </w:tcPr>
          <w:p w:rsidR="00744B39" w:rsidRPr="00744B39" w:rsidRDefault="00744B39" w:rsidP="00744B39">
            <w:pPr>
              <w:rPr>
                <w:rFonts w:ascii="Times New Roman" w:eastAsia="Times New Roman" w:hAnsi="Times New Roman"/>
                <w:sz w:val="20"/>
                <w:szCs w:val="20"/>
              </w:rPr>
            </w:pPr>
          </w:p>
        </w:tc>
        <w:tc>
          <w:tcPr>
            <w:tcW w:w="950"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11-25</w:t>
            </w:r>
          </w:p>
        </w:tc>
        <w:tc>
          <w:tcPr>
            <w:tcW w:w="851"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12-35</w:t>
            </w:r>
          </w:p>
        </w:tc>
        <w:tc>
          <w:tcPr>
            <w:tcW w:w="709" w:type="dxa"/>
          </w:tcPr>
          <w:p w:rsidR="00744B39" w:rsidRPr="00744B39" w:rsidRDefault="00744B39" w:rsidP="00744B39">
            <w:pPr>
              <w:rPr>
                <w:rFonts w:ascii="Times New Roman" w:eastAsia="Times New Roman" w:hAnsi="Times New Roman"/>
                <w:sz w:val="20"/>
                <w:szCs w:val="20"/>
              </w:rPr>
            </w:pPr>
          </w:p>
        </w:tc>
        <w:tc>
          <w:tcPr>
            <w:tcW w:w="850"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16-30</w:t>
            </w:r>
          </w:p>
        </w:tc>
        <w:tc>
          <w:tcPr>
            <w:tcW w:w="1418"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17-30</w:t>
            </w:r>
          </w:p>
        </w:tc>
        <w:tc>
          <w:tcPr>
            <w:tcW w:w="752"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18-30</w:t>
            </w:r>
          </w:p>
        </w:tc>
        <w:tc>
          <w:tcPr>
            <w:tcW w:w="709" w:type="dxa"/>
          </w:tcPr>
          <w:p w:rsidR="00744B39" w:rsidRPr="00744B39" w:rsidRDefault="00744B39" w:rsidP="00744B39">
            <w:pPr>
              <w:rPr>
                <w:rFonts w:ascii="Times New Roman" w:eastAsia="Times New Roman" w:hAnsi="Times New Roman"/>
                <w:sz w:val="20"/>
                <w:szCs w:val="20"/>
              </w:rPr>
            </w:pPr>
          </w:p>
        </w:tc>
      </w:tr>
      <w:tr w:rsidR="00744B39" w:rsidRPr="00744B39" w:rsidTr="00744B39">
        <w:tc>
          <w:tcPr>
            <w:tcW w:w="1746" w:type="dxa"/>
          </w:tcPr>
          <w:p w:rsidR="00744B39" w:rsidRPr="00744B39" w:rsidRDefault="00744B39" w:rsidP="00744B39">
            <w:pPr>
              <w:rPr>
                <w:rFonts w:ascii="Times New Roman" w:eastAsia="Times New Roman" w:hAnsi="Times New Roman"/>
                <w:sz w:val="20"/>
                <w:szCs w:val="20"/>
              </w:rPr>
            </w:pPr>
            <w:proofErr w:type="spellStart"/>
            <w:r w:rsidRPr="00744B39">
              <w:rPr>
                <w:rFonts w:ascii="Times New Roman" w:eastAsia="Times New Roman" w:hAnsi="Times New Roman"/>
                <w:sz w:val="20"/>
                <w:szCs w:val="20"/>
              </w:rPr>
              <w:t>Пл</w:t>
            </w:r>
            <w:proofErr w:type="spellEnd"/>
            <w:r w:rsidRPr="00744B39">
              <w:rPr>
                <w:rFonts w:ascii="Times New Roman" w:eastAsia="Times New Roman" w:hAnsi="Times New Roman"/>
                <w:sz w:val="20"/>
                <w:szCs w:val="20"/>
              </w:rPr>
              <w:t xml:space="preserve">. </w:t>
            </w:r>
            <w:proofErr w:type="spellStart"/>
            <w:r w:rsidRPr="00744B39">
              <w:rPr>
                <w:rFonts w:ascii="Times New Roman" w:eastAsia="Times New Roman" w:hAnsi="Times New Roman"/>
                <w:sz w:val="20"/>
                <w:szCs w:val="20"/>
              </w:rPr>
              <w:t>Мира</w:t>
            </w:r>
            <w:proofErr w:type="spellEnd"/>
          </w:p>
        </w:tc>
        <w:tc>
          <w:tcPr>
            <w:tcW w:w="425" w:type="dxa"/>
          </w:tcPr>
          <w:p w:rsidR="00744B39" w:rsidRPr="00744B39" w:rsidRDefault="00744B39" w:rsidP="00744B39">
            <w:pPr>
              <w:rPr>
                <w:rFonts w:ascii="Times New Roman" w:eastAsia="Times New Roman" w:hAnsi="Times New Roman"/>
                <w:sz w:val="20"/>
                <w:szCs w:val="20"/>
              </w:rPr>
            </w:pPr>
          </w:p>
        </w:tc>
        <w:tc>
          <w:tcPr>
            <w:tcW w:w="708"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8-35</w:t>
            </w:r>
          </w:p>
        </w:tc>
        <w:tc>
          <w:tcPr>
            <w:tcW w:w="707"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9-35</w:t>
            </w:r>
          </w:p>
        </w:tc>
        <w:tc>
          <w:tcPr>
            <w:tcW w:w="709"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10-30</w:t>
            </w:r>
          </w:p>
        </w:tc>
        <w:tc>
          <w:tcPr>
            <w:tcW w:w="950"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11- 30</w:t>
            </w:r>
          </w:p>
        </w:tc>
        <w:tc>
          <w:tcPr>
            <w:tcW w:w="851"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12-40</w:t>
            </w:r>
          </w:p>
        </w:tc>
        <w:tc>
          <w:tcPr>
            <w:tcW w:w="709" w:type="dxa"/>
          </w:tcPr>
          <w:p w:rsidR="00744B39" w:rsidRPr="00744B39" w:rsidRDefault="00744B39" w:rsidP="00744B39">
            <w:pPr>
              <w:rPr>
                <w:rFonts w:ascii="Times New Roman" w:eastAsia="Times New Roman" w:hAnsi="Times New Roman"/>
                <w:sz w:val="20"/>
                <w:szCs w:val="20"/>
              </w:rPr>
            </w:pPr>
          </w:p>
        </w:tc>
        <w:tc>
          <w:tcPr>
            <w:tcW w:w="850"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16-35</w:t>
            </w:r>
          </w:p>
        </w:tc>
        <w:tc>
          <w:tcPr>
            <w:tcW w:w="1418"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17-35</w:t>
            </w:r>
          </w:p>
        </w:tc>
        <w:tc>
          <w:tcPr>
            <w:tcW w:w="752"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18-35</w:t>
            </w:r>
          </w:p>
        </w:tc>
        <w:tc>
          <w:tcPr>
            <w:tcW w:w="709" w:type="dxa"/>
          </w:tcPr>
          <w:p w:rsidR="00744B39" w:rsidRPr="00744B39" w:rsidRDefault="00744B39" w:rsidP="00744B39">
            <w:pPr>
              <w:rPr>
                <w:rFonts w:ascii="Times New Roman" w:eastAsia="Times New Roman" w:hAnsi="Times New Roman"/>
                <w:sz w:val="20"/>
                <w:szCs w:val="20"/>
              </w:rPr>
            </w:pPr>
          </w:p>
        </w:tc>
      </w:tr>
      <w:tr w:rsidR="00744B39" w:rsidRPr="00744B39" w:rsidTr="00744B39">
        <w:tc>
          <w:tcPr>
            <w:tcW w:w="1746"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 xml:space="preserve">Б. </w:t>
            </w:r>
            <w:proofErr w:type="spellStart"/>
            <w:r w:rsidRPr="00744B39">
              <w:rPr>
                <w:rFonts w:ascii="Times New Roman" w:eastAsia="Times New Roman" w:hAnsi="Times New Roman"/>
                <w:sz w:val="20"/>
                <w:szCs w:val="20"/>
              </w:rPr>
              <w:t>Советов</w:t>
            </w:r>
            <w:proofErr w:type="spellEnd"/>
          </w:p>
        </w:tc>
        <w:tc>
          <w:tcPr>
            <w:tcW w:w="425" w:type="dxa"/>
          </w:tcPr>
          <w:p w:rsidR="00744B39" w:rsidRPr="00744B39" w:rsidRDefault="00744B39" w:rsidP="00744B39">
            <w:pPr>
              <w:rPr>
                <w:rFonts w:ascii="Times New Roman" w:eastAsia="Times New Roman" w:hAnsi="Times New Roman"/>
                <w:sz w:val="20"/>
                <w:szCs w:val="20"/>
              </w:rPr>
            </w:pPr>
          </w:p>
        </w:tc>
        <w:tc>
          <w:tcPr>
            <w:tcW w:w="708"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8-38</w:t>
            </w:r>
          </w:p>
        </w:tc>
        <w:tc>
          <w:tcPr>
            <w:tcW w:w="707"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9-38</w:t>
            </w:r>
          </w:p>
        </w:tc>
        <w:tc>
          <w:tcPr>
            <w:tcW w:w="709"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10-33</w:t>
            </w:r>
          </w:p>
        </w:tc>
        <w:tc>
          <w:tcPr>
            <w:tcW w:w="950"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11-33</w:t>
            </w:r>
          </w:p>
        </w:tc>
        <w:tc>
          <w:tcPr>
            <w:tcW w:w="851"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12-43</w:t>
            </w:r>
          </w:p>
        </w:tc>
        <w:tc>
          <w:tcPr>
            <w:tcW w:w="709" w:type="dxa"/>
          </w:tcPr>
          <w:p w:rsidR="00744B39" w:rsidRPr="00744B39" w:rsidRDefault="00744B39" w:rsidP="00744B39">
            <w:pPr>
              <w:rPr>
                <w:rFonts w:ascii="Times New Roman" w:eastAsia="Times New Roman" w:hAnsi="Times New Roman"/>
                <w:sz w:val="20"/>
                <w:szCs w:val="20"/>
              </w:rPr>
            </w:pPr>
          </w:p>
        </w:tc>
        <w:tc>
          <w:tcPr>
            <w:tcW w:w="850"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16-38</w:t>
            </w:r>
          </w:p>
        </w:tc>
        <w:tc>
          <w:tcPr>
            <w:tcW w:w="1418"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17-38</w:t>
            </w:r>
          </w:p>
        </w:tc>
        <w:tc>
          <w:tcPr>
            <w:tcW w:w="752"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18-38</w:t>
            </w:r>
          </w:p>
        </w:tc>
        <w:tc>
          <w:tcPr>
            <w:tcW w:w="709" w:type="dxa"/>
          </w:tcPr>
          <w:p w:rsidR="00744B39" w:rsidRPr="00744B39" w:rsidRDefault="00744B39" w:rsidP="00744B39">
            <w:pPr>
              <w:rPr>
                <w:rFonts w:ascii="Times New Roman" w:eastAsia="Times New Roman" w:hAnsi="Times New Roman"/>
                <w:sz w:val="20"/>
                <w:szCs w:val="20"/>
              </w:rPr>
            </w:pPr>
          </w:p>
        </w:tc>
      </w:tr>
      <w:tr w:rsidR="00744B39" w:rsidRPr="00744B39" w:rsidTr="00744B39">
        <w:tc>
          <w:tcPr>
            <w:tcW w:w="1746" w:type="dxa"/>
          </w:tcPr>
          <w:p w:rsidR="00744B39" w:rsidRPr="00744B39" w:rsidRDefault="00744B39" w:rsidP="00744B39">
            <w:pPr>
              <w:rPr>
                <w:rFonts w:ascii="Times New Roman" w:eastAsia="Times New Roman" w:hAnsi="Times New Roman"/>
                <w:sz w:val="20"/>
                <w:szCs w:val="20"/>
              </w:rPr>
            </w:pPr>
            <w:proofErr w:type="spellStart"/>
            <w:r w:rsidRPr="00744B39">
              <w:rPr>
                <w:rFonts w:ascii="Times New Roman" w:eastAsia="Times New Roman" w:hAnsi="Times New Roman"/>
                <w:sz w:val="20"/>
                <w:szCs w:val="20"/>
              </w:rPr>
              <w:t>Спиридонова</w:t>
            </w:r>
            <w:proofErr w:type="spellEnd"/>
            <w:r w:rsidRPr="00744B39">
              <w:rPr>
                <w:rFonts w:ascii="Times New Roman" w:eastAsia="Times New Roman" w:hAnsi="Times New Roman"/>
                <w:sz w:val="20"/>
                <w:szCs w:val="20"/>
              </w:rPr>
              <w:t>, д. 5</w:t>
            </w:r>
          </w:p>
        </w:tc>
        <w:tc>
          <w:tcPr>
            <w:tcW w:w="425" w:type="dxa"/>
          </w:tcPr>
          <w:p w:rsidR="00744B39" w:rsidRPr="00744B39" w:rsidRDefault="00744B39" w:rsidP="00744B39">
            <w:pPr>
              <w:rPr>
                <w:rFonts w:ascii="Times New Roman" w:eastAsia="Times New Roman" w:hAnsi="Times New Roman"/>
                <w:sz w:val="20"/>
                <w:szCs w:val="20"/>
              </w:rPr>
            </w:pPr>
          </w:p>
        </w:tc>
        <w:tc>
          <w:tcPr>
            <w:tcW w:w="708"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8-48</w:t>
            </w:r>
          </w:p>
        </w:tc>
        <w:tc>
          <w:tcPr>
            <w:tcW w:w="707"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9-48</w:t>
            </w:r>
          </w:p>
        </w:tc>
        <w:tc>
          <w:tcPr>
            <w:tcW w:w="709"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10-38</w:t>
            </w:r>
          </w:p>
        </w:tc>
        <w:tc>
          <w:tcPr>
            <w:tcW w:w="950"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11-48</w:t>
            </w:r>
          </w:p>
        </w:tc>
        <w:tc>
          <w:tcPr>
            <w:tcW w:w="851"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12-48</w:t>
            </w:r>
          </w:p>
        </w:tc>
        <w:tc>
          <w:tcPr>
            <w:tcW w:w="709" w:type="dxa"/>
          </w:tcPr>
          <w:p w:rsidR="00744B39" w:rsidRPr="00744B39" w:rsidRDefault="00744B39" w:rsidP="00744B39">
            <w:pPr>
              <w:rPr>
                <w:rFonts w:ascii="Times New Roman" w:eastAsia="Times New Roman" w:hAnsi="Times New Roman"/>
                <w:sz w:val="20"/>
                <w:szCs w:val="20"/>
              </w:rPr>
            </w:pPr>
          </w:p>
        </w:tc>
        <w:tc>
          <w:tcPr>
            <w:tcW w:w="850"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16-43</w:t>
            </w:r>
          </w:p>
        </w:tc>
        <w:tc>
          <w:tcPr>
            <w:tcW w:w="1418"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17-43</w:t>
            </w:r>
          </w:p>
        </w:tc>
        <w:tc>
          <w:tcPr>
            <w:tcW w:w="752"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18-43</w:t>
            </w:r>
          </w:p>
        </w:tc>
        <w:tc>
          <w:tcPr>
            <w:tcW w:w="709" w:type="dxa"/>
          </w:tcPr>
          <w:p w:rsidR="00744B39" w:rsidRPr="00744B39" w:rsidRDefault="00744B39" w:rsidP="00744B39">
            <w:pPr>
              <w:rPr>
                <w:rFonts w:ascii="Times New Roman" w:eastAsia="Times New Roman" w:hAnsi="Times New Roman"/>
                <w:sz w:val="20"/>
                <w:szCs w:val="20"/>
              </w:rPr>
            </w:pPr>
          </w:p>
        </w:tc>
      </w:tr>
      <w:tr w:rsidR="00744B39" w:rsidRPr="00744B39" w:rsidTr="00744B39">
        <w:tc>
          <w:tcPr>
            <w:tcW w:w="1746" w:type="dxa"/>
          </w:tcPr>
          <w:p w:rsidR="00744B39" w:rsidRPr="00744B39" w:rsidRDefault="00744B39" w:rsidP="00744B39">
            <w:pPr>
              <w:rPr>
                <w:rFonts w:ascii="Times New Roman" w:eastAsia="Times New Roman" w:hAnsi="Times New Roman"/>
                <w:sz w:val="20"/>
                <w:szCs w:val="20"/>
              </w:rPr>
            </w:pPr>
            <w:proofErr w:type="spellStart"/>
            <w:r w:rsidRPr="00744B39">
              <w:rPr>
                <w:rFonts w:ascii="Times New Roman" w:eastAsia="Times New Roman" w:hAnsi="Times New Roman"/>
                <w:sz w:val="20"/>
                <w:szCs w:val="20"/>
              </w:rPr>
              <w:t>Гористая</w:t>
            </w:r>
            <w:proofErr w:type="spellEnd"/>
            <w:r w:rsidRPr="00744B39">
              <w:rPr>
                <w:rFonts w:ascii="Times New Roman" w:eastAsia="Times New Roman" w:hAnsi="Times New Roman"/>
                <w:sz w:val="20"/>
                <w:szCs w:val="20"/>
              </w:rPr>
              <w:t>, д. 78</w:t>
            </w:r>
          </w:p>
        </w:tc>
        <w:tc>
          <w:tcPr>
            <w:tcW w:w="425" w:type="dxa"/>
          </w:tcPr>
          <w:p w:rsidR="00744B39" w:rsidRPr="00744B39" w:rsidRDefault="00744B39" w:rsidP="00744B39">
            <w:pPr>
              <w:rPr>
                <w:rFonts w:ascii="Times New Roman" w:eastAsia="Times New Roman" w:hAnsi="Times New Roman"/>
                <w:sz w:val="20"/>
                <w:szCs w:val="20"/>
              </w:rPr>
            </w:pPr>
          </w:p>
        </w:tc>
        <w:tc>
          <w:tcPr>
            <w:tcW w:w="708"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8-55</w:t>
            </w:r>
          </w:p>
        </w:tc>
        <w:tc>
          <w:tcPr>
            <w:tcW w:w="707"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9-55</w:t>
            </w:r>
          </w:p>
        </w:tc>
        <w:tc>
          <w:tcPr>
            <w:tcW w:w="709"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10-45</w:t>
            </w:r>
          </w:p>
        </w:tc>
        <w:tc>
          <w:tcPr>
            <w:tcW w:w="950"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11-55</w:t>
            </w:r>
          </w:p>
        </w:tc>
        <w:tc>
          <w:tcPr>
            <w:tcW w:w="851"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12-55</w:t>
            </w:r>
          </w:p>
        </w:tc>
        <w:tc>
          <w:tcPr>
            <w:tcW w:w="709" w:type="dxa"/>
          </w:tcPr>
          <w:p w:rsidR="00744B39" w:rsidRPr="00744B39" w:rsidRDefault="00744B39" w:rsidP="00744B39">
            <w:pPr>
              <w:rPr>
                <w:rFonts w:ascii="Times New Roman" w:eastAsia="Times New Roman" w:hAnsi="Times New Roman"/>
                <w:sz w:val="20"/>
                <w:szCs w:val="20"/>
              </w:rPr>
            </w:pPr>
          </w:p>
        </w:tc>
        <w:tc>
          <w:tcPr>
            <w:tcW w:w="850"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16-55</w:t>
            </w:r>
          </w:p>
        </w:tc>
        <w:tc>
          <w:tcPr>
            <w:tcW w:w="1418"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17-55</w:t>
            </w:r>
          </w:p>
        </w:tc>
        <w:tc>
          <w:tcPr>
            <w:tcW w:w="752"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18-55</w:t>
            </w:r>
          </w:p>
        </w:tc>
        <w:tc>
          <w:tcPr>
            <w:tcW w:w="709" w:type="dxa"/>
          </w:tcPr>
          <w:p w:rsidR="00744B39" w:rsidRPr="00744B39" w:rsidRDefault="00744B39" w:rsidP="00744B39">
            <w:pPr>
              <w:rPr>
                <w:rFonts w:ascii="Times New Roman" w:eastAsia="Times New Roman" w:hAnsi="Times New Roman"/>
                <w:sz w:val="20"/>
                <w:szCs w:val="20"/>
              </w:rPr>
            </w:pPr>
          </w:p>
        </w:tc>
      </w:tr>
    </w:tbl>
    <w:p w:rsidR="00744B39" w:rsidRPr="00744B39" w:rsidRDefault="00744B39" w:rsidP="00744B39">
      <w:pPr>
        <w:spacing w:after="0" w:line="240" w:lineRule="auto"/>
        <w:rPr>
          <w:rFonts w:ascii="Times New Roman" w:eastAsia="Times New Roman" w:hAnsi="Times New Roman" w:cs="Times New Roman"/>
          <w:sz w:val="20"/>
          <w:szCs w:val="20"/>
          <w:lang w:bidi="en-US"/>
        </w:rPr>
      </w:pPr>
    </w:p>
    <w:p w:rsidR="00744B39" w:rsidRPr="00744B39" w:rsidRDefault="00744B39" w:rsidP="00744B39">
      <w:pPr>
        <w:spacing w:after="0" w:line="240" w:lineRule="auto"/>
        <w:rPr>
          <w:rFonts w:ascii="Times New Roman" w:eastAsia="Times New Roman" w:hAnsi="Times New Roman" w:cs="Times New Roman"/>
          <w:b/>
          <w:sz w:val="24"/>
          <w:szCs w:val="24"/>
          <w:lang w:bidi="en-US"/>
        </w:rPr>
      </w:pPr>
      <w:r w:rsidRPr="00744B39">
        <w:rPr>
          <w:rFonts w:ascii="Times New Roman" w:eastAsia="Times New Roman" w:hAnsi="Times New Roman" w:cs="Times New Roman"/>
          <w:b/>
          <w:sz w:val="24"/>
          <w:szCs w:val="24"/>
          <w:lang w:bidi="en-US"/>
        </w:rPr>
        <w:t>* - автобус идет через ул. Калинина</w:t>
      </w:r>
    </w:p>
    <w:p w:rsidR="00744B39" w:rsidRDefault="00744B39" w:rsidP="00744B39">
      <w:pPr>
        <w:spacing w:after="0" w:line="240" w:lineRule="auto"/>
        <w:rPr>
          <w:rFonts w:ascii="Times New Roman" w:eastAsia="Times New Roman" w:hAnsi="Times New Roman" w:cs="Times New Roman"/>
          <w:b/>
          <w:sz w:val="24"/>
          <w:szCs w:val="24"/>
          <w:lang w:bidi="en-US"/>
        </w:rPr>
      </w:pPr>
      <w:r w:rsidRPr="00744B39">
        <w:rPr>
          <w:rFonts w:ascii="Times New Roman" w:eastAsia="Times New Roman" w:hAnsi="Times New Roman" w:cs="Times New Roman"/>
          <w:b/>
          <w:sz w:val="24"/>
          <w:szCs w:val="24"/>
          <w:lang w:bidi="en-US"/>
        </w:rPr>
        <w:t>" – в период с 01 мая по 30 сентября</w:t>
      </w:r>
    </w:p>
    <w:p w:rsidR="00744B39" w:rsidRDefault="00744B39" w:rsidP="00744B39">
      <w:pPr>
        <w:spacing w:after="0" w:line="240" w:lineRule="auto"/>
        <w:rPr>
          <w:rFonts w:ascii="Times New Roman" w:eastAsia="Times New Roman" w:hAnsi="Times New Roman" w:cs="Times New Roman"/>
          <w:b/>
          <w:sz w:val="24"/>
          <w:szCs w:val="24"/>
          <w:lang w:bidi="en-US"/>
        </w:rPr>
      </w:pPr>
    </w:p>
    <w:p w:rsidR="00744B39" w:rsidRDefault="00744B39" w:rsidP="00744B39">
      <w:pPr>
        <w:spacing w:after="0" w:line="240" w:lineRule="auto"/>
        <w:rPr>
          <w:rFonts w:ascii="Times New Roman" w:eastAsia="Times New Roman" w:hAnsi="Times New Roman" w:cs="Times New Roman"/>
          <w:b/>
          <w:sz w:val="24"/>
          <w:szCs w:val="24"/>
          <w:lang w:bidi="en-US"/>
        </w:rPr>
      </w:pPr>
    </w:p>
    <w:p w:rsidR="00744B39" w:rsidRDefault="00744B39" w:rsidP="00744B39">
      <w:pPr>
        <w:spacing w:after="0" w:line="240" w:lineRule="auto"/>
        <w:rPr>
          <w:rFonts w:ascii="Times New Roman" w:eastAsia="Times New Roman" w:hAnsi="Times New Roman" w:cs="Times New Roman"/>
          <w:b/>
          <w:sz w:val="24"/>
          <w:szCs w:val="24"/>
          <w:lang w:bidi="en-US"/>
        </w:rPr>
      </w:pPr>
    </w:p>
    <w:p w:rsidR="00744B39" w:rsidRDefault="00744B39" w:rsidP="00744B39">
      <w:pPr>
        <w:spacing w:after="0" w:line="240" w:lineRule="auto"/>
        <w:rPr>
          <w:rFonts w:ascii="Times New Roman" w:eastAsia="Times New Roman" w:hAnsi="Times New Roman" w:cs="Times New Roman"/>
          <w:b/>
          <w:sz w:val="24"/>
          <w:szCs w:val="24"/>
          <w:lang w:bidi="en-US"/>
        </w:rPr>
      </w:pPr>
    </w:p>
    <w:p w:rsidR="00744B39" w:rsidRDefault="00744B39" w:rsidP="00744B39">
      <w:pPr>
        <w:spacing w:after="0" w:line="240" w:lineRule="auto"/>
        <w:rPr>
          <w:rFonts w:ascii="Times New Roman" w:eastAsia="Times New Roman" w:hAnsi="Times New Roman" w:cs="Times New Roman"/>
          <w:b/>
          <w:sz w:val="24"/>
          <w:szCs w:val="24"/>
          <w:lang w:bidi="en-US"/>
        </w:rPr>
      </w:pPr>
    </w:p>
    <w:p w:rsidR="00744B39" w:rsidRDefault="00744B39" w:rsidP="00744B39">
      <w:pPr>
        <w:spacing w:after="0" w:line="240" w:lineRule="auto"/>
        <w:rPr>
          <w:rFonts w:ascii="Times New Roman" w:eastAsia="Times New Roman" w:hAnsi="Times New Roman" w:cs="Times New Roman"/>
          <w:b/>
          <w:sz w:val="24"/>
          <w:szCs w:val="24"/>
          <w:lang w:bidi="en-US"/>
        </w:rPr>
      </w:pPr>
    </w:p>
    <w:p w:rsidR="00744B39" w:rsidRDefault="00744B39" w:rsidP="00744B39">
      <w:pPr>
        <w:spacing w:after="0" w:line="240" w:lineRule="auto"/>
        <w:rPr>
          <w:rFonts w:ascii="Times New Roman" w:eastAsia="Times New Roman" w:hAnsi="Times New Roman" w:cs="Times New Roman"/>
          <w:b/>
          <w:sz w:val="24"/>
          <w:szCs w:val="24"/>
          <w:lang w:bidi="en-US"/>
        </w:rPr>
      </w:pPr>
    </w:p>
    <w:p w:rsidR="00744B39" w:rsidRDefault="00744B39" w:rsidP="00744B39">
      <w:pPr>
        <w:spacing w:after="0" w:line="240" w:lineRule="auto"/>
        <w:rPr>
          <w:rFonts w:ascii="Times New Roman" w:eastAsia="Times New Roman" w:hAnsi="Times New Roman" w:cs="Times New Roman"/>
          <w:b/>
          <w:sz w:val="24"/>
          <w:szCs w:val="24"/>
          <w:lang w:bidi="en-US"/>
        </w:rPr>
      </w:pPr>
    </w:p>
    <w:p w:rsidR="00744B39" w:rsidRDefault="00744B39" w:rsidP="00744B39">
      <w:pPr>
        <w:spacing w:after="0" w:line="240" w:lineRule="auto"/>
        <w:rPr>
          <w:rFonts w:ascii="Times New Roman" w:eastAsia="Times New Roman" w:hAnsi="Times New Roman" w:cs="Times New Roman"/>
          <w:b/>
          <w:sz w:val="24"/>
          <w:szCs w:val="24"/>
          <w:lang w:bidi="en-US"/>
        </w:rPr>
      </w:pPr>
    </w:p>
    <w:p w:rsidR="00744B39" w:rsidRDefault="00744B39" w:rsidP="00744B39">
      <w:pPr>
        <w:spacing w:after="0" w:line="240" w:lineRule="auto"/>
        <w:rPr>
          <w:rFonts w:ascii="Times New Roman" w:eastAsia="Times New Roman" w:hAnsi="Times New Roman" w:cs="Times New Roman"/>
          <w:b/>
          <w:sz w:val="24"/>
          <w:szCs w:val="24"/>
          <w:lang w:bidi="en-US"/>
        </w:rPr>
      </w:pPr>
    </w:p>
    <w:p w:rsidR="00744B39" w:rsidRDefault="00744B39" w:rsidP="00744B39">
      <w:pPr>
        <w:spacing w:after="0" w:line="240" w:lineRule="auto"/>
        <w:rPr>
          <w:rFonts w:ascii="Times New Roman" w:eastAsia="Times New Roman" w:hAnsi="Times New Roman" w:cs="Times New Roman"/>
          <w:b/>
          <w:sz w:val="24"/>
          <w:szCs w:val="24"/>
          <w:lang w:bidi="en-US"/>
        </w:rPr>
      </w:pPr>
    </w:p>
    <w:p w:rsidR="00744B39" w:rsidRDefault="00744B39" w:rsidP="00744B39">
      <w:pPr>
        <w:spacing w:after="0" w:line="240" w:lineRule="auto"/>
        <w:rPr>
          <w:rFonts w:ascii="Times New Roman" w:eastAsia="Times New Roman" w:hAnsi="Times New Roman" w:cs="Times New Roman"/>
          <w:b/>
          <w:sz w:val="24"/>
          <w:szCs w:val="24"/>
          <w:lang w:bidi="en-US"/>
        </w:rPr>
      </w:pPr>
    </w:p>
    <w:p w:rsidR="00744B39" w:rsidRDefault="00744B39" w:rsidP="00744B39">
      <w:pPr>
        <w:spacing w:after="0" w:line="240" w:lineRule="auto"/>
        <w:rPr>
          <w:rFonts w:ascii="Times New Roman" w:eastAsia="Times New Roman" w:hAnsi="Times New Roman" w:cs="Times New Roman"/>
          <w:b/>
          <w:sz w:val="24"/>
          <w:szCs w:val="24"/>
          <w:lang w:bidi="en-US"/>
        </w:rPr>
      </w:pPr>
    </w:p>
    <w:p w:rsidR="00744B39" w:rsidRDefault="00744B39" w:rsidP="00744B39">
      <w:pPr>
        <w:spacing w:after="0" w:line="240" w:lineRule="auto"/>
        <w:rPr>
          <w:rFonts w:ascii="Times New Roman" w:eastAsia="Times New Roman" w:hAnsi="Times New Roman" w:cs="Times New Roman"/>
          <w:b/>
          <w:sz w:val="24"/>
          <w:szCs w:val="24"/>
          <w:lang w:bidi="en-US"/>
        </w:rPr>
      </w:pPr>
      <w:r w:rsidRPr="00744B39">
        <w:rPr>
          <w:rFonts w:ascii="Times New Roman" w:eastAsia="Times New Roman" w:hAnsi="Times New Roman" w:cs="Times New Roman"/>
          <w:b/>
          <w:sz w:val="24"/>
          <w:szCs w:val="24"/>
          <w:lang w:bidi="en-US"/>
        </w:rPr>
        <w:lastRenderedPageBreak/>
        <w:t>Расписание движения на маршруте регулярных перевозок №</w:t>
      </w:r>
      <w:r>
        <w:rPr>
          <w:rFonts w:ascii="Times New Roman" w:eastAsia="Times New Roman" w:hAnsi="Times New Roman" w:cs="Times New Roman"/>
          <w:b/>
          <w:sz w:val="24"/>
          <w:szCs w:val="24"/>
          <w:lang w:bidi="en-US"/>
        </w:rPr>
        <w:t xml:space="preserve">4 «ул. Калинина – ул. </w:t>
      </w:r>
      <w:proofErr w:type="spellStart"/>
      <w:r>
        <w:rPr>
          <w:rFonts w:ascii="Times New Roman" w:eastAsia="Times New Roman" w:hAnsi="Times New Roman" w:cs="Times New Roman"/>
          <w:b/>
          <w:sz w:val="24"/>
          <w:szCs w:val="24"/>
          <w:lang w:bidi="en-US"/>
        </w:rPr>
        <w:t>Лейгубская</w:t>
      </w:r>
      <w:proofErr w:type="spellEnd"/>
      <w:r>
        <w:rPr>
          <w:rFonts w:ascii="Times New Roman" w:eastAsia="Times New Roman" w:hAnsi="Times New Roman" w:cs="Times New Roman"/>
          <w:b/>
          <w:sz w:val="24"/>
          <w:szCs w:val="24"/>
          <w:lang w:bidi="en-US"/>
        </w:rPr>
        <w:t>»</w:t>
      </w:r>
    </w:p>
    <w:p w:rsidR="00744B39" w:rsidRDefault="00744B39" w:rsidP="00744B39">
      <w:pPr>
        <w:spacing w:after="0" w:line="240" w:lineRule="auto"/>
        <w:rPr>
          <w:rFonts w:ascii="Times New Roman" w:eastAsia="Times New Roman" w:hAnsi="Times New Roman" w:cs="Times New Roman"/>
          <w:b/>
          <w:sz w:val="24"/>
          <w:szCs w:val="24"/>
          <w:lang w:bidi="en-US"/>
        </w:rPr>
      </w:pPr>
    </w:p>
    <w:p w:rsidR="00744B39" w:rsidRDefault="00744B39" w:rsidP="00744B39">
      <w:pPr>
        <w:spacing w:after="0" w:line="240" w:lineRule="auto"/>
        <w:rPr>
          <w:rFonts w:ascii="Times New Roman" w:eastAsia="Times New Roman" w:hAnsi="Times New Roman" w:cs="Times New Roman"/>
          <w:b/>
          <w:sz w:val="24"/>
          <w:szCs w:val="24"/>
          <w:lang w:bidi="en-US"/>
        </w:rPr>
      </w:pPr>
    </w:p>
    <w:tbl>
      <w:tblPr>
        <w:tblStyle w:val="35"/>
        <w:tblW w:w="8627" w:type="dxa"/>
        <w:tblLook w:val="04A0" w:firstRow="1" w:lastRow="0" w:firstColumn="1" w:lastColumn="0" w:noHBand="0" w:noVBand="1"/>
      </w:tblPr>
      <w:tblGrid>
        <w:gridCol w:w="1649"/>
        <w:gridCol w:w="601"/>
        <w:gridCol w:w="653"/>
        <w:gridCol w:w="629"/>
        <w:gridCol w:w="711"/>
        <w:gridCol w:w="711"/>
        <w:gridCol w:w="711"/>
        <w:gridCol w:w="711"/>
        <w:gridCol w:w="711"/>
        <w:gridCol w:w="711"/>
        <w:gridCol w:w="829"/>
      </w:tblGrid>
      <w:tr w:rsidR="00744B39" w:rsidRPr="00744B39" w:rsidTr="00744B39">
        <w:trPr>
          <w:trHeight w:val="533"/>
        </w:trPr>
        <w:tc>
          <w:tcPr>
            <w:tcW w:w="1649" w:type="dxa"/>
          </w:tcPr>
          <w:p w:rsidR="00744B39" w:rsidRPr="00744B39" w:rsidRDefault="00744B39" w:rsidP="00744B39">
            <w:pPr>
              <w:rPr>
                <w:rFonts w:ascii="Times New Roman" w:eastAsia="Times New Roman" w:hAnsi="Times New Roman"/>
                <w:sz w:val="20"/>
                <w:szCs w:val="20"/>
              </w:rPr>
            </w:pPr>
            <w:proofErr w:type="spellStart"/>
            <w:r w:rsidRPr="00744B39">
              <w:rPr>
                <w:rFonts w:ascii="Times New Roman" w:eastAsia="Times New Roman" w:hAnsi="Times New Roman"/>
                <w:sz w:val="20"/>
                <w:szCs w:val="20"/>
              </w:rPr>
              <w:t>Контрольные</w:t>
            </w:r>
            <w:proofErr w:type="spellEnd"/>
            <w:r w:rsidRPr="00744B39">
              <w:rPr>
                <w:rFonts w:ascii="Times New Roman" w:eastAsia="Times New Roman" w:hAnsi="Times New Roman"/>
                <w:sz w:val="20"/>
                <w:szCs w:val="20"/>
              </w:rPr>
              <w:t xml:space="preserve"> </w:t>
            </w:r>
            <w:proofErr w:type="spellStart"/>
            <w:r w:rsidRPr="00744B39">
              <w:rPr>
                <w:rFonts w:ascii="Times New Roman" w:eastAsia="Times New Roman" w:hAnsi="Times New Roman"/>
                <w:sz w:val="20"/>
                <w:szCs w:val="20"/>
              </w:rPr>
              <w:t>пункты</w:t>
            </w:r>
            <w:proofErr w:type="spellEnd"/>
          </w:p>
        </w:tc>
        <w:tc>
          <w:tcPr>
            <w:tcW w:w="6978" w:type="dxa"/>
            <w:gridSpan w:val="10"/>
          </w:tcPr>
          <w:p w:rsidR="00744B39" w:rsidRPr="00744B39" w:rsidRDefault="00744B39" w:rsidP="00744B39">
            <w:pPr>
              <w:jc w:val="center"/>
              <w:rPr>
                <w:rFonts w:ascii="Times New Roman" w:eastAsia="Times New Roman" w:hAnsi="Times New Roman"/>
                <w:sz w:val="20"/>
                <w:szCs w:val="20"/>
              </w:rPr>
            </w:pPr>
            <w:proofErr w:type="spellStart"/>
            <w:r w:rsidRPr="00744B39">
              <w:rPr>
                <w:rFonts w:ascii="Times New Roman" w:eastAsia="Times New Roman" w:hAnsi="Times New Roman"/>
                <w:sz w:val="20"/>
                <w:szCs w:val="20"/>
              </w:rPr>
              <w:t>Рейсы</w:t>
            </w:r>
            <w:proofErr w:type="spellEnd"/>
            <w:r w:rsidRPr="00744B39">
              <w:rPr>
                <w:rFonts w:ascii="Times New Roman" w:eastAsia="Times New Roman" w:hAnsi="Times New Roman"/>
                <w:sz w:val="20"/>
                <w:szCs w:val="20"/>
              </w:rPr>
              <w:t xml:space="preserve"> (</w:t>
            </w:r>
            <w:proofErr w:type="spellStart"/>
            <w:r w:rsidRPr="00744B39">
              <w:rPr>
                <w:rFonts w:ascii="Times New Roman" w:eastAsia="Times New Roman" w:hAnsi="Times New Roman"/>
                <w:sz w:val="20"/>
                <w:szCs w:val="20"/>
              </w:rPr>
              <w:t>час-мин</w:t>
            </w:r>
            <w:proofErr w:type="spellEnd"/>
            <w:r w:rsidRPr="00744B39">
              <w:rPr>
                <w:rFonts w:ascii="Times New Roman" w:eastAsia="Times New Roman" w:hAnsi="Times New Roman"/>
                <w:sz w:val="20"/>
                <w:szCs w:val="20"/>
              </w:rPr>
              <w:t>)</w:t>
            </w:r>
          </w:p>
          <w:p w:rsidR="00744B39" w:rsidRPr="00744B39" w:rsidRDefault="00744B39" w:rsidP="00744B39">
            <w:pPr>
              <w:rPr>
                <w:rFonts w:ascii="Times New Roman" w:eastAsia="Times New Roman" w:hAnsi="Times New Roman"/>
                <w:b/>
                <w:sz w:val="20"/>
                <w:szCs w:val="20"/>
              </w:rPr>
            </w:pPr>
            <w:r w:rsidRPr="00744B39">
              <w:rPr>
                <w:rFonts w:ascii="Times New Roman" w:eastAsia="Times New Roman" w:hAnsi="Times New Roman"/>
                <w:b/>
                <w:sz w:val="20"/>
                <w:szCs w:val="20"/>
              </w:rPr>
              <w:t>*                                                             *                          *</w:t>
            </w:r>
          </w:p>
        </w:tc>
      </w:tr>
      <w:tr w:rsidR="00744B39" w:rsidRPr="00744B39" w:rsidTr="00744B39">
        <w:trPr>
          <w:trHeight w:val="355"/>
        </w:trPr>
        <w:tc>
          <w:tcPr>
            <w:tcW w:w="1649" w:type="dxa"/>
          </w:tcPr>
          <w:p w:rsidR="00744B39" w:rsidRPr="00744B39" w:rsidRDefault="00744B39" w:rsidP="00744B39">
            <w:pPr>
              <w:rPr>
                <w:rFonts w:ascii="Times New Roman" w:eastAsia="Times New Roman" w:hAnsi="Times New Roman"/>
                <w:sz w:val="20"/>
                <w:szCs w:val="20"/>
              </w:rPr>
            </w:pPr>
            <w:proofErr w:type="spellStart"/>
            <w:proofErr w:type="gramStart"/>
            <w:r w:rsidRPr="00744B39">
              <w:rPr>
                <w:rFonts w:ascii="Times New Roman" w:eastAsia="Times New Roman" w:hAnsi="Times New Roman"/>
                <w:sz w:val="20"/>
                <w:szCs w:val="20"/>
              </w:rPr>
              <w:t>ул</w:t>
            </w:r>
            <w:proofErr w:type="spellEnd"/>
            <w:proofErr w:type="gramEnd"/>
            <w:r w:rsidRPr="00744B39">
              <w:rPr>
                <w:rFonts w:ascii="Times New Roman" w:eastAsia="Times New Roman" w:hAnsi="Times New Roman"/>
                <w:sz w:val="20"/>
                <w:szCs w:val="20"/>
              </w:rPr>
              <w:t xml:space="preserve">. </w:t>
            </w:r>
            <w:proofErr w:type="spellStart"/>
            <w:r w:rsidRPr="00744B39">
              <w:rPr>
                <w:rFonts w:ascii="Times New Roman" w:eastAsia="Times New Roman" w:hAnsi="Times New Roman"/>
                <w:sz w:val="20"/>
                <w:szCs w:val="20"/>
              </w:rPr>
              <w:t>Калинина</w:t>
            </w:r>
            <w:proofErr w:type="spellEnd"/>
          </w:p>
        </w:tc>
        <w:tc>
          <w:tcPr>
            <w:tcW w:w="601" w:type="dxa"/>
          </w:tcPr>
          <w:p w:rsidR="00744B39" w:rsidRPr="00744B39" w:rsidRDefault="00744B39" w:rsidP="00744B39">
            <w:pPr>
              <w:rPr>
                <w:rFonts w:ascii="Times New Roman" w:eastAsia="Times New Roman" w:hAnsi="Times New Roman"/>
                <w:b/>
                <w:sz w:val="20"/>
                <w:szCs w:val="20"/>
              </w:rPr>
            </w:pPr>
            <w:r w:rsidRPr="00744B39">
              <w:rPr>
                <w:rFonts w:ascii="Times New Roman" w:eastAsia="Times New Roman" w:hAnsi="Times New Roman"/>
                <w:b/>
                <w:sz w:val="20"/>
                <w:szCs w:val="20"/>
              </w:rPr>
              <w:t>6.55</w:t>
            </w:r>
          </w:p>
        </w:tc>
        <w:tc>
          <w:tcPr>
            <w:tcW w:w="653"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7.40</w:t>
            </w:r>
          </w:p>
        </w:tc>
        <w:tc>
          <w:tcPr>
            <w:tcW w:w="629"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8.35</w:t>
            </w:r>
          </w:p>
        </w:tc>
        <w:tc>
          <w:tcPr>
            <w:tcW w:w="711"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11.20</w:t>
            </w:r>
          </w:p>
        </w:tc>
        <w:tc>
          <w:tcPr>
            <w:tcW w:w="711"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14.10</w:t>
            </w:r>
          </w:p>
        </w:tc>
        <w:tc>
          <w:tcPr>
            <w:tcW w:w="711" w:type="dxa"/>
          </w:tcPr>
          <w:p w:rsidR="00744B39" w:rsidRPr="00744B39" w:rsidRDefault="00744B39" w:rsidP="00744B39">
            <w:pPr>
              <w:rPr>
                <w:rFonts w:ascii="Times New Roman" w:eastAsia="Times New Roman" w:hAnsi="Times New Roman"/>
                <w:b/>
                <w:sz w:val="20"/>
                <w:szCs w:val="20"/>
              </w:rPr>
            </w:pPr>
            <w:r w:rsidRPr="00744B39">
              <w:rPr>
                <w:rFonts w:ascii="Times New Roman" w:eastAsia="Times New Roman" w:hAnsi="Times New Roman"/>
                <w:b/>
                <w:sz w:val="20"/>
                <w:szCs w:val="20"/>
              </w:rPr>
              <w:t>15.10</w:t>
            </w:r>
          </w:p>
        </w:tc>
        <w:tc>
          <w:tcPr>
            <w:tcW w:w="711"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16.05</w:t>
            </w:r>
          </w:p>
        </w:tc>
        <w:tc>
          <w:tcPr>
            <w:tcW w:w="711" w:type="dxa"/>
          </w:tcPr>
          <w:p w:rsidR="00744B39" w:rsidRPr="00744B39" w:rsidRDefault="00744B39" w:rsidP="00744B39">
            <w:pPr>
              <w:rPr>
                <w:rFonts w:ascii="Times New Roman" w:eastAsia="Times New Roman" w:hAnsi="Times New Roman"/>
                <w:b/>
                <w:sz w:val="20"/>
                <w:szCs w:val="20"/>
              </w:rPr>
            </w:pPr>
            <w:r w:rsidRPr="00744B39">
              <w:rPr>
                <w:rFonts w:ascii="Times New Roman" w:eastAsia="Times New Roman" w:hAnsi="Times New Roman"/>
                <w:b/>
                <w:sz w:val="20"/>
                <w:szCs w:val="20"/>
              </w:rPr>
              <w:t>16.50</w:t>
            </w:r>
          </w:p>
        </w:tc>
        <w:tc>
          <w:tcPr>
            <w:tcW w:w="711"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17.35</w:t>
            </w:r>
          </w:p>
        </w:tc>
        <w:tc>
          <w:tcPr>
            <w:tcW w:w="829"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18.45</w:t>
            </w:r>
          </w:p>
        </w:tc>
      </w:tr>
      <w:tr w:rsidR="00744B39" w:rsidRPr="00744B39" w:rsidTr="00744B39">
        <w:tc>
          <w:tcPr>
            <w:tcW w:w="1649" w:type="dxa"/>
          </w:tcPr>
          <w:p w:rsidR="00744B39" w:rsidRPr="00744B39" w:rsidRDefault="00744B39" w:rsidP="00744B39">
            <w:pPr>
              <w:rPr>
                <w:rFonts w:ascii="Times New Roman" w:eastAsia="Times New Roman" w:hAnsi="Times New Roman"/>
                <w:sz w:val="20"/>
                <w:szCs w:val="20"/>
              </w:rPr>
            </w:pPr>
            <w:proofErr w:type="spellStart"/>
            <w:proofErr w:type="gramStart"/>
            <w:r w:rsidRPr="00744B39">
              <w:rPr>
                <w:rFonts w:ascii="Times New Roman" w:eastAsia="Times New Roman" w:hAnsi="Times New Roman"/>
                <w:sz w:val="20"/>
                <w:szCs w:val="20"/>
              </w:rPr>
              <w:t>пл</w:t>
            </w:r>
            <w:proofErr w:type="spellEnd"/>
            <w:proofErr w:type="gramEnd"/>
            <w:r w:rsidRPr="00744B39">
              <w:rPr>
                <w:rFonts w:ascii="Times New Roman" w:eastAsia="Times New Roman" w:hAnsi="Times New Roman"/>
                <w:sz w:val="20"/>
                <w:szCs w:val="20"/>
              </w:rPr>
              <w:t xml:space="preserve">. </w:t>
            </w:r>
            <w:proofErr w:type="spellStart"/>
            <w:r w:rsidRPr="00744B39">
              <w:rPr>
                <w:rFonts w:ascii="Times New Roman" w:eastAsia="Times New Roman" w:hAnsi="Times New Roman"/>
                <w:sz w:val="20"/>
                <w:szCs w:val="20"/>
              </w:rPr>
              <w:t>Мира</w:t>
            </w:r>
            <w:proofErr w:type="spellEnd"/>
          </w:p>
        </w:tc>
        <w:tc>
          <w:tcPr>
            <w:tcW w:w="601" w:type="dxa"/>
          </w:tcPr>
          <w:p w:rsidR="00744B39" w:rsidRPr="00744B39" w:rsidRDefault="00744B39" w:rsidP="00744B39">
            <w:pPr>
              <w:rPr>
                <w:rFonts w:ascii="Times New Roman" w:eastAsia="Times New Roman" w:hAnsi="Times New Roman"/>
                <w:b/>
                <w:sz w:val="20"/>
                <w:szCs w:val="20"/>
              </w:rPr>
            </w:pPr>
            <w:r w:rsidRPr="00744B39">
              <w:rPr>
                <w:rFonts w:ascii="Times New Roman" w:eastAsia="Times New Roman" w:hAnsi="Times New Roman"/>
                <w:b/>
                <w:sz w:val="20"/>
                <w:szCs w:val="20"/>
              </w:rPr>
              <w:t>6.57</w:t>
            </w:r>
          </w:p>
        </w:tc>
        <w:tc>
          <w:tcPr>
            <w:tcW w:w="653"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7.42</w:t>
            </w:r>
          </w:p>
        </w:tc>
        <w:tc>
          <w:tcPr>
            <w:tcW w:w="629"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8.37</w:t>
            </w:r>
          </w:p>
        </w:tc>
        <w:tc>
          <w:tcPr>
            <w:tcW w:w="711"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11.22</w:t>
            </w:r>
          </w:p>
        </w:tc>
        <w:tc>
          <w:tcPr>
            <w:tcW w:w="711"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14.12</w:t>
            </w:r>
          </w:p>
        </w:tc>
        <w:tc>
          <w:tcPr>
            <w:tcW w:w="711" w:type="dxa"/>
          </w:tcPr>
          <w:p w:rsidR="00744B39" w:rsidRPr="00744B39" w:rsidRDefault="00744B39" w:rsidP="00744B39">
            <w:pPr>
              <w:rPr>
                <w:rFonts w:ascii="Times New Roman" w:eastAsia="Times New Roman" w:hAnsi="Times New Roman"/>
                <w:b/>
                <w:sz w:val="20"/>
                <w:szCs w:val="20"/>
              </w:rPr>
            </w:pPr>
            <w:r w:rsidRPr="00744B39">
              <w:rPr>
                <w:rFonts w:ascii="Times New Roman" w:eastAsia="Times New Roman" w:hAnsi="Times New Roman"/>
                <w:b/>
                <w:sz w:val="20"/>
                <w:szCs w:val="20"/>
              </w:rPr>
              <w:t>15.12</w:t>
            </w:r>
          </w:p>
        </w:tc>
        <w:tc>
          <w:tcPr>
            <w:tcW w:w="711"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16.07</w:t>
            </w:r>
          </w:p>
        </w:tc>
        <w:tc>
          <w:tcPr>
            <w:tcW w:w="711" w:type="dxa"/>
          </w:tcPr>
          <w:p w:rsidR="00744B39" w:rsidRPr="00744B39" w:rsidRDefault="00744B39" w:rsidP="00744B39">
            <w:pPr>
              <w:rPr>
                <w:rFonts w:ascii="Times New Roman" w:eastAsia="Times New Roman" w:hAnsi="Times New Roman"/>
                <w:b/>
                <w:sz w:val="20"/>
                <w:szCs w:val="20"/>
              </w:rPr>
            </w:pPr>
            <w:r w:rsidRPr="00744B39">
              <w:rPr>
                <w:rFonts w:ascii="Times New Roman" w:eastAsia="Times New Roman" w:hAnsi="Times New Roman"/>
                <w:b/>
                <w:sz w:val="20"/>
                <w:szCs w:val="20"/>
              </w:rPr>
              <w:t>16.52</w:t>
            </w:r>
          </w:p>
        </w:tc>
        <w:tc>
          <w:tcPr>
            <w:tcW w:w="711"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17.37</w:t>
            </w:r>
          </w:p>
        </w:tc>
        <w:tc>
          <w:tcPr>
            <w:tcW w:w="829"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18.47</w:t>
            </w:r>
          </w:p>
        </w:tc>
      </w:tr>
      <w:tr w:rsidR="00744B39" w:rsidRPr="00744B39" w:rsidTr="00744B39">
        <w:tc>
          <w:tcPr>
            <w:tcW w:w="1649" w:type="dxa"/>
          </w:tcPr>
          <w:p w:rsidR="00744B39" w:rsidRPr="00744B39" w:rsidRDefault="00744B39" w:rsidP="00744B39">
            <w:pPr>
              <w:rPr>
                <w:rFonts w:ascii="Times New Roman" w:eastAsia="Times New Roman" w:hAnsi="Times New Roman"/>
                <w:sz w:val="20"/>
                <w:szCs w:val="20"/>
              </w:rPr>
            </w:pPr>
            <w:proofErr w:type="spellStart"/>
            <w:proofErr w:type="gramStart"/>
            <w:r w:rsidRPr="00744B39">
              <w:rPr>
                <w:rFonts w:ascii="Times New Roman" w:eastAsia="Times New Roman" w:hAnsi="Times New Roman"/>
                <w:sz w:val="20"/>
                <w:szCs w:val="20"/>
              </w:rPr>
              <w:t>ул</w:t>
            </w:r>
            <w:proofErr w:type="spellEnd"/>
            <w:proofErr w:type="gramEnd"/>
            <w:r w:rsidRPr="00744B39">
              <w:rPr>
                <w:rFonts w:ascii="Times New Roman" w:eastAsia="Times New Roman" w:hAnsi="Times New Roman"/>
                <w:sz w:val="20"/>
                <w:szCs w:val="20"/>
              </w:rPr>
              <w:t xml:space="preserve">. Б. </w:t>
            </w:r>
            <w:proofErr w:type="spellStart"/>
            <w:r w:rsidRPr="00744B39">
              <w:rPr>
                <w:rFonts w:ascii="Times New Roman" w:eastAsia="Times New Roman" w:hAnsi="Times New Roman"/>
                <w:sz w:val="20"/>
                <w:szCs w:val="20"/>
              </w:rPr>
              <w:t>Советов</w:t>
            </w:r>
            <w:proofErr w:type="spellEnd"/>
          </w:p>
        </w:tc>
        <w:tc>
          <w:tcPr>
            <w:tcW w:w="601" w:type="dxa"/>
          </w:tcPr>
          <w:p w:rsidR="00744B39" w:rsidRPr="00744B39" w:rsidRDefault="00744B39" w:rsidP="00744B39">
            <w:pPr>
              <w:rPr>
                <w:rFonts w:ascii="Times New Roman" w:eastAsia="Times New Roman" w:hAnsi="Times New Roman"/>
                <w:b/>
                <w:sz w:val="20"/>
                <w:szCs w:val="20"/>
              </w:rPr>
            </w:pPr>
            <w:r w:rsidRPr="00744B39">
              <w:rPr>
                <w:rFonts w:ascii="Times New Roman" w:eastAsia="Times New Roman" w:hAnsi="Times New Roman"/>
                <w:b/>
                <w:sz w:val="20"/>
                <w:szCs w:val="20"/>
              </w:rPr>
              <w:t>7.00</w:t>
            </w:r>
          </w:p>
        </w:tc>
        <w:tc>
          <w:tcPr>
            <w:tcW w:w="653"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7.45</w:t>
            </w:r>
          </w:p>
        </w:tc>
        <w:tc>
          <w:tcPr>
            <w:tcW w:w="629"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8.40</w:t>
            </w:r>
          </w:p>
        </w:tc>
        <w:tc>
          <w:tcPr>
            <w:tcW w:w="711"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11.25</w:t>
            </w:r>
          </w:p>
        </w:tc>
        <w:tc>
          <w:tcPr>
            <w:tcW w:w="711"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14.15</w:t>
            </w:r>
          </w:p>
        </w:tc>
        <w:tc>
          <w:tcPr>
            <w:tcW w:w="711" w:type="dxa"/>
          </w:tcPr>
          <w:p w:rsidR="00744B39" w:rsidRPr="00744B39" w:rsidRDefault="00744B39" w:rsidP="00744B39">
            <w:pPr>
              <w:rPr>
                <w:rFonts w:ascii="Times New Roman" w:eastAsia="Times New Roman" w:hAnsi="Times New Roman"/>
                <w:b/>
                <w:sz w:val="20"/>
                <w:szCs w:val="20"/>
              </w:rPr>
            </w:pPr>
            <w:r w:rsidRPr="00744B39">
              <w:rPr>
                <w:rFonts w:ascii="Times New Roman" w:eastAsia="Times New Roman" w:hAnsi="Times New Roman"/>
                <w:b/>
                <w:sz w:val="20"/>
                <w:szCs w:val="20"/>
              </w:rPr>
              <w:t>15.15</w:t>
            </w:r>
          </w:p>
        </w:tc>
        <w:tc>
          <w:tcPr>
            <w:tcW w:w="711"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16.10</w:t>
            </w:r>
          </w:p>
        </w:tc>
        <w:tc>
          <w:tcPr>
            <w:tcW w:w="711" w:type="dxa"/>
          </w:tcPr>
          <w:p w:rsidR="00744B39" w:rsidRPr="00744B39" w:rsidRDefault="00744B39" w:rsidP="00744B39">
            <w:pPr>
              <w:rPr>
                <w:rFonts w:ascii="Times New Roman" w:eastAsia="Times New Roman" w:hAnsi="Times New Roman"/>
                <w:b/>
                <w:sz w:val="20"/>
                <w:szCs w:val="20"/>
              </w:rPr>
            </w:pPr>
            <w:r w:rsidRPr="00744B39">
              <w:rPr>
                <w:rFonts w:ascii="Times New Roman" w:eastAsia="Times New Roman" w:hAnsi="Times New Roman"/>
                <w:b/>
                <w:sz w:val="20"/>
                <w:szCs w:val="20"/>
              </w:rPr>
              <w:t>16.55</w:t>
            </w:r>
          </w:p>
        </w:tc>
        <w:tc>
          <w:tcPr>
            <w:tcW w:w="711"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17.40</w:t>
            </w:r>
          </w:p>
        </w:tc>
        <w:tc>
          <w:tcPr>
            <w:tcW w:w="829"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18.50</w:t>
            </w:r>
          </w:p>
        </w:tc>
      </w:tr>
      <w:tr w:rsidR="00744B39" w:rsidRPr="00744B39" w:rsidTr="00744B39">
        <w:tc>
          <w:tcPr>
            <w:tcW w:w="1649" w:type="dxa"/>
          </w:tcPr>
          <w:p w:rsidR="00744B39" w:rsidRPr="00744B39" w:rsidRDefault="00744B39" w:rsidP="00744B39">
            <w:pPr>
              <w:rPr>
                <w:rFonts w:ascii="Times New Roman" w:eastAsia="Times New Roman" w:hAnsi="Times New Roman"/>
                <w:sz w:val="20"/>
                <w:szCs w:val="20"/>
              </w:rPr>
            </w:pPr>
            <w:proofErr w:type="spellStart"/>
            <w:proofErr w:type="gramStart"/>
            <w:r w:rsidRPr="00744B39">
              <w:rPr>
                <w:rFonts w:ascii="Times New Roman" w:eastAsia="Times New Roman" w:hAnsi="Times New Roman"/>
                <w:sz w:val="20"/>
                <w:szCs w:val="20"/>
              </w:rPr>
              <w:t>ул</w:t>
            </w:r>
            <w:proofErr w:type="spellEnd"/>
            <w:proofErr w:type="gramEnd"/>
            <w:r w:rsidRPr="00744B39">
              <w:rPr>
                <w:rFonts w:ascii="Times New Roman" w:eastAsia="Times New Roman" w:hAnsi="Times New Roman"/>
                <w:sz w:val="20"/>
                <w:szCs w:val="20"/>
              </w:rPr>
              <w:t>. Антикайнена, д.12</w:t>
            </w:r>
          </w:p>
        </w:tc>
        <w:tc>
          <w:tcPr>
            <w:tcW w:w="601" w:type="dxa"/>
          </w:tcPr>
          <w:p w:rsidR="00744B39" w:rsidRPr="00744B39" w:rsidRDefault="00744B39" w:rsidP="00744B39">
            <w:pPr>
              <w:rPr>
                <w:rFonts w:ascii="Times New Roman" w:eastAsia="Times New Roman" w:hAnsi="Times New Roman"/>
                <w:b/>
                <w:sz w:val="20"/>
                <w:szCs w:val="20"/>
              </w:rPr>
            </w:pPr>
            <w:r w:rsidRPr="00744B39">
              <w:rPr>
                <w:rFonts w:ascii="Times New Roman" w:eastAsia="Times New Roman" w:hAnsi="Times New Roman"/>
                <w:b/>
                <w:sz w:val="20"/>
                <w:szCs w:val="20"/>
              </w:rPr>
              <w:t>7.03</w:t>
            </w:r>
          </w:p>
        </w:tc>
        <w:tc>
          <w:tcPr>
            <w:tcW w:w="653"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7.48</w:t>
            </w:r>
          </w:p>
        </w:tc>
        <w:tc>
          <w:tcPr>
            <w:tcW w:w="629"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8.43</w:t>
            </w:r>
          </w:p>
        </w:tc>
        <w:tc>
          <w:tcPr>
            <w:tcW w:w="711"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11.28</w:t>
            </w:r>
          </w:p>
        </w:tc>
        <w:tc>
          <w:tcPr>
            <w:tcW w:w="711"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14.18</w:t>
            </w:r>
          </w:p>
        </w:tc>
        <w:tc>
          <w:tcPr>
            <w:tcW w:w="711" w:type="dxa"/>
          </w:tcPr>
          <w:p w:rsidR="00744B39" w:rsidRPr="00744B39" w:rsidRDefault="00744B39" w:rsidP="00744B39">
            <w:pPr>
              <w:rPr>
                <w:rFonts w:ascii="Times New Roman" w:eastAsia="Times New Roman" w:hAnsi="Times New Roman"/>
                <w:b/>
                <w:sz w:val="20"/>
                <w:szCs w:val="20"/>
              </w:rPr>
            </w:pPr>
            <w:r w:rsidRPr="00744B39">
              <w:rPr>
                <w:rFonts w:ascii="Times New Roman" w:eastAsia="Times New Roman" w:hAnsi="Times New Roman"/>
                <w:b/>
                <w:sz w:val="20"/>
                <w:szCs w:val="20"/>
              </w:rPr>
              <w:t>15.18</w:t>
            </w:r>
          </w:p>
        </w:tc>
        <w:tc>
          <w:tcPr>
            <w:tcW w:w="711"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16.13</w:t>
            </w:r>
          </w:p>
        </w:tc>
        <w:tc>
          <w:tcPr>
            <w:tcW w:w="711" w:type="dxa"/>
          </w:tcPr>
          <w:p w:rsidR="00744B39" w:rsidRPr="00744B39" w:rsidRDefault="00744B39" w:rsidP="00744B39">
            <w:pPr>
              <w:rPr>
                <w:rFonts w:ascii="Times New Roman" w:eastAsia="Times New Roman" w:hAnsi="Times New Roman"/>
                <w:b/>
                <w:sz w:val="20"/>
                <w:szCs w:val="20"/>
              </w:rPr>
            </w:pPr>
            <w:r w:rsidRPr="00744B39">
              <w:rPr>
                <w:rFonts w:ascii="Times New Roman" w:eastAsia="Times New Roman" w:hAnsi="Times New Roman"/>
                <w:b/>
                <w:sz w:val="20"/>
                <w:szCs w:val="20"/>
              </w:rPr>
              <w:t>16.58</w:t>
            </w:r>
          </w:p>
        </w:tc>
        <w:tc>
          <w:tcPr>
            <w:tcW w:w="711"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17.43</w:t>
            </w:r>
          </w:p>
        </w:tc>
        <w:tc>
          <w:tcPr>
            <w:tcW w:w="829"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18.53</w:t>
            </w:r>
          </w:p>
        </w:tc>
      </w:tr>
      <w:tr w:rsidR="00744B39" w:rsidRPr="00744B39" w:rsidTr="00744B39">
        <w:tc>
          <w:tcPr>
            <w:tcW w:w="1649" w:type="dxa"/>
          </w:tcPr>
          <w:p w:rsidR="00744B39" w:rsidRPr="00744B39" w:rsidRDefault="00744B39" w:rsidP="00744B39">
            <w:pPr>
              <w:rPr>
                <w:rFonts w:ascii="Times New Roman" w:eastAsia="Times New Roman" w:hAnsi="Times New Roman"/>
                <w:sz w:val="20"/>
                <w:szCs w:val="20"/>
              </w:rPr>
            </w:pPr>
            <w:proofErr w:type="spellStart"/>
            <w:proofErr w:type="gramStart"/>
            <w:r w:rsidRPr="00744B39">
              <w:rPr>
                <w:rFonts w:ascii="Times New Roman" w:eastAsia="Times New Roman" w:hAnsi="Times New Roman"/>
                <w:sz w:val="20"/>
                <w:szCs w:val="20"/>
              </w:rPr>
              <w:t>ул</w:t>
            </w:r>
            <w:proofErr w:type="spellEnd"/>
            <w:proofErr w:type="gramEnd"/>
            <w:r w:rsidRPr="00744B39">
              <w:rPr>
                <w:rFonts w:ascii="Times New Roman" w:eastAsia="Times New Roman" w:hAnsi="Times New Roman"/>
                <w:sz w:val="20"/>
                <w:szCs w:val="20"/>
              </w:rPr>
              <w:t xml:space="preserve">. </w:t>
            </w:r>
            <w:proofErr w:type="spellStart"/>
            <w:r w:rsidRPr="00744B39">
              <w:rPr>
                <w:rFonts w:ascii="Times New Roman" w:eastAsia="Times New Roman" w:hAnsi="Times New Roman"/>
                <w:sz w:val="20"/>
                <w:szCs w:val="20"/>
              </w:rPr>
              <w:t>Строителей</w:t>
            </w:r>
            <w:proofErr w:type="spellEnd"/>
          </w:p>
        </w:tc>
        <w:tc>
          <w:tcPr>
            <w:tcW w:w="601" w:type="dxa"/>
          </w:tcPr>
          <w:p w:rsidR="00744B39" w:rsidRPr="00744B39" w:rsidRDefault="00744B39" w:rsidP="00744B39">
            <w:pPr>
              <w:rPr>
                <w:rFonts w:ascii="Times New Roman" w:eastAsia="Times New Roman" w:hAnsi="Times New Roman"/>
                <w:b/>
                <w:sz w:val="20"/>
                <w:szCs w:val="20"/>
              </w:rPr>
            </w:pPr>
            <w:r w:rsidRPr="00744B39">
              <w:rPr>
                <w:rFonts w:ascii="Times New Roman" w:eastAsia="Times New Roman" w:hAnsi="Times New Roman"/>
                <w:b/>
                <w:sz w:val="20"/>
                <w:szCs w:val="20"/>
              </w:rPr>
              <w:t>7.08</w:t>
            </w:r>
          </w:p>
        </w:tc>
        <w:tc>
          <w:tcPr>
            <w:tcW w:w="653"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7.53</w:t>
            </w:r>
          </w:p>
        </w:tc>
        <w:tc>
          <w:tcPr>
            <w:tcW w:w="629"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8.48</w:t>
            </w:r>
          </w:p>
        </w:tc>
        <w:tc>
          <w:tcPr>
            <w:tcW w:w="711"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11.33</w:t>
            </w:r>
          </w:p>
        </w:tc>
        <w:tc>
          <w:tcPr>
            <w:tcW w:w="711"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14.23</w:t>
            </w:r>
          </w:p>
        </w:tc>
        <w:tc>
          <w:tcPr>
            <w:tcW w:w="711" w:type="dxa"/>
          </w:tcPr>
          <w:p w:rsidR="00744B39" w:rsidRPr="00744B39" w:rsidRDefault="00744B39" w:rsidP="00744B39">
            <w:pPr>
              <w:rPr>
                <w:rFonts w:ascii="Times New Roman" w:eastAsia="Times New Roman" w:hAnsi="Times New Roman"/>
                <w:b/>
                <w:sz w:val="20"/>
                <w:szCs w:val="20"/>
              </w:rPr>
            </w:pPr>
            <w:r w:rsidRPr="00744B39">
              <w:rPr>
                <w:rFonts w:ascii="Times New Roman" w:eastAsia="Times New Roman" w:hAnsi="Times New Roman"/>
                <w:b/>
                <w:sz w:val="20"/>
                <w:szCs w:val="20"/>
              </w:rPr>
              <w:t>15.23</w:t>
            </w:r>
          </w:p>
        </w:tc>
        <w:tc>
          <w:tcPr>
            <w:tcW w:w="711"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16.18</w:t>
            </w:r>
          </w:p>
        </w:tc>
        <w:tc>
          <w:tcPr>
            <w:tcW w:w="711" w:type="dxa"/>
          </w:tcPr>
          <w:p w:rsidR="00744B39" w:rsidRPr="00744B39" w:rsidRDefault="00744B39" w:rsidP="00744B39">
            <w:pPr>
              <w:rPr>
                <w:rFonts w:ascii="Times New Roman" w:eastAsia="Times New Roman" w:hAnsi="Times New Roman"/>
                <w:b/>
                <w:sz w:val="20"/>
                <w:szCs w:val="20"/>
              </w:rPr>
            </w:pPr>
            <w:r w:rsidRPr="00744B39">
              <w:rPr>
                <w:rFonts w:ascii="Times New Roman" w:eastAsia="Times New Roman" w:hAnsi="Times New Roman"/>
                <w:b/>
                <w:sz w:val="20"/>
                <w:szCs w:val="20"/>
              </w:rPr>
              <w:t>17.03</w:t>
            </w:r>
          </w:p>
        </w:tc>
        <w:tc>
          <w:tcPr>
            <w:tcW w:w="711"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17.48</w:t>
            </w:r>
          </w:p>
        </w:tc>
        <w:tc>
          <w:tcPr>
            <w:tcW w:w="829"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18.58</w:t>
            </w:r>
          </w:p>
        </w:tc>
      </w:tr>
      <w:tr w:rsidR="00744B39" w:rsidRPr="00744B39" w:rsidTr="00744B39">
        <w:tc>
          <w:tcPr>
            <w:tcW w:w="1649" w:type="dxa"/>
          </w:tcPr>
          <w:p w:rsidR="00744B39" w:rsidRPr="00744B39" w:rsidRDefault="00744B39" w:rsidP="00744B39">
            <w:pPr>
              <w:rPr>
                <w:rFonts w:ascii="Times New Roman" w:eastAsia="Times New Roman" w:hAnsi="Times New Roman"/>
                <w:sz w:val="20"/>
                <w:szCs w:val="20"/>
              </w:rPr>
            </w:pPr>
            <w:proofErr w:type="spellStart"/>
            <w:proofErr w:type="gramStart"/>
            <w:r w:rsidRPr="00744B39">
              <w:rPr>
                <w:rFonts w:ascii="Times New Roman" w:eastAsia="Times New Roman" w:hAnsi="Times New Roman"/>
                <w:sz w:val="20"/>
                <w:szCs w:val="20"/>
              </w:rPr>
              <w:t>ул</w:t>
            </w:r>
            <w:proofErr w:type="spellEnd"/>
            <w:proofErr w:type="gramEnd"/>
            <w:r w:rsidRPr="00744B39">
              <w:rPr>
                <w:rFonts w:ascii="Times New Roman" w:eastAsia="Times New Roman" w:hAnsi="Times New Roman"/>
                <w:sz w:val="20"/>
                <w:szCs w:val="20"/>
              </w:rPr>
              <w:t xml:space="preserve">. </w:t>
            </w:r>
            <w:proofErr w:type="spellStart"/>
            <w:r w:rsidRPr="00744B39">
              <w:rPr>
                <w:rFonts w:ascii="Times New Roman" w:eastAsia="Times New Roman" w:hAnsi="Times New Roman"/>
                <w:sz w:val="20"/>
                <w:szCs w:val="20"/>
              </w:rPr>
              <w:t>Лейгубская</w:t>
            </w:r>
            <w:proofErr w:type="spellEnd"/>
          </w:p>
        </w:tc>
        <w:tc>
          <w:tcPr>
            <w:tcW w:w="601" w:type="dxa"/>
          </w:tcPr>
          <w:p w:rsidR="00744B39" w:rsidRPr="00744B39" w:rsidRDefault="00744B39" w:rsidP="00744B39">
            <w:pPr>
              <w:rPr>
                <w:rFonts w:ascii="Times New Roman" w:eastAsia="Times New Roman" w:hAnsi="Times New Roman"/>
                <w:b/>
                <w:sz w:val="20"/>
                <w:szCs w:val="20"/>
              </w:rPr>
            </w:pPr>
            <w:r w:rsidRPr="00744B39">
              <w:rPr>
                <w:rFonts w:ascii="Times New Roman" w:eastAsia="Times New Roman" w:hAnsi="Times New Roman"/>
                <w:b/>
                <w:sz w:val="20"/>
                <w:szCs w:val="20"/>
              </w:rPr>
              <w:t>7.16</w:t>
            </w:r>
          </w:p>
        </w:tc>
        <w:tc>
          <w:tcPr>
            <w:tcW w:w="653"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8.02</w:t>
            </w:r>
          </w:p>
        </w:tc>
        <w:tc>
          <w:tcPr>
            <w:tcW w:w="629"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8.57</w:t>
            </w:r>
          </w:p>
        </w:tc>
        <w:tc>
          <w:tcPr>
            <w:tcW w:w="711"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11.42</w:t>
            </w:r>
          </w:p>
        </w:tc>
        <w:tc>
          <w:tcPr>
            <w:tcW w:w="711"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14.32</w:t>
            </w:r>
          </w:p>
        </w:tc>
        <w:tc>
          <w:tcPr>
            <w:tcW w:w="711" w:type="dxa"/>
          </w:tcPr>
          <w:p w:rsidR="00744B39" w:rsidRPr="00744B39" w:rsidRDefault="00744B39" w:rsidP="00744B39">
            <w:pPr>
              <w:rPr>
                <w:rFonts w:ascii="Times New Roman" w:eastAsia="Times New Roman" w:hAnsi="Times New Roman"/>
                <w:b/>
                <w:sz w:val="20"/>
                <w:szCs w:val="20"/>
              </w:rPr>
            </w:pPr>
            <w:r w:rsidRPr="00744B39">
              <w:rPr>
                <w:rFonts w:ascii="Times New Roman" w:eastAsia="Times New Roman" w:hAnsi="Times New Roman"/>
                <w:b/>
                <w:sz w:val="20"/>
                <w:szCs w:val="20"/>
              </w:rPr>
              <w:t>15.32</w:t>
            </w:r>
          </w:p>
        </w:tc>
        <w:tc>
          <w:tcPr>
            <w:tcW w:w="711"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16.27</w:t>
            </w:r>
          </w:p>
        </w:tc>
        <w:tc>
          <w:tcPr>
            <w:tcW w:w="711" w:type="dxa"/>
          </w:tcPr>
          <w:p w:rsidR="00744B39" w:rsidRPr="00744B39" w:rsidRDefault="00744B39" w:rsidP="00744B39">
            <w:pPr>
              <w:rPr>
                <w:rFonts w:ascii="Times New Roman" w:eastAsia="Times New Roman" w:hAnsi="Times New Roman"/>
                <w:b/>
                <w:sz w:val="20"/>
                <w:szCs w:val="20"/>
              </w:rPr>
            </w:pPr>
            <w:r w:rsidRPr="00744B39">
              <w:rPr>
                <w:rFonts w:ascii="Times New Roman" w:eastAsia="Times New Roman" w:hAnsi="Times New Roman"/>
                <w:b/>
                <w:sz w:val="20"/>
                <w:szCs w:val="20"/>
              </w:rPr>
              <w:t>17.12</w:t>
            </w:r>
          </w:p>
        </w:tc>
        <w:tc>
          <w:tcPr>
            <w:tcW w:w="711"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18.02</w:t>
            </w:r>
          </w:p>
        </w:tc>
        <w:tc>
          <w:tcPr>
            <w:tcW w:w="829"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19.07</w:t>
            </w:r>
          </w:p>
        </w:tc>
      </w:tr>
      <w:tr w:rsidR="00744B39" w:rsidRPr="00744B39" w:rsidTr="00744B39">
        <w:tc>
          <w:tcPr>
            <w:tcW w:w="1649" w:type="dxa"/>
          </w:tcPr>
          <w:p w:rsidR="00744B39" w:rsidRPr="00744B39" w:rsidRDefault="00744B39" w:rsidP="00744B39">
            <w:pPr>
              <w:rPr>
                <w:rFonts w:ascii="Times New Roman" w:eastAsia="Times New Roman" w:hAnsi="Times New Roman"/>
                <w:sz w:val="20"/>
                <w:szCs w:val="20"/>
              </w:rPr>
            </w:pPr>
            <w:proofErr w:type="spellStart"/>
            <w:proofErr w:type="gramStart"/>
            <w:r w:rsidRPr="00744B39">
              <w:rPr>
                <w:rFonts w:ascii="Times New Roman" w:eastAsia="Times New Roman" w:hAnsi="Times New Roman"/>
                <w:sz w:val="20"/>
                <w:szCs w:val="20"/>
              </w:rPr>
              <w:t>ул</w:t>
            </w:r>
            <w:proofErr w:type="spellEnd"/>
            <w:proofErr w:type="gramEnd"/>
            <w:r w:rsidRPr="00744B39">
              <w:rPr>
                <w:rFonts w:ascii="Times New Roman" w:eastAsia="Times New Roman" w:hAnsi="Times New Roman"/>
                <w:sz w:val="20"/>
                <w:szCs w:val="20"/>
              </w:rPr>
              <w:t xml:space="preserve">. </w:t>
            </w:r>
            <w:proofErr w:type="spellStart"/>
            <w:r w:rsidRPr="00744B39">
              <w:rPr>
                <w:rFonts w:ascii="Times New Roman" w:eastAsia="Times New Roman" w:hAnsi="Times New Roman"/>
                <w:sz w:val="20"/>
                <w:szCs w:val="20"/>
              </w:rPr>
              <w:t>Строителей</w:t>
            </w:r>
            <w:proofErr w:type="spellEnd"/>
          </w:p>
        </w:tc>
        <w:tc>
          <w:tcPr>
            <w:tcW w:w="601" w:type="dxa"/>
          </w:tcPr>
          <w:p w:rsidR="00744B39" w:rsidRPr="00744B39" w:rsidRDefault="00744B39" w:rsidP="00744B39">
            <w:pPr>
              <w:rPr>
                <w:rFonts w:ascii="Times New Roman" w:eastAsia="Times New Roman" w:hAnsi="Times New Roman"/>
                <w:b/>
                <w:sz w:val="20"/>
                <w:szCs w:val="20"/>
              </w:rPr>
            </w:pPr>
            <w:r w:rsidRPr="00744B39">
              <w:rPr>
                <w:rFonts w:ascii="Times New Roman" w:eastAsia="Times New Roman" w:hAnsi="Times New Roman"/>
                <w:b/>
                <w:sz w:val="20"/>
                <w:szCs w:val="20"/>
              </w:rPr>
              <w:t>7.24</w:t>
            </w:r>
          </w:p>
        </w:tc>
        <w:tc>
          <w:tcPr>
            <w:tcW w:w="653"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8.10</w:t>
            </w:r>
          </w:p>
        </w:tc>
        <w:tc>
          <w:tcPr>
            <w:tcW w:w="629"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9.05</w:t>
            </w:r>
          </w:p>
        </w:tc>
        <w:tc>
          <w:tcPr>
            <w:tcW w:w="711"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11.51</w:t>
            </w:r>
          </w:p>
        </w:tc>
        <w:tc>
          <w:tcPr>
            <w:tcW w:w="711"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14.41</w:t>
            </w:r>
          </w:p>
        </w:tc>
        <w:tc>
          <w:tcPr>
            <w:tcW w:w="711" w:type="dxa"/>
          </w:tcPr>
          <w:p w:rsidR="00744B39" w:rsidRPr="00744B39" w:rsidRDefault="00744B39" w:rsidP="00744B39">
            <w:pPr>
              <w:rPr>
                <w:rFonts w:ascii="Times New Roman" w:eastAsia="Times New Roman" w:hAnsi="Times New Roman"/>
                <w:b/>
                <w:sz w:val="20"/>
                <w:szCs w:val="20"/>
              </w:rPr>
            </w:pPr>
            <w:r w:rsidRPr="00744B39">
              <w:rPr>
                <w:rFonts w:ascii="Times New Roman" w:eastAsia="Times New Roman" w:hAnsi="Times New Roman"/>
                <w:b/>
                <w:sz w:val="20"/>
                <w:szCs w:val="20"/>
              </w:rPr>
              <w:t>15.41</w:t>
            </w:r>
          </w:p>
        </w:tc>
        <w:tc>
          <w:tcPr>
            <w:tcW w:w="711"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16.36</w:t>
            </w:r>
          </w:p>
        </w:tc>
        <w:tc>
          <w:tcPr>
            <w:tcW w:w="711" w:type="dxa"/>
          </w:tcPr>
          <w:p w:rsidR="00744B39" w:rsidRPr="00744B39" w:rsidRDefault="00744B39" w:rsidP="00744B39">
            <w:pPr>
              <w:rPr>
                <w:rFonts w:ascii="Times New Roman" w:eastAsia="Times New Roman" w:hAnsi="Times New Roman"/>
                <w:b/>
                <w:sz w:val="20"/>
                <w:szCs w:val="20"/>
              </w:rPr>
            </w:pPr>
            <w:r w:rsidRPr="00744B39">
              <w:rPr>
                <w:rFonts w:ascii="Times New Roman" w:eastAsia="Times New Roman" w:hAnsi="Times New Roman"/>
                <w:b/>
                <w:sz w:val="20"/>
                <w:szCs w:val="20"/>
              </w:rPr>
              <w:t>17.21</w:t>
            </w:r>
          </w:p>
        </w:tc>
        <w:tc>
          <w:tcPr>
            <w:tcW w:w="711"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18.11</w:t>
            </w:r>
          </w:p>
        </w:tc>
        <w:tc>
          <w:tcPr>
            <w:tcW w:w="829"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19.16</w:t>
            </w:r>
          </w:p>
        </w:tc>
      </w:tr>
      <w:tr w:rsidR="00744B39" w:rsidRPr="00744B39" w:rsidTr="00744B39">
        <w:tc>
          <w:tcPr>
            <w:tcW w:w="1649" w:type="dxa"/>
          </w:tcPr>
          <w:p w:rsidR="00744B39" w:rsidRPr="00744B39" w:rsidRDefault="00744B39" w:rsidP="00744B39">
            <w:pPr>
              <w:rPr>
                <w:rFonts w:ascii="Times New Roman" w:eastAsia="Times New Roman" w:hAnsi="Times New Roman"/>
                <w:sz w:val="20"/>
                <w:szCs w:val="20"/>
              </w:rPr>
            </w:pPr>
            <w:proofErr w:type="spellStart"/>
            <w:proofErr w:type="gramStart"/>
            <w:r w:rsidRPr="00744B39">
              <w:rPr>
                <w:rFonts w:ascii="Times New Roman" w:eastAsia="Times New Roman" w:hAnsi="Times New Roman"/>
                <w:sz w:val="20"/>
                <w:szCs w:val="20"/>
              </w:rPr>
              <w:t>ул</w:t>
            </w:r>
            <w:proofErr w:type="spellEnd"/>
            <w:proofErr w:type="gramEnd"/>
            <w:r w:rsidRPr="00744B39">
              <w:rPr>
                <w:rFonts w:ascii="Times New Roman" w:eastAsia="Times New Roman" w:hAnsi="Times New Roman"/>
                <w:sz w:val="20"/>
                <w:szCs w:val="20"/>
              </w:rPr>
              <w:t>. Антикайнена, д. 13/1</w:t>
            </w:r>
          </w:p>
        </w:tc>
        <w:tc>
          <w:tcPr>
            <w:tcW w:w="601" w:type="dxa"/>
          </w:tcPr>
          <w:p w:rsidR="00744B39" w:rsidRPr="00744B39" w:rsidRDefault="00744B39" w:rsidP="00744B39">
            <w:pPr>
              <w:rPr>
                <w:rFonts w:ascii="Times New Roman" w:eastAsia="Times New Roman" w:hAnsi="Times New Roman"/>
                <w:b/>
                <w:sz w:val="20"/>
                <w:szCs w:val="20"/>
              </w:rPr>
            </w:pPr>
            <w:r w:rsidRPr="00744B39">
              <w:rPr>
                <w:rFonts w:ascii="Times New Roman" w:eastAsia="Times New Roman" w:hAnsi="Times New Roman"/>
                <w:b/>
                <w:sz w:val="20"/>
                <w:szCs w:val="20"/>
              </w:rPr>
              <w:t>7.29</w:t>
            </w:r>
          </w:p>
        </w:tc>
        <w:tc>
          <w:tcPr>
            <w:tcW w:w="653"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8.15</w:t>
            </w:r>
          </w:p>
        </w:tc>
        <w:tc>
          <w:tcPr>
            <w:tcW w:w="629"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9.08</w:t>
            </w:r>
          </w:p>
        </w:tc>
        <w:tc>
          <w:tcPr>
            <w:tcW w:w="711"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11.53</w:t>
            </w:r>
          </w:p>
        </w:tc>
        <w:tc>
          <w:tcPr>
            <w:tcW w:w="711"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14.43</w:t>
            </w:r>
          </w:p>
        </w:tc>
        <w:tc>
          <w:tcPr>
            <w:tcW w:w="711" w:type="dxa"/>
          </w:tcPr>
          <w:p w:rsidR="00744B39" w:rsidRPr="00744B39" w:rsidRDefault="00744B39" w:rsidP="00744B39">
            <w:pPr>
              <w:rPr>
                <w:rFonts w:ascii="Times New Roman" w:eastAsia="Times New Roman" w:hAnsi="Times New Roman"/>
                <w:b/>
                <w:sz w:val="20"/>
                <w:szCs w:val="20"/>
              </w:rPr>
            </w:pPr>
            <w:r w:rsidRPr="00744B39">
              <w:rPr>
                <w:rFonts w:ascii="Times New Roman" w:eastAsia="Times New Roman" w:hAnsi="Times New Roman"/>
                <w:b/>
                <w:sz w:val="20"/>
                <w:szCs w:val="20"/>
              </w:rPr>
              <w:t>15.43</w:t>
            </w:r>
          </w:p>
        </w:tc>
        <w:tc>
          <w:tcPr>
            <w:tcW w:w="711"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16.38</w:t>
            </w:r>
          </w:p>
        </w:tc>
        <w:tc>
          <w:tcPr>
            <w:tcW w:w="711" w:type="dxa"/>
          </w:tcPr>
          <w:p w:rsidR="00744B39" w:rsidRPr="00744B39" w:rsidRDefault="00744B39" w:rsidP="00744B39">
            <w:pPr>
              <w:rPr>
                <w:rFonts w:ascii="Times New Roman" w:eastAsia="Times New Roman" w:hAnsi="Times New Roman"/>
                <w:b/>
                <w:sz w:val="20"/>
                <w:szCs w:val="20"/>
              </w:rPr>
            </w:pPr>
            <w:r w:rsidRPr="00744B39">
              <w:rPr>
                <w:rFonts w:ascii="Times New Roman" w:eastAsia="Times New Roman" w:hAnsi="Times New Roman"/>
                <w:b/>
                <w:sz w:val="20"/>
                <w:szCs w:val="20"/>
              </w:rPr>
              <w:t>17.23</w:t>
            </w:r>
          </w:p>
        </w:tc>
        <w:tc>
          <w:tcPr>
            <w:tcW w:w="711"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18.14</w:t>
            </w:r>
          </w:p>
        </w:tc>
        <w:tc>
          <w:tcPr>
            <w:tcW w:w="829"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19.19</w:t>
            </w:r>
          </w:p>
        </w:tc>
      </w:tr>
      <w:tr w:rsidR="00744B39" w:rsidRPr="00744B39" w:rsidTr="00744B39">
        <w:tc>
          <w:tcPr>
            <w:tcW w:w="1649" w:type="dxa"/>
          </w:tcPr>
          <w:p w:rsidR="00744B39" w:rsidRPr="00744B39" w:rsidRDefault="00744B39" w:rsidP="00744B39">
            <w:pPr>
              <w:rPr>
                <w:rFonts w:ascii="Times New Roman" w:eastAsia="Times New Roman" w:hAnsi="Times New Roman"/>
                <w:sz w:val="20"/>
                <w:szCs w:val="20"/>
              </w:rPr>
            </w:pPr>
            <w:proofErr w:type="spellStart"/>
            <w:proofErr w:type="gramStart"/>
            <w:r w:rsidRPr="00744B39">
              <w:rPr>
                <w:rFonts w:ascii="Times New Roman" w:eastAsia="Times New Roman" w:hAnsi="Times New Roman"/>
                <w:sz w:val="20"/>
                <w:szCs w:val="20"/>
              </w:rPr>
              <w:t>ул</w:t>
            </w:r>
            <w:proofErr w:type="spellEnd"/>
            <w:proofErr w:type="gramEnd"/>
            <w:r w:rsidRPr="00744B39">
              <w:rPr>
                <w:rFonts w:ascii="Times New Roman" w:eastAsia="Times New Roman" w:hAnsi="Times New Roman"/>
                <w:sz w:val="20"/>
                <w:szCs w:val="20"/>
              </w:rPr>
              <w:t xml:space="preserve">. Б. </w:t>
            </w:r>
            <w:proofErr w:type="spellStart"/>
            <w:r w:rsidRPr="00744B39">
              <w:rPr>
                <w:rFonts w:ascii="Times New Roman" w:eastAsia="Times New Roman" w:hAnsi="Times New Roman"/>
                <w:sz w:val="20"/>
                <w:szCs w:val="20"/>
              </w:rPr>
              <w:t>Советов</w:t>
            </w:r>
            <w:proofErr w:type="spellEnd"/>
          </w:p>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д. 3</w:t>
            </w:r>
          </w:p>
        </w:tc>
        <w:tc>
          <w:tcPr>
            <w:tcW w:w="601" w:type="dxa"/>
          </w:tcPr>
          <w:p w:rsidR="00744B39" w:rsidRPr="00744B39" w:rsidRDefault="00744B39" w:rsidP="00744B39">
            <w:pPr>
              <w:rPr>
                <w:rFonts w:ascii="Times New Roman" w:eastAsia="Times New Roman" w:hAnsi="Times New Roman"/>
                <w:b/>
                <w:sz w:val="20"/>
                <w:szCs w:val="20"/>
              </w:rPr>
            </w:pPr>
            <w:r w:rsidRPr="00744B39">
              <w:rPr>
                <w:rFonts w:ascii="Times New Roman" w:eastAsia="Times New Roman" w:hAnsi="Times New Roman"/>
                <w:b/>
                <w:sz w:val="20"/>
                <w:szCs w:val="20"/>
              </w:rPr>
              <w:t>7.31</w:t>
            </w:r>
          </w:p>
        </w:tc>
        <w:tc>
          <w:tcPr>
            <w:tcW w:w="653"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8.18</w:t>
            </w:r>
          </w:p>
        </w:tc>
        <w:tc>
          <w:tcPr>
            <w:tcW w:w="629"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9.11</w:t>
            </w:r>
          </w:p>
        </w:tc>
        <w:tc>
          <w:tcPr>
            <w:tcW w:w="711"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11.56</w:t>
            </w:r>
          </w:p>
        </w:tc>
        <w:tc>
          <w:tcPr>
            <w:tcW w:w="711"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14.46</w:t>
            </w:r>
          </w:p>
        </w:tc>
        <w:tc>
          <w:tcPr>
            <w:tcW w:w="711" w:type="dxa"/>
          </w:tcPr>
          <w:p w:rsidR="00744B39" w:rsidRPr="00744B39" w:rsidRDefault="00744B39" w:rsidP="00744B39">
            <w:pPr>
              <w:rPr>
                <w:rFonts w:ascii="Times New Roman" w:eastAsia="Times New Roman" w:hAnsi="Times New Roman"/>
                <w:b/>
                <w:sz w:val="20"/>
                <w:szCs w:val="20"/>
              </w:rPr>
            </w:pPr>
            <w:r w:rsidRPr="00744B39">
              <w:rPr>
                <w:rFonts w:ascii="Times New Roman" w:eastAsia="Times New Roman" w:hAnsi="Times New Roman"/>
                <w:b/>
                <w:sz w:val="20"/>
                <w:szCs w:val="20"/>
              </w:rPr>
              <w:t>15.46</w:t>
            </w:r>
          </w:p>
        </w:tc>
        <w:tc>
          <w:tcPr>
            <w:tcW w:w="711"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16.41</w:t>
            </w:r>
          </w:p>
        </w:tc>
        <w:tc>
          <w:tcPr>
            <w:tcW w:w="711" w:type="dxa"/>
          </w:tcPr>
          <w:p w:rsidR="00744B39" w:rsidRPr="00744B39" w:rsidRDefault="00744B39" w:rsidP="00744B39">
            <w:pPr>
              <w:rPr>
                <w:rFonts w:ascii="Times New Roman" w:eastAsia="Times New Roman" w:hAnsi="Times New Roman"/>
                <w:b/>
                <w:sz w:val="20"/>
                <w:szCs w:val="20"/>
              </w:rPr>
            </w:pPr>
            <w:r w:rsidRPr="00744B39">
              <w:rPr>
                <w:rFonts w:ascii="Times New Roman" w:eastAsia="Times New Roman" w:hAnsi="Times New Roman"/>
                <w:b/>
                <w:sz w:val="20"/>
                <w:szCs w:val="20"/>
              </w:rPr>
              <w:t>17.26</w:t>
            </w:r>
          </w:p>
        </w:tc>
        <w:tc>
          <w:tcPr>
            <w:tcW w:w="711"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18.16</w:t>
            </w:r>
          </w:p>
        </w:tc>
        <w:tc>
          <w:tcPr>
            <w:tcW w:w="829"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19.21</w:t>
            </w:r>
          </w:p>
        </w:tc>
      </w:tr>
      <w:tr w:rsidR="00744B39" w:rsidRPr="00744B39" w:rsidTr="00744B39">
        <w:tc>
          <w:tcPr>
            <w:tcW w:w="1649" w:type="dxa"/>
          </w:tcPr>
          <w:p w:rsidR="00744B39" w:rsidRPr="00744B39" w:rsidRDefault="00744B39" w:rsidP="00744B39">
            <w:pPr>
              <w:rPr>
                <w:rFonts w:ascii="Times New Roman" w:eastAsia="Times New Roman" w:hAnsi="Times New Roman"/>
                <w:sz w:val="20"/>
                <w:szCs w:val="20"/>
              </w:rPr>
            </w:pPr>
            <w:proofErr w:type="spellStart"/>
            <w:proofErr w:type="gramStart"/>
            <w:r w:rsidRPr="00744B39">
              <w:rPr>
                <w:rFonts w:ascii="Times New Roman" w:eastAsia="Times New Roman" w:hAnsi="Times New Roman"/>
                <w:sz w:val="20"/>
                <w:szCs w:val="20"/>
              </w:rPr>
              <w:t>ул</w:t>
            </w:r>
            <w:proofErr w:type="spellEnd"/>
            <w:proofErr w:type="gramEnd"/>
            <w:r w:rsidRPr="00744B39">
              <w:rPr>
                <w:rFonts w:ascii="Times New Roman" w:eastAsia="Times New Roman" w:hAnsi="Times New Roman"/>
                <w:sz w:val="20"/>
                <w:szCs w:val="20"/>
              </w:rPr>
              <w:t xml:space="preserve">. </w:t>
            </w:r>
            <w:proofErr w:type="spellStart"/>
            <w:r w:rsidRPr="00744B39">
              <w:rPr>
                <w:rFonts w:ascii="Times New Roman" w:eastAsia="Times New Roman" w:hAnsi="Times New Roman"/>
                <w:sz w:val="20"/>
                <w:szCs w:val="20"/>
              </w:rPr>
              <w:t>Калинина</w:t>
            </w:r>
            <w:proofErr w:type="spellEnd"/>
          </w:p>
        </w:tc>
        <w:tc>
          <w:tcPr>
            <w:tcW w:w="601" w:type="dxa"/>
          </w:tcPr>
          <w:p w:rsidR="00744B39" w:rsidRPr="00744B39" w:rsidRDefault="00744B39" w:rsidP="00744B39">
            <w:pPr>
              <w:rPr>
                <w:rFonts w:ascii="Times New Roman" w:eastAsia="Times New Roman" w:hAnsi="Times New Roman"/>
                <w:b/>
                <w:sz w:val="20"/>
                <w:szCs w:val="20"/>
              </w:rPr>
            </w:pPr>
            <w:r w:rsidRPr="00744B39">
              <w:rPr>
                <w:rFonts w:ascii="Times New Roman" w:eastAsia="Times New Roman" w:hAnsi="Times New Roman"/>
                <w:b/>
                <w:sz w:val="20"/>
                <w:szCs w:val="20"/>
              </w:rPr>
              <w:t>7.35</w:t>
            </w:r>
          </w:p>
        </w:tc>
        <w:tc>
          <w:tcPr>
            <w:tcW w:w="653"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8.22</w:t>
            </w:r>
          </w:p>
        </w:tc>
        <w:tc>
          <w:tcPr>
            <w:tcW w:w="629"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9.15</w:t>
            </w:r>
          </w:p>
        </w:tc>
        <w:tc>
          <w:tcPr>
            <w:tcW w:w="711"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12.00</w:t>
            </w:r>
          </w:p>
        </w:tc>
        <w:tc>
          <w:tcPr>
            <w:tcW w:w="711"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14.50</w:t>
            </w:r>
          </w:p>
        </w:tc>
        <w:tc>
          <w:tcPr>
            <w:tcW w:w="711" w:type="dxa"/>
          </w:tcPr>
          <w:p w:rsidR="00744B39" w:rsidRPr="00744B39" w:rsidRDefault="00744B39" w:rsidP="00744B39">
            <w:pPr>
              <w:rPr>
                <w:rFonts w:ascii="Times New Roman" w:eastAsia="Times New Roman" w:hAnsi="Times New Roman"/>
                <w:b/>
                <w:sz w:val="20"/>
                <w:szCs w:val="20"/>
              </w:rPr>
            </w:pPr>
            <w:r w:rsidRPr="00744B39">
              <w:rPr>
                <w:rFonts w:ascii="Times New Roman" w:eastAsia="Times New Roman" w:hAnsi="Times New Roman"/>
                <w:b/>
                <w:sz w:val="20"/>
                <w:szCs w:val="20"/>
              </w:rPr>
              <w:t>15.50</w:t>
            </w:r>
          </w:p>
        </w:tc>
        <w:tc>
          <w:tcPr>
            <w:tcW w:w="711"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16.45</w:t>
            </w:r>
          </w:p>
        </w:tc>
        <w:tc>
          <w:tcPr>
            <w:tcW w:w="711" w:type="dxa"/>
          </w:tcPr>
          <w:p w:rsidR="00744B39" w:rsidRPr="00744B39" w:rsidRDefault="00744B39" w:rsidP="00744B39">
            <w:pPr>
              <w:rPr>
                <w:rFonts w:ascii="Times New Roman" w:eastAsia="Times New Roman" w:hAnsi="Times New Roman"/>
                <w:b/>
                <w:sz w:val="20"/>
                <w:szCs w:val="20"/>
              </w:rPr>
            </w:pPr>
            <w:r w:rsidRPr="00744B39">
              <w:rPr>
                <w:rFonts w:ascii="Times New Roman" w:eastAsia="Times New Roman" w:hAnsi="Times New Roman"/>
                <w:b/>
                <w:sz w:val="20"/>
                <w:szCs w:val="20"/>
              </w:rPr>
              <w:t>17.30</w:t>
            </w:r>
          </w:p>
        </w:tc>
        <w:tc>
          <w:tcPr>
            <w:tcW w:w="711"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18.20</w:t>
            </w:r>
          </w:p>
        </w:tc>
        <w:tc>
          <w:tcPr>
            <w:tcW w:w="829"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19.25</w:t>
            </w:r>
          </w:p>
        </w:tc>
      </w:tr>
    </w:tbl>
    <w:p w:rsidR="00744B39" w:rsidRPr="00744B39" w:rsidRDefault="00744B39" w:rsidP="00744B39">
      <w:pPr>
        <w:tabs>
          <w:tab w:val="left" w:pos="5670"/>
        </w:tabs>
        <w:spacing w:after="0" w:line="240" w:lineRule="auto"/>
        <w:rPr>
          <w:rFonts w:ascii="Times New Roman" w:eastAsia="Times New Roman" w:hAnsi="Times New Roman" w:cs="Times New Roman"/>
          <w:sz w:val="20"/>
          <w:szCs w:val="20"/>
          <w:lang w:bidi="en-US"/>
        </w:rPr>
      </w:pPr>
      <w:r w:rsidRPr="00744B39">
        <w:rPr>
          <w:rFonts w:ascii="Times New Roman" w:eastAsia="Times New Roman" w:hAnsi="Times New Roman" w:cs="Times New Roman"/>
          <w:sz w:val="20"/>
          <w:szCs w:val="20"/>
          <w:lang w:bidi="en-US"/>
        </w:rPr>
        <w:tab/>
      </w:r>
      <w:r w:rsidRPr="00744B39">
        <w:rPr>
          <w:rFonts w:ascii="Times New Roman" w:eastAsia="Times New Roman" w:hAnsi="Times New Roman" w:cs="Times New Roman"/>
          <w:sz w:val="20"/>
          <w:szCs w:val="20"/>
          <w:lang w:bidi="en-US"/>
        </w:rPr>
        <w:tab/>
      </w:r>
      <w:r w:rsidRPr="00744B39">
        <w:rPr>
          <w:rFonts w:ascii="Times New Roman" w:eastAsia="Times New Roman" w:hAnsi="Times New Roman" w:cs="Times New Roman"/>
          <w:sz w:val="20"/>
          <w:szCs w:val="20"/>
          <w:lang w:bidi="en-US"/>
        </w:rPr>
        <w:tab/>
      </w:r>
      <w:r w:rsidRPr="00744B39">
        <w:rPr>
          <w:rFonts w:ascii="Times New Roman" w:eastAsia="Times New Roman" w:hAnsi="Times New Roman" w:cs="Times New Roman"/>
          <w:sz w:val="20"/>
          <w:szCs w:val="20"/>
          <w:lang w:bidi="en-US"/>
        </w:rPr>
        <w:tab/>
      </w:r>
      <w:r w:rsidRPr="00744B39">
        <w:rPr>
          <w:rFonts w:ascii="Times New Roman" w:eastAsia="Times New Roman" w:hAnsi="Times New Roman" w:cs="Times New Roman"/>
          <w:sz w:val="20"/>
          <w:szCs w:val="20"/>
          <w:lang w:bidi="en-US"/>
        </w:rPr>
        <w:tab/>
      </w:r>
      <w:r w:rsidRPr="00744B39">
        <w:rPr>
          <w:rFonts w:ascii="Times New Roman" w:eastAsia="Times New Roman" w:hAnsi="Times New Roman" w:cs="Times New Roman"/>
          <w:sz w:val="20"/>
          <w:szCs w:val="20"/>
          <w:lang w:bidi="en-US"/>
        </w:rPr>
        <w:tab/>
      </w:r>
      <w:r w:rsidRPr="00744B39">
        <w:rPr>
          <w:rFonts w:ascii="Times New Roman" w:eastAsia="Times New Roman" w:hAnsi="Times New Roman" w:cs="Times New Roman"/>
          <w:sz w:val="20"/>
          <w:szCs w:val="20"/>
          <w:lang w:bidi="en-US"/>
        </w:rPr>
        <w:tab/>
      </w:r>
      <w:r w:rsidRPr="00744B39">
        <w:rPr>
          <w:rFonts w:ascii="Times New Roman" w:eastAsia="Times New Roman" w:hAnsi="Times New Roman" w:cs="Times New Roman"/>
          <w:sz w:val="20"/>
          <w:szCs w:val="20"/>
          <w:lang w:bidi="en-US"/>
        </w:rPr>
        <w:tab/>
      </w:r>
      <w:r w:rsidRPr="00744B39">
        <w:rPr>
          <w:rFonts w:ascii="Times New Roman" w:eastAsia="Times New Roman" w:hAnsi="Times New Roman" w:cs="Times New Roman"/>
          <w:b/>
          <w:sz w:val="20"/>
          <w:szCs w:val="20"/>
          <w:lang w:bidi="en-US"/>
        </w:rPr>
        <w:t xml:space="preserve">по выходным  дням </w:t>
      </w:r>
    </w:p>
    <w:tbl>
      <w:tblPr>
        <w:tblStyle w:val="35"/>
        <w:tblW w:w="8627" w:type="dxa"/>
        <w:tblLook w:val="04A0" w:firstRow="1" w:lastRow="0" w:firstColumn="1" w:lastColumn="0" w:noHBand="0" w:noVBand="1"/>
      </w:tblPr>
      <w:tblGrid>
        <w:gridCol w:w="1649"/>
        <w:gridCol w:w="727"/>
        <w:gridCol w:w="851"/>
        <w:gridCol w:w="850"/>
        <w:gridCol w:w="851"/>
        <w:gridCol w:w="850"/>
        <w:gridCol w:w="851"/>
        <w:gridCol w:w="992"/>
        <w:gridCol w:w="1006"/>
      </w:tblGrid>
      <w:tr w:rsidR="00744B39" w:rsidRPr="00744B39" w:rsidTr="00744B39">
        <w:trPr>
          <w:trHeight w:val="533"/>
        </w:trPr>
        <w:tc>
          <w:tcPr>
            <w:tcW w:w="1649" w:type="dxa"/>
          </w:tcPr>
          <w:p w:rsidR="00744B39" w:rsidRPr="00744B39" w:rsidRDefault="00744B39" w:rsidP="00744B39">
            <w:pPr>
              <w:rPr>
                <w:rFonts w:ascii="Times New Roman" w:eastAsia="Times New Roman" w:hAnsi="Times New Roman"/>
                <w:sz w:val="20"/>
                <w:szCs w:val="20"/>
              </w:rPr>
            </w:pPr>
            <w:proofErr w:type="spellStart"/>
            <w:r w:rsidRPr="00744B39">
              <w:rPr>
                <w:rFonts w:ascii="Times New Roman" w:eastAsia="Times New Roman" w:hAnsi="Times New Roman"/>
                <w:sz w:val="20"/>
                <w:szCs w:val="20"/>
              </w:rPr>
              <w:t>Контрольные</w:t>
            </w:r>
            <w:proofErr w:type="spellEnd"/>
            <w:r w:rsidRPr="00744B39">
              <w:rPr>
                <w:rFonts w:ascii="Times New Roman" w:eastAsia="Times New Roman" w:hAnsi="Times New Roman"/>
                <w:sz w:val="20"/>
                <w:szCs w:val="20"/>
              </w:rPr>
              <w:t xml:space="preserve"> </w:t>
            </w:r>
            <w:proofErr w:type="spellStart"/>
            <w:r w:rsidRPr="00744B39">
              <w:rPr>
                <w:rFonts w:ascii="Times New Roman" w:eastAsia="Times New Roman" w:hAnsi="Times New Roman"/>
                <w:sz w:val="20"/>
                <w:szCs w:val="20"/>
              </w:rPr>
              <w:t>пункты</w:t>
            </w:r>
            <w:proofErr w:type="spellEnd"/>
          </w:p>
        </w:tc>
        <w:tc>
          <w:tcPr>
            <w:tcW w:w="6978" w:type="dxa"/>
            <w:gridSpan w:val="8"/>
          </w:tcPr>
          <w:p w:rsidR="00744B39" w:rsidRPr="00744B39" w:rsidRDefault="00744B39" w:rsidP="00744B39">
            <w:pPr>
              <w:jc w:val="center"/>
              <w:rPr>
                <w:rFonts w:ascii="Times New Roman" w:eastAsia="Times New Roman" w:hAnsi="Times New Roman"/>
                <w:sz w:val="20"/>
                <w:szCs w:val="20"/>
              </w:rPr>
            </w:pPr>
            <w:proofErr w:type="spellStart"/>
            <w:r w:rsidRPr="00744B39">
              <w:rPr>
                <w:rFonts w:ascii="Times New Roman" w:eastAsia="Times New Roman" w:hAnsi="Times New Roman"/>
                <w:sz w:val="20"/>
                <w:szCs w:val="20"/>
              </w:rPr>
              <w:t>Рейсы</w:t>
            </w:r>
            <w:proofErr w:type="spellEnd"/>
            <w:r w:rsidRPr="00744B39">
              <w:rPr>
                <w:rFonts w:ascii="Times New Roman" w:eastAsia="Times New Roman" w:hAnsi="Times New Roman"/>
                <w:sz w:val="20"/>
                <w:szCs w:val="20"/>
              </w:rPr>
              <w:t xml:space="preserve"> (</w:t>
            </w:r>
            <w:proofErr w:type="spellStart"/>
            <w:r w:rsidRPr="00744B39">
              <w:rPr>
                <w:rFonts w:ascii="Times New Roman" w:eastAsia="Times New Roman" w:hAnsi="Times New Roman"/>
                <w:sz w:val="20"/>
                <w:szCs w:val="20"/>
              </w:rPr>
              <w:t>час-мин</w:t>
            </w:r>
            <w:proofErr w:type="spellEnd"/>
            <w:r w:rsidRPr="00744B39">
              <w:rPr>
                <w:rFonts w:ascii="Times New Roman" w:eastAsia="Times New Roman" w:hAnsi="Times New Roman"/>
                <w:sz w:val="20"/>
                <w:szCs w:val="20"/>
              </w:rPr>
              <w:t>)</w:t>
            </w:r>
          </w:p>
          <w:p w:rsidR="00744B39" w:rsidRPr="00744B39" w:rsidRDefault="00744B39" w:rsidP="00744B39">
            <w:pPr>
              <w:rPr>
                <w:rFonts w:ascii="Times New Roman" w:eastAsia="Times New Roman" w:hAnsi="Times New Roman"/>
                <w:b/>
                <w:sz w:val="20"/>
                <w:szCs w:val="20"/>
              </w:rPr>
            </w:pPr>
          </w:p>
        </w:tc>
      </w:tr>
      <w:tr w:rsidR="00744B39" w:rsidRPr="00744B39" w:rsidTr="00744B39">
        <w:trPr>
          <w:trHeight w:val="355"/>
        </w:trPr>
        <w:tc>
          <w:tcPr>
            <w:tcW w:w="1649" w:type="dxa"/>
          </w:tcPr>
          <w:p w:rsidR="00744B39" w:rsidRPr="00744B39" w:rsidRDefault="00744B39" w:rsidP="00744B39">
            <w:pPr>
              <w:rPr>
                <w:rFonts w:ascii="Times New Roman" w:eastAsia="Times New Roman" w:hAnsi="Times New Roman"/>
                <w:sz w:val="20"/>
                <w:szCs w:val="20"/>
              </w:rPr>
            </w:pPr>
            <w:proofErr w:type="spellStart"/>
            <w:proofErr w:type="gramStart"/>
            <w:r w:rsidRPr="00744B39">
              <w:rPr>
                <w:rFonts w:ascii="Times New Roman" w:eastAsia="Times New Roman" w:hAnsi="Times New Roman"/>
                <w:sz w:val="20"/>
                <w:szCs w:val="20"/>
              </w:rPr>
              <w:t>ул</w:t>
            </w:r>
            <w:proofErr w:type="spellEnd"/>
            <w:proofErr w:type="gramEnd"/>
            <w:r w:rsidRPr="00744B39">
              <w:rPr>
                <w:rFonts w:ascii="Times New Roman" w:eastAsia="Times New Roman" w:hAnsi="Times New Roman"/>
                <w:sz w:val="20"/>
                <w:szCs w:val="20"/>
              </w:rPr>
              <w:t xml:space="preserve">. </w:t>
            </w:r>
            <w:proofErr w:type="spellStart"/>
            <w:r w:rsidRPr="00744B39">
              <w:rPr>
                <w:rFonts w:ascii="Times New Roman" w:eastAsia="Times New Roman" w:hAnsi="Times New Roman"/>
                <w:sz w:val="20"/>
                <w:szCs w:val="20"/>
              </w:rPr>
              <w:t>Калинина</w:t>
            </w:r>
            <w:proofErr w:type="spellEnd"/>
          </w:p>
        </w:tc>
        <w:tc>
          <w:tcPr>
            <w:tcW w:w="727" w:type="dxa"/>
          </w:tcPr>
          <w:p w:rsidR="00744B39" w:rsidRPr="00744B39" w:rsidRDefault="00744B39" w:rsidP="00744B39">
            <w:pPr>
              <w:rPr>
                <w:rFonts w:ascii="Times New Roman" w:eastAsia="Times New Roman" w:hAnsi="Times New Roman"/>
                <w:b/>
                <w:sz w:val="20"/>
                <w:szCs w:val="20"/>
              </w:rPr>
            </w:pPr>
          </w:p>
        </w:tc>
        <w:tc>
          <w:tcPr>
            <w:tcW w:w="851"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7.40</w:t>
            </w:r>
          </w:p>
        </w:tc>
        <w:tc>
          <w:tcPr>
            <w:tcW w:w="850"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8.35</w:t>
            </w:r>
          </w:p>
        </w:tc>
        <w:tc>
          <w:tcPr>
            <w:tcW w:w="851"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11.20</w:t>
            </w:r>
          </w:p>
        </w:tc>
        <w:tc>
          <w:tcPr>
            <w:tcW w:w="850"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14.10</w:t>
            </w:r>
          </w:p>
        </w:tc>
        <w:tc>
          <w:tcPr>
            <w:tcW w:w="851"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16.05</w:t>
            </w:r>
          </w:p>
        </w:tc>
        <w:tc>
          <w:tcPr>
            <w:tcW w:w="992"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17.35</w:t>
            </w:r>
          </w:p>
        </w:tc>
        <w:tc>
          <w:tcPr>
            <w:tcW w:w="1006"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18.45</w:t>
            </w:r>
          </w:p>
        </w:tc>
      </w:tr>
      <w:tr w:rsidR="00744B39" w:rsidRPr="00744B39" w:rsidTr="00744B39">
        <w:tc>
          <w:tcPr>
            <w:tcW w:w="1649" w:type="dxa"/>
          </w:tcPr>
          <w:p w:rsidR="00744B39" w:rsidRPr="00744B39" w:rsidRDefault="00744B39" w:rsidP="00744B39">
            <w:pPr>
              <w:rPr>
                <w:rFonts w:ascii="Times New Roman" w:eastAsia="Times New Roman" w:hAnsi="Times New Roman"/>
                <w:sz w:val="20"/>
                <w:szCs w:val="20"/>
              </w:rPr>
            </w:pPr>
            <w:proofErr w:type="spellStart"/>
            <w:proofErr w:type="gramStart"/>
            <w:r w:rsidRPr="00744B39">
              <w:rPr>
                <w:rFonts w:ascii="Times New Roman" w:eastAsia="Times New Roman" w:hAnsi="Times New Roman"/>
                <w:sz w:val="20"/>
                <w:szCs w:val="20"/>
              </w:rPr>
              <w:t>пл</w:t>
            </w:r>
            <w:proofErr w:type="spellEnd"/>
            <w:proofErr w:type="gramEnd"/>
            <w:r w:rsidRPr="00744B39">
              <w:rPr>
                <w:rFonts w:ascii="Times New Roman" w:eastAsia="Times New Roman" w:hAnsi="Times New Roman"/>
                <w:sz w:val="20"/>
                <w:szCs w:val="20"/>
              </w:rPr>
              <w:t xml:space="preserve">. </w:t>
            </w:r>
            <w:proofErr w:type="spellStart"/>
            <w:r w:rsidRPr="00744B39">
              <w:rPr>
                <w:rFonts w:ascii="Times New Roman" w:eastAsia="Times New Roman" w:hAnsi="Times New Roman"/>
                <w:sz w:val="20"/>
                <w:szCs w:val="20"/>
              </w:rPr>
              <w:t>Мира</w:t>
            </w:r>
            <w:proofErr w:type="spellEnd"/>
          </w:p>
        </w:tc>
        <w:tc>
          <w:tcPr>
            <w:tcW w:w="727" w:type="dxa"/>
          </w:tcPr>
          <w:p w:rsidR="00744B39" w:rsidRPr="00744B39" w:rsidRDefault="00744B39" w:rsidP="00744B39">
            <w:pPr>
              <w:rPr>
                <w:rFonts w:ascii="Times New Roman" w:eastAsia="Times New Roman" w:hAnsi="Times New Roman"/>
                <w:b/>
                <w:sz w:val="20"/>
                <w:szCs w:val="20"/>
              </w:rPr>
            </w:pPr>
          </w:p>
        </w:tc>
        <w:tc>
          <w:tcPr>
            <w:tcW w:w="851"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7.42</w:t>
            </w:r>
          </w:p>
        </w:tc>
        <w:tc>
          <w:tcPr>
            <w:tcW w:w="850"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8.37</w:t>
            </w:r>
          </w:p>
        </w:tc>
        <w:tc>
          <w:tcPr>
            <w:tcW w:w="851"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11.22</w:t>
            </w:r>
          </w:p>
        </w:tc>
        <w:tc>
          <w:tcPr>
            <w:tcW w:w="850"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14.12</w:t>
            </w:r>
          </w:p>
        </w:tc>
        <w:tc>
          <w:tcPr>
            <w:tcW w:w="851"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16.07</w:t>
            </w:r>
          </w:p>
        </w:tc>
        <w:tc>
          <w:tcPr>
            <w:tcW w:w="992"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17.37</w:t>
            </w:r>
          </w:p>
        </w:tc>
        <w:tc>
          <w:tcPr>
            <w:tcW w:w="1006"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18.47</w:t>
            </w:r>
          </w:p>
        </w:tc>
      </w:tr>
      <w:tr w:rsidR="00744B39" w:rsidRPr="00744B39" w:rsidTr="00744B39">
        <w:tc>
          <w:tcPr>
            <w:tcW w:w="1649" w:type="dxa"/>
          </w:tcPr>
          <w:p w:rsidR="00744B39" w:rsidRPr="00744B39" w:rsidRDefault="00744B39" w:rsidP="00744B39">
            <w:pPr>
              <w:rPr>
                <w:rFonts w:ascii="Times New Roman" w:eastAsia="Times New Roman" w:hAnsi="Times New Roman"/>
                <w:sz w:val="20"/>
                <w:szCs w:val="20"/>
              </w:rPr>
            </w:pPr>
            <w:proofErr w:type="spellStart"/>
            <w:proofErr w:type="gramStart"/>
            <w:r w:rsidRPr="00744B39">
              <w:rPr>
                <w:rFonts w:ascii="Times New Roman" w:eastAsia="Times New Roman" w:hAnsi="Times New Roman"/>
                <w:sz w:val="20"/>
                <w:szCs w:val="20"/>
              </w:rPr>
              <w:t>ул</w:t>
            </w:r>
            <w:proofErr w:type="spellEnd"/>
            <w:proofErr w:type="gramEnd"/>
            <w:r w:rsidRPr="00744B39">
              <w:rPr>
                <w:rFonts w:ascii="Times New Roman" w:eastAsia="Times New Roman" w:hAnsi="Times New Roman"/>
                <w:sz w:val="20"/>
                <w:szCs w:val="20"/>
              </w:rPr>
              <w:t xml:space="preserve">. Б. </w:t>
            </w:r>
            <w:proofErr w:type="spellStart"/>
            <w:r w:rsidRPr="00744B39">
              <w:rPr>
                <w:rFonts w:ascii="Times New Roman" w:eastAsia="Times New Roman" w:hAnsi="Times New Roman"/>
                <w:sz w:val="20"/>
                <w:szCs w:val="20"/>
              </w:rPr>
              <w:t>Советов</w:t>
            </w:r>
            <w:proofErr w:type="spellEnd"/>
          </w:p>
        </w:tc>
        <w:tc>
          <w:tcPr>
            <w:tcW w:w="727" w:type="dxa"/>
          </w:tcPr>
          <w:p w:rsidR="00744B39" w:rsidRPr="00744B39" w:rsidRDefault="00744B39" w:rsidP="00744B39">
            <w:pPr>
              <w:rPr>
                <w:rFonts w:ascii="Times New Roman" w:eastAsia="Times New Roman" w:hAnsi="Times New Roman"/>
                <w:b/>
                <w:sz w:val="20"/>
                <w:szCs w:val="20"/>
              </w:rPr>
            </w:pPr>
          </w:p>
        </w:tc>
        <w:tc>
          <w:tcPr>
            <w:tcW w:w="851"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7.45</w:t>
            </w:r>
          </w:p>
        </w:tc>
        <w:tc>
          <w:tcPr>
            <w:tcW w:w="850"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8.40</w:t>
            </w:r>
          </w:p>
        </w:tc>
        <w:tc>
          <w:tcPr>
            <w:tcW w:w="851"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11.25</w:t>
            </w:r>
          </w:p>
        </w:tc>
        <w:tc>
          <w:tcPr>
            <w:tcW w:w="850"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14.15</w:t>
            </w:r>
          </w:p>
        </w:tc>
        <w:tc>
          <w:tcPr>
            <w:tcW w:w="851"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16.10</w:t>
            </w:r>
          </w:p>
        </w:tc>
        <w:tc>
          <w:tcPr>
            <w:tcW w:w="992"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17.40</w:t>
            </w:r>
          </w:p>
        </w:tc>
        <w:tc>
          <w:tcPr>
            <w:tcW w:w="1006"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18.50</w:t>
            </w:r>
          </w:p>
        </w:tc>
      </w:tr>
      <w:tr w:rsidR="00744B39" w:rsidRPr="00744B39" w:rsidTr="00744B39">
        <w:tc>
          <w:tcPr>
            <w:tcW w:w="1649" w:type="dxa"/>
          </w:tcPr>
          <w:p w:rsidR="00744B39" w:rsidRPr="00744B39" w:rsidRDefault="00744B39" w:rsidP="00744B39">
            <w:pPr>
              <w:rPr>
                <w:rFonts w:ascii="Times New Roman" w:eastAsia="Times New Roman" w:hAnsi="Times New Roman"/>
                <w:sz w:val="20"/>
                <w:szCs w:val="20"/>
              </w:rPr>
            </w:pPr>
            <w:proofErr w:type="spellStart"/>
            <w:proofErr w:type="gramStart"/>
            <w:r w:rsidRPr="00744B39">
              <w:rPr>
                <w:rFonts w:ascii="Times New Roman" w:eastAsia="Times New Roman" w:hAnsi="Times New Roman"/>
                <w:sz w:val="20"/>
                <w:szCs w:val="20"/>
              </w:rPr>
              <w:t>ул</w:t>
            </w:r>
            <w:proofErr w:type="spellEnd"/>
            <w:proofErr w:type="gramEnd"/>
            <w:r w:rsidRPr="00744B39">
              <w:rPr>
                <w:rFonts w:ascii="Times New Roman" w:eastAsia="Times New Roman" w:hAnsi="Times New Roman"/>
                <w:sz w:val="20"/>
                <w:szCs w:val="20"/>
              </w:rPr>
              <w:t>. Антикайнена, д.12</w:t>
            </w:r>
          </w:p>
        </w:tc>
        <w:tc>
          <w:tcPr>
            <w:tcW w:w="727" w:type="dxa"/>
          </w:tcPr>
          <w:p w:rsidR="00744B39" w:rsidRPr="00744B39" w:rsidRDefault="00744B39" w:rsidP="00744B39">
            <w:pPr>
              <w:rPr>
                <w:rFonts w:ascii="Times New Roman" w:eastAsia="Times New Roman" w:hAnsi="Times New Roman"/>
                <w:b/>
                <w:sz w:val="20"/>
                <w:szCs w:val="20"/>
              </w:rPr>
            </w:pPr>
          </w:p>
        </w:tc>
        <w:tc>
          <w:tcPr>
            <w:tcW w:w="851"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7.48</w:t>
            </w:r>
          </w:p>
        </w:tc>
        <w:tc>
          <w:tcPr>
            <w:tcW w:w="850"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8.43</w:t>
            </w:r>
          </w:p>
        </w:tc>
        <w:tc>
          <w:tcPr>
            <w:tcW w:w="851"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11.28</w:t>
            </w:r>
          </w:p>
        </w:tc>
        <w:tc>
          <w:tcPr>
            <w:tcW w:w="850"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14.18</w:t>
            </w:r>
          </w:p>
        </w:tc>
        <w:tc>
          <w:tcPr>
            <w:tcW w:w="851"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16.13</w:t>
            </w:r>
          </w:p>
        </w:tc>
        <w:tc>
          <w:tcPr>
            <w:tcW w:w="992"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17.43</w:t>
            </w:r>
          </w:p>
        </w:tc>
        <w:tc>
          <w:tcPr>
            <w:tcW w:w="1006"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18.53</w:t>
            </w:r>
          </w:p>
        </w:tc>
      </w:tr>
      <w:tr w:rsidR="00744B39" w:rsidRPr="00744B39" w:rsidTr="00744B39">
        <w:tc>
          <w:tcPr>
            <w:tcW w:w="1649" w:type="dxa"/>
          </w:tcPr>
          <w:p w:rsidR="00744B39" w:rsidRPr="00744B39" w:rsidRDefault="00744B39" w:rsidP="00744B39">
            <w:pPr>
              <w:rPr>
                <w:rFonts w:ascii="Times New Roman" w:eastAsia="Times New Roman" w:hAnsi="Times New Roman"/>
                <w:sz w:val="20"/>
                <w:szCs w:val="20"/>
              </w:rPr>
            </w:pPr>
            <w:proofErr w:type="spellStart"/>
            <w:proofErr w:type="gramStart"/>
            <w:r w:rsidRPr="00744B39">
              <w:rPr>
                <w:rFonts w:ascii="Times New Roman" w:eastAsia="Times New Roman" w:hAnsi="Times New Roman"/>
                <w:sz w:val="20"/>
                <w:szCs w:val="20"/>
              </w:rPr>
              <w:t>ул</w:t>
            </w:r>
            <w:proofErr w:type="spellEnd"/>
            <w:proofErr w:type="gramEnd"/>
            <w:r w:rsidRPr="00744B39">
              <w:rPr>
                <w:rFonts w:ascii="Times New Roman" w:eastAsia="Times New Roman" w:hAnsi="Times New Roman"/>
                <w:sz w:val="20"/>
                <w:szCs w:val="20"/>
              </w:rPr>
              <w:t xml:space="preserve">. </w:t>
            </w:r>
            <w:proofErr w:type="spellStart"/>
            <w:r w:rsidRPr="00744B39">
              <w:rPr>
                <w:rFonts w:ascii="Times New Roman" w:eastAsia="Times New Roman" w:hAnsi="Times New Roman"/>
                <w:sz w:val="20"/>
                <w:szCs w:val="20"/>
              </w:rPr>
              <w:t>Строителей</w:t>
            </w:r>
            <w:proofErr w:type="spellEnd"/>
          </w:p>
        </w:tc>
        <w:tc>
          <w:tcPr>
            <w:tcW w:w="727" w:type="dxa"/>
          </w:tcPr>
          <w:p w:rsidR="00744B39" w:rsidRPr="00744B39" w:rsidRDefault="00744B39" w:rsidP="00744B39">
            <w:pPr>
              <w:rPr>
                <w:rFonts w:ascii="Times New Roman" w:eastAsia="Times New Roman" w:hAnsi="Times New Roman"/>
                <w:b/>
                <w:sz w:val="20"/>
                <w:szCs w:val="20"/>
              </w:rPr>
            </w:pPr>
          </w:p>
        </w:tc>
        <w:tc>
          <w:tcPr>
            <w:tcW w:w="851"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7.53</w:t>
            </w:r>
          </w:p>
        </w:tc>
        <w:tc>
          <w:tcPr>
            <w:tcW w:w="850"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8.48</w:t>
            </w:r>
          </w:p>
        </w:tc>
        <w:tc>
          <w:tcPr>
            <w:tcW w:w="851"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11.33</w:t>
            </w:r>
          </w:p>
        </w:tc>
        <w:tc>
          <w:tcPr>
            <w:tcW w:w="850"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14.23</w:t>
            </w:r>
          </w:p>
        </w:tc>
        <w:tc>
          <w:tcPr>
            <w:tcW w:w="851"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16.18</w:t>
            </w:r>
          </w:p>
        </w:tc>
        <w:tc>
          <w:tcPr>
            <w:tcW w:w="992"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17.48</w:t>
            </w:r>
          </w:p>
        </w:tc>
        <w:tc>
          <w:tcPr>
            <w:tcW w:w="1006"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18.58</w:t>
            </w:r>
          </w:p>
        </w:tc>
      </w:tr>
      <w:tr w:rsidR="00744B39" w:rsidRPr="00744B39" w:rsidTr="00744B39">
        <w:tc>
          <w:tcPr>
            <w:tcW w:w="1649" w:type="dxa"/>
          </w:tcPr>
          <w:p w:rsidR="00744B39" w:rsidRPr="00744B39" w:rsidRDefault="00744B39" w:rsidP="00744B39">
            <w:pPr>
              <w:rPr>
                <w:rFonts w:ascii="Times New Roman" w:eastAsia="Times New Roman" w:hAnsi="Times New Roman"/>
                <w:sz w:val="20"/>
                <w:szCs w:val="20"/>
              </w:rPr>
            </w:pPr>
            <w:proofErr w:type="spellStart"/>
            <w:proofErr w:type="gramStart"/>
            <w:r w:rsidRPr="00744B39">
              <w:rPr>
                <w:rFonts w:ascii="Times New Roman" w:eastAsia="Times New Roman" w:hAnsi="Times New Roman"/>
                <w:sz w:val="20"/>
                <w:szCs w:val="20"/>
              </w:rPr>
              <w:t>ул</w:t>
            </w:r>
            <w:proofErr w:type="spellEnd"/>
            <w:proofErr w:type="gramEnd"/>
            <w:r w:rsidRPr="00744B39">
              <w:rPr>
                <w:rFonts w:ascii="Times New Roman" w:eastAsia="Times New Roman" w:hAnsi="Times New Roman"/>
                <w:sz w:val="20"/>
                <w:szCs w:val="20"/>
              </w:rPr>
              <w:t xml:space="preserve">. </w:t>
            </w:r>
            <w:proofErr w:type="spellStart"/>
            <w:r w:rsidRPr="00744B39">
              <w:rPr>
                <w:rFonts w:ascii="Times New Roman" w:eastAsia="Times New Roman" w:hAnsi="Times New Roman"/>
                <w:sz w:val="20"/>
                <w:szCs w:val="20"/>
              </w:rPr>
              <w:t>Лейгубская</w:t>
            </w:r>
            <w:proofErr w:type="spellEnd"/>
          </w:p>
        </w:tc>
        <w:tc>
          <w:tcPr>
            <w:tcW w:w="727"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7.16</w:t>
            </w:r>
          </w:p>
        </w:tc>
        <w:tc>
          <w:tcPr>
            <w:tcW w:w="851"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8.02</w:t>
            </w:r>
          </w:p>
        </w:tc>
        <w:tc>
          <w:tcPr>
            <w:tcW w:w="850"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8.57</w:t>
            </w:r>
          </w:p>
        </w:tc>
        <w:tc>
          <w:tcPr>
            <w:tcW w:w="851"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11.42</w:t>
            </w:r>
          </w:p>
        </w:tc>
        <w:tc>
          <w:tcPr>
            <w:tcW w:w="850"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14.32</w:t>
            </w:r>
          </w:p>
        </w:tc>
        <w:tc>
          <w:tcPr>
            <w:tcW w:w="851"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16.27</w:t>
            </w:r>
          </w:p>
        </w:tc>
        <w:tc>
          <w:tcPr>
            <w:tcW w:w="992"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18.02</w:t>
            </w:r>
          </w:p>
        </w:tc>
        <w:tc>
          <w:tcPr>
            <w:tcW w:w="1006"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19.07</w:t>
            </w:r>
          </w:p>
        </w:tc>
      </w:tr>
      <w:tr w:rsidR="00744B39" w:rsidRPr="00744B39" w:rsidTr="00744B39">
        <w:tc>
          <w:tcPr>
            <w:tcW w:w="1649" w:type="dxa"/>
          </w:tcPr>
          <w:p w:rsidR="00744B39" w:rsidRPr="00744B39" w:rsidRDefault="00744B39" w:rsidP="00744B39">
            <w:pPr>
              <w:rPr>
                <w:rFonts w:ascii="Times New Roman" w:eastAsia="Times New Roman" w:hAnsi="Times New Roman"/>
                <w:sz w:val="20"/>
                <w:szCs w:val="20"/>
              </w:rPr>
            </w:pPr>
            <w:proofErr w:type="spellStart"/>
            <w:proofErr w:type="gramStart"/>
            <w:r w:rsidRPr="00744B39">
              <w:rPr>
                <w:rFonts w:ascii="Times New Roman" w:eastAsia="Times New Roman" w:hAnsi="Times New Roman"/>
                <w:sz w:val="20"/>
                <w:szCs w:val="20"/>
              </w:rPr>
              <w:t>ул</w:t>
            </w:r>
            <w:proofErr w:type="spellEnd"/>
            <w:proofErr w:type="gramEnd"/>
            <w:r w:rsidRPr="00744B39">
              <w:rPr>
                <w:rFonts w:ascii="Times New Roman" w:eastAsia="Times New Roman" w:hAnsi="Times New Roman"/>
                <w:sz w:val="20"/>
                <w:szCs w:val="20"/>
              </w:rPr>
              <w:t xml:space="preserve">. </w:t>
            </w:r>
            <w:proofErr w:type="spellStart"/>
            <w:r w:rsidRPr="00744B39">
              <w:rPr>
                <w:rFonts w:ascii="Times New Roman" w:eastAsia="Times New Roman" w:hAnsi="Times New Roman"/>
                <w:sz w:val="20"/>
                <w:szCs w:val="20"/>
              </w:rPr>
              <w:t>Строителей</w:t>
            </w:r>
            <w:proofErr w:type="spellEnd"/>
          </w:p>
        </w:tc>
        <w:tc>
          <w:tcPr>
            <w:tcW w:w="727"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7.24</w:t>
            </w:r>
          </w:p>
        </w:tc>
        <w:tc>
          <w:tcPr>
            <w:tcW w:w="851"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8.10</w:t>
            </w:r>
          </w:p>
        </w:tc>
        <w:tc>
          <w:tcPr>
            <w:tcW w:w="850"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9.05</w:t>
            </w:r>
          </w:p>
        </w:tc>
        <w:tc>
          <w:tcPr>
            <w:tcW w:w="851"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11.51</w:t>
            </w:r>
          </w:p>
        </w:tc>
        <w:tc>
          <w:tcPr>
            <w:tcW w:w="850"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14.41</w:t>
            </w:r>
          </w:p>
        </w:tc>
        <w:tc>
          <w:tcPr>
            <w:tcW w:w="851"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16.36</w:t>
            </w:r>
          </w:p>
        </w:tc>
        <w:tc>
          <w:tcPr>
            <w:tcW w:w="992"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18.11</w:t>
            </w:r>
          </w:p>
        </w:tc>
        <w:tc>
          <w:tcPr>
            <w:tcW w:w="1006"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19.16</w:t>
            </w:r>
          </w:p>
        </w:tc>
      </w:tr>
      <w:tr w:rsidR="00744B39" w:rsidRPr="00744B39" w:rsidTr="00744B39">
        <w:tc>
          <w:tcPr>
            <w:tcW w:w="1649" w:type="dxa"/>
          </w:tcPr>
          <w:p w:rsidR="00744B39" w:rsidRPr="00744B39" w:rsidRDefault="00744B39" w:rsidP="00744B39">
            <w:pPr>
              <w:rPr>
                <w:rFonts w:ascii="Times New Roman" w:eastAsia="Times New Roman" w:hAnsi="Times New Roman"/>
                <w:sz w:val="20"/>
                <w:szCs w:val="20"/>
              </w:rPr>
            </w:pPr>
            <w:proofErr w:type="spellStart"/>
            <w:proofErr w:type="gramStart"/>
            <w:r w:rsidRPr="00744B39">
              <w:rPr>
                <w:rFonts w:ascii="Times New Roman" w:eastAsia="Times New Roman" w:hAnsi="Times New Roman"/>
                <w:sz w:val="20"/>
                <w:szCs w:val="20"/>
              </w:rPr>
              <w:t>ул</w:t>
            </w:r>
            <w:proofErr w:type="spellEnd"/>
            <w:proofErr w:type="gramEnd"/>
            <w:r w:rsidRPr="00744B39">
              <w:rPr>
                <w:rFonts w:ascii="Times New Roman" w:eastAsia="Times New Roman" w:hAnsi="Times New Roman"/>
                <w:sz w:val="20"/>
                <w:szCs w:val="20"/>
              </w:rPr>
              <w:t>. Антикайнена, д. 13/1</w:t>
            </w:r>
          </w:p>
        </w:tc>
        <w:tc>
          <w:tcPr>
            <w:tcW w:w="727"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7.29</w:t>
            </w:r>
          </w:p>
        </w:tc>
        <w:tc>
          <w:tcPr>
            <w:tcW w:w="851"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8.15</w:t>
            </w:r>
          </w:p>
        </w:tc>
        <w:tc>
          <w:tcPr>
            <w:tcW w:w="850"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9.08</w:t>
            </w:r>
          </w:p>
        </w:tc>
        <w:tc>
          <w:tcPr>
            <w:tcW w:w="851"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11.53</w:t>
            </w:r>
          </w:p>
        </w:tc>
        <w:tc>
          <w:tcPr>
            <w:tcW w:w="850"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14.43</w:t>
            </w:r>
          </w:p>
        </w:tc>
        <w:tc>
          <w:tcPr>
            <w:tcW w:w="851"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16.38</w:t>
            </w:r>
          </w:p>
        </w:tc>
        <w:tc>
          <w:tcPr>
            <w:tcW w:w="992"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18.14</w:t>
            </w:r>
          </w:p>
        </w:tc>
        <w:tc>
          <w:tcPr>
            <w:tcW w:w="1006"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19.19</w:t>
            </w:r>
          </w:p>
        </w:tc>
      </w:tr>
      <w:tr w:rsidR="00744B39" w:rsidRPr="00744B39" w:rsidTr="00744B39">
        <w:tc>
          <w:tcPr>
            <w:tcW w:w="1649" w:type="dxa"/>
          </w:tcPr>
          <w:p w:rsidR="00744B39" w:rsidRPr="00744B39" w:rsidRDefault="00744B39" w:rsidP="00744B39">
            <w:pPr>
              <w:rPr>
                <w:rFonts w:ascii="Times New Roman" w:eastAsia="Times New Roman" w:hAnsi="Times New Roman"/>
                <w:sz w:val="20"/>
                <w:szCs w:val="20"/>
              </w:rPr>
            </w:pPr>
            <w:proofErr w:type="spellStart"/>
            <w:proofErr w:type="gramStart"/>
            <w:r w:rsidRPr="00744B39">
              <w:rPr>
                <w:rFonts w:ascii="Times New Roman" w:eastAsia="Times New Roman" w:hAnsi="Times New Roman"/>
                <w:sz w:val="20"/>
                <w:szCs w:val="20"/>
              </w:rPr>
              <w:t>ул</w:t>
            </w:r>
            <w:proofErr w:type="spellEnd"/>
            <w:proofErr w:type="gramEnd"/>
            <w:r w:rsidRPr="00744B39">
              <w:rPr>
                <w:rFonts w:ascii="Times New Roman" w:eastAsia="Times New Roman" w:hAnsi="Times New Roman"/>
                <w:sz w:val="20"/>
                <w:szCs w:val="20"/>
              </w:rPr>
              <w:t xml:space="preserve">. Б. </w:t>
            </w:r>
            <w:proofErr w:type="spellStart"/>
            <w:r w:rsidRPr="00744B39">
              <w:rPr>
                <w:rFonts w:ascii="Times New Roman" w:eastAsia="Times New Roman" w:hAnsi="Times New Roman"/>
                <w:sz w:val="20"/>
                <w:szCs w:val="20"/>
              </w:rPr>
              <w:t>Советов</w:t>
            </w:r>
            <w:proofErr w:type="spellEnd"/>
          </w:p>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д. 3</w:t>
            </w:r>
          </w:p>
        </w:tc>
        <w:tc>
          <w:tcPr>
            <w:tcW w:w="727"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7.31</w:t>
            </w:r>
          </w:p>
        </w:tc>
        <w:tc>
          <w:tcPr>
            <w:tcW w:w="851"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8.18</w:t>
            </w:r>
          </w:p>
        </w:tc>
        <w:tc>
          <w:tcPr>
            <w:tcW w:w="850"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9.11</w:t>
            </w:r>
          </w:p>
        </w:tc>
        <w:tc>
          <w:tcPr>
            <w:tcW w:w="851"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11.56</w:t>
            </w:r>
          </w:p>
        </w:tc>
        <w:tc>
          <w:tcPr>
            <w:tcW w:w="850"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14.46</w:t>
            </w:r>
          </w:p>
        </w:tc>
        <w:tc>
          <w:tcPr>
            <w:tcW w:w="851"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16.41</w:t>
            </w:r>
          </w:p>
        </w:tc>
        <w:tc>
          <w:tcPr>
            <w:tcW w:w="992"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18.16</w:t>
            </w:r>
          </w:p>
        </w:tc>
        <w:tc>
          <w:tcPr>
            <w:tcW w:w="1006"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19.21</w:t>
            </w:r>
          </w:p>
        </w:tc>
      </w:tr>
      <w:tr w:rsidR="00744B39" w:rsidRPr="00744B39" w:rsidTr="00744B39">
        <w:tc>
          <w:tcPr>
            <w:tcW w:w="1649" w:type="dxa"/>
          </w:tcPr>
          <w:p w:rsidR="00744B39" w:rsidRPr="00744B39" w:rsidRDefault="00744B39" w:rsidP="00744B39">
            <w:pPr>
              <w:rPr>
                <w:rFonts w:ascii="Times New Roman" w:eastAsia="Times New Roman" w:hAnsi="Times New Roman"/>
                <w:sz w:val="20"/>
                <w:szCs w:val="20"/>
              </w:rPr>
            </w:pPr>
            <w:proofErr w:type="spellStart"/>
            <w:proofErr w:type="gramStart"/>
            <w:r w:rsidRPr="00744B39">
              <w:rPr>
                <w:rFonts w:ascii="Times New Roman" w:eastAsia="Times New Roman" w:hAnsi="Times New Roman"/>
                <w:sz w:val="20"/>
                <w:szCs w:val="20"/>
              </w:rPr>
              <w:t>ул</w:t>
            </w:r>
            <w:proofErr w:type="spellEnd"/>
            <w:proofErr w:type="gramEnd"/>
            <w:r w:rsidRPr="00744B39">
              <w:rPr>
                <w:rFonts w:ascii="Times New Roman" w:eastAsia="Times New Roman" w:hAnsi="Times New Roman"/>
                <w:sz w:val="20"/>
                <w:szCs w:val="20"/>
              </w:rPr>
              <w:t xml:space="preserve">. </w:t>
            </w:r>
            <w:proofErr w:type="spellStart"/>
            <w:r w:rsidRPr="00744B39">
              <w:rPr>
                <w:rFonts w:ascii="Times New Roman" w:eastAsia="Times New Roman" w:hAnsi="Times New Roman"/>
                <w:sz w:val="20"/>
                <w:szCs w:val="20"/>
              </w:rPr>
              <w:t>Калинина</w:t>
            </w:r>
            <w:proofErr w:type="spellEnd"/>
          </w:p>
        </w:tc>
        <w:tc>
          <w:tcPr>
            <w:tcW w:w="727"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7.35</w:t>
            </w:r>
          </w:p>
        </w:tc>
        <w:tc>
          <w:tcPr>
            <w:tcW w:w="851"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8.22</w:t>
            </w:r>
          </w:p>
        </w:tc>
        <w:tc>
          <w:tcPr>
            <w:tcW w:w="850"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9.15</w:t>
            </w:r>
          </w:p>
        </w:tc>
        <w:tc>
          <w:tcPr>
            <w:tcW w:w="851"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12.00</w:t>
            </w:r>
          </w:p>
        </w:tc>
        <w:tc>
          <w:tcPr>
            <w:tcW w:w="850"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14.50</w:t>
            </w:r>
          </w:p>
        </w:tc>
        <w:tc>
          <w:tcPr>
            <w:tcW w:w="851"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16.45</w:t>
            </w:r>
          </w:p>
        </w:tc>
        <w:tc>
          <w:tcPr>
            <w:tcW w:w="992"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18.20</w:t>
            </w:r>
          </w:p>
        </w:tc>
        <w:tc>
          <w:tcPr>
            <w:tcW w:w="1006" w:type="dxa"/>
          </w:tcPr>
          <w:p w:rsidR="00744B39" w:rsidRPr="00744B39" w:rsidRDefault="00744B39" w:rsidP="00744B39">
            <w:pPr>
              <w:rPr>
                <w:rFonts w:ascii="Times New Roman" w:eastAsia="Times New Roman" w:hAnsi="Times New Roman"/>
                <w:sz w:val="20"/>
                <w:szCs w:val="20"/>
              </w:rPr>
            </w:pPr>
            <w:r w:rsidRPr="00744B39">
              <w:rPr>
                <w:rFonts w:ascii="Times New Roman" w:eastAsia="Times New Roman" w:hAnsi="Times New Roman"/>
                <w:sz w:val="20"/>
                <w:szCs w:val="20"/>
              </w:rPr>
              <w:t>19.25</w:t>
            </w:r>
          </w:p>
        </w:tc>
      </w:tr>
    </w:tbl>
    <w:p w:rsidR="00744B39" w:rsidRPr="00744B39" w:rsidRDefault="00744B39" w:rsidP="00744B39">
      <w:pPr>
        <w:spacing w:after="0" w:line="240" w:lineRule="auto"/>
        <w:rPr>
          <w:rFonts w:ascii="Times New Roman" w:eastAsia="Times New Roman" w:hAnsi="Times New Roman" w:cs="Times New Roman"/>
          <w:b/>
          <w:sz w:val="24"/>
          <w:szCs w:val="24"/>
          <w:lang w:bidi="en-US"/>
        </w:rPr>
      </w:pPr>
    </w:p>
    <w:p w:rsidR="00FF3CC5" w:rsidRPr="000C6DFB" w:rsidRDefault="00FF3CC5" w:rsidP="00274C12">
      <w:pPr>
        <w:spacing w:after="0" w:line="240" w:lineRule="auto"/>
        <w:ind w:firstLine="567"/>
        <w:jc w:val="both"/>
        <w:rPr>
          <w:rFonts w:ascii="Times New Roman" w:hAnsi="Times New Roman" w:cs="Times New Roman"/>
          <w:sz w:val="24"/>
          <w:szCs w:val="24"/>
        </w:rPr>
      </w:pPr>
    </w:p>
    <w:p w:rsidR="00744B39" w:rsidRDefault="00744B39" w:rsidP="00FF477B">
      <w:pPr>
        <w:pStyle w:val="Default"/>
        <w:rPr>
          <w:b/>
          <w:bCs/>
          <w:color w:val="auto"/>
        </w:rPr>
      </w:pPr>
    </w:p>
    <w:p w:rsidR="00744B39" w:rsidRDefault="00744B39" w:rsidP="00FF477B">
      <w:pPr>
        <w:pStyle w:val="Default"/>
        <w:rPr>
          <w:b/>
          <w:bCs/>
          <w:color w:val="auto"/>
        </w:rPr>
      </w:pPr>
    </w:p>
    <w:p w:rsidR="00744B39" w:rsidRDefault="00744B39" w:rsidP="00FF477B">
      <w:pPr>
        <w:pStyle w:val="Default"/>
        <w:rPr>
          <w:b/>
          <w:bCs/>
          <w:color w:val="auto"/>
        </w:rPr>
      </w:pPr>
    </w:p>
    <w:p w:rsidR="00744B39" w:rsidRDefault="00744B39" w:rsidP="00FF477B">
      <w:pPr>
        <w:pStyle w:val="Default"/>
        <w:rPr>
          <w:b/>
          <w:bCs/>
          <w:color w:val="auto"/>
        </w:rPr>
      </w:pPr>
    </w:p>
    <w:p w:rsidR="00744B39" w:rsidRDefault="00744B39" w:rsidP="00FF477B">
      <w:pPr>
        <w:pStyle w:val="Default"/>
        <w:rPr>
          <w:b/>
          <w:bCs/>
          <w:color w:val="auto"/>
        </w:rPr>
      </w:pPr>
    </w:p>
    <w:p w:rsidR="00744B39" w:rsidRDefault="00744B39" w:rsidP="00FF477B">
      <w:pPr>
        <w:pStyle w:val="Default"/>
        <w:rPr>
          <w:b/>
          <w:bCs/>
          <w:color w:val="auto"/>
        </w:rPr>
      </w:pPr>
    </w:p>
    <w:p w:rsidR="00744B39" w:rsidRDefault="00744B39" w:rsidP="00FF477B">
      <w:pPr>
        <w:pStyle w:val="Default"/>
        <w:rPr>
          <w:b/>
          <w:bCs/>
          <w:color w:val="auto"/>
        </w:rPr>
      </w:pPr>
    </w:p>
    <w:p w:rsidR="00744B39" w:rsidRDefault="00744B39" w:rsidP="00FF477B">
      <w:pPr>
        <w:pStyle w:val="Default"/>
        <w:rPr>
          <w:b/>
          <w:bCs/>
          <w:color w:val="auto"/>
        </w:rPr>
      </w:pPr>
    </w:p>
    <w:p w:rsidR="00744B39" w:rsidRDefault="00744B39" w:rsidP="00FF477B">
      <w:pPr>
        <w:pStyle w:val="Default"/>
        <w:rPr>
          <w:b/>
          <w:bCs/>
          <w:color w:val="auto"/>
        </w:rPr>
      </w:pPr>
    </w:p>
    <w:p w:rsidR="00744B39" w:rsidRDefault="00744B39" w:rsidP="00FF477B">
      <w:pPr>
        <w:pStyle w:val="Default"/>
        <w:rPr>
          <w:b/>
          <w:bCs/>
          <w:color w:val="auto"/>
        </w:rPr>
      </w:pPr>
    </w:p>
    <w:p w:rsidR="00FF477B" w:rsidRPr="000C6DFB" w:rsidRDefault="00FF477B" w:rsidP="00FF477B">
      <w:pPr>
        <w:pStyle w:val="Default"/>
        <w:rPr>
          <w:b/>
        </w:rPr>
      </w:pPr>
      <w:r w:rsidRPr="000C6DFB">
        <w:rPr>
          <w:b/>
          <w:bCs/>
          <w:color w:val="auto"/>
        </w:rPr>
        <w:lastRenderedPageBreak/>
        <w:t xml:space="preserve">2. </w:t>
      </w:r>
      <w:r w:rsidR="00E52910" w:rsidRPr="000C6DFB">
        <w:rPr>
          <w:b/>
          <w:bCs/>
          <w:color w:val="auto"/>
        </w:rPr>
        <w:t xml:space="preserve"> Шкала для </w:t>
      </w:r>
      <w:r w:rsidRPr="000C6DFB">
        <w:rPr>
          <w:b/>
        </w:rPr>
        <w:t xml:space="preserve"> оценки </w:t>
      </w:r>
      <w:r w:rsidR="00E52910" w:rsidRPr="000C6DFB">
        <w:rPr>
          <w:b/>
        </w:rPr>
        <w:t xml:space="preserve">критериев </w:t>
      </w:r>
      <w:r w:rsidRPr="000C6DFB">
        <w:rPr>
          <w:b/>
        </w:rPr>
        <w:t>заявок на участие в конкурсе</w:t>
      </w:r>
      <w:r w:rsidR="00DB334A" w:rsidRPr="000C6DFB">
        <w:rPr>
          <w:b/>
        </w:rPr>
        <w:t xml:space="preserve"> </w:t>
      </w:r>
    </w:p>
    <w:p w:rsidR="00B75067" w:rsidRPr="000C6DFB" w:rsidRDefault="00B75067" w:rsidP="00FF477B">
      <w:pPr>
        <w:pStyle w:val="Default"/>
        <w:rPr>
          <w:b/>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5020"/>
        <w:gridCol w:w="2088"/>
        <w:gridCol w:w="1499"/>
      </w:tblGrid>
      <w:tr w:rsidR="003B6459" w:rsidRPr="000C6DFB" w:rsidTr="00DE2B48">
        <w:tc>
          <w:tcPr>
            <w:tcW w:w="715" w:type="dxa"/>
            <w:tcBorders>
              <w:top w:val="single" w:sz="4" w:space="0" w:color="000000"/>
              <w:left w:val="single" w:sz="4" w:space="0" w:color="000000"/>
              <w:bottom w:val="single" w:sz="4" w:space="0" w:color="000000"/>
              <w:right w:val="single" w:sz="4" w:space="0" w:color="000000"/>
            </w:tcBorders>
            <w:vAlign w:val="center"/>
            <w:hideMark/>
          </w:tcPr>
          <w:p w:rsidR="003B6459" w:rsidRPr="000C6DFB" w:rsidRDefault="003B6459" w:rsidP="00DE2B48">
            <w:pPr>
              <w:pStyle w:val="Standard"/>
              <w:jc w:val="center"/>
              <w:rPr>
                <w:rFonts w:cs="Times New Roman"/>
                <w:b/>
                <w:lang w:val="ru-RU"/>
              </w:rPr>
            </w:pPr>
            <w:r w:rsidRPr="000C6DFB">
              <w:rPr>
                <w:rFonts w:cs="Times New Roman"/>
                <w:b/>
                <w:lang w:val="ru-RU"/>
              </w:rPr>
              <w:t>№</w:t>
            </w:r>
          </w:p>
        </w:tc>
        <w:tc>
          <w:tcPr>
            <w:tcW w:w="5020" w:type="dxa"/>
            <w:tcBorders>
              <w:top w:val="single" w:sz="4" w:space="0" w:color="000000"/>
              <w:left w:val="single" w:sz="4" w:space="0" w:color="000000"/>
              <w:bottom w:val="single" w:sz="4" w:space="0" w:color="000000"/>
              <w:right w:val="single" w:sz="4" w:space="0" w:color="000000"/>
            </w:tcBorders>
            <w:vAlign w:val="center"/>
            <w:hideMark/>
          </w:tcPr>
          <w:p w:rsidR="003B6459" w:rsidRPr="000C6DFB" w:rsidRDefault="003B6459" w:rsidP="00DE2B48">
            <w:pPr>
              <w:pStyle w:val="Standard"/>
              <w:jc w:val="center"/>
              <w:rPr>
                <w:rFonts w:cs="Times New Roman"/>
                <w:b/>
                <w:lang w:val="ru-RU"/>
              </w:rPr>
            </w:pPr>
            <w:r w:rsidRPr="000C6DFB">
              <w:rPr>
                <w:rFonts w:cs="Times New Roman"/>
                <w:b/>
                <w:lang w:val="ru-RU"/>
              </w:rPr>
              <w:t>Критерии</w:t>
            </w:r>
          </w:p>
        </w:tc>
        <w:tc>
          <w:tcPr>
            <w:tcW w:w="2088" w:type="dxa"/>
            <w:tcBorders>
              <w:top w:val="single" w:sz="4" w:space="0" w:color="000000"/>
              <w:left w:val="single" w:sz="4" w:space="0" w:color="000000"/>
              <w:bottom w:val="single" w:sz="4" w:space="0" w:color="000000"/>
              <w:right w:val="single" w:sz="4" w:space="0" w:color="000000"/>
            </w:tcBorders>
            <w:vAlign w:val="center"/>
            <w:hideMark/>
          </w:tcPr>
          <w:p w:rsidR="003B6459" w:rsidRPr="000C6DFB" w:rsidRDefault="003B6459" w:rsidP="00DE2B48">
            <w:pPr>
              <w:autoSpaceDE w:val="0"/>
              <w:autoSpaceDN w:val="0"/>
              <w:adjustRightInd w:val="0"/>
              <w:jc w:val="center"/>
              <w:rPr>
                <w:rFonts w:ascii="Times New Roman" w:hAnsi="Times New Roman" w:cs="Times New Roman"/>
                <w:b/>
                <w:sz w:val="24"/>
                <w:szCs w:val="24"/>
              </w:rPr>
            </w:pPr>
            <w:r w:rsidRPr="000C6DFB">
              <w:rPr>
                <w:rFonts w:ascii="Times New Roman" w:hAnsi="Times New Roman" w:cs="Times New Roman"/>
                <w:b/>
                <w:sz w:val="24"/>
                <w:szCs w:val="24"/>
              </w:rPr>
              <w:t>Количественный показатель</w:t>
            </w:r>
          </w:p>
        </w:tc>
        <w:tc>
          <w:tcPr>
            <w:tcW w:w="1499" w:type="dxa"/>
            <w:tcBorders>
              <w:top w:val="single" w:sz="4" w:space="0" w:color="000000"/>
              <w:left w:val="single" w:sz="4" w:space="0" w:color="000000"/>
              <w:bottom w:val="single" w:sz="4" w:space="0" w:color="000000"/>
              <w:right w:val="single" w:sz="4" w:space="0" w:color="000000"/>
            </w:tcBorders>
            <w:vAlign w:val="center"/>
            <w:hideMark/>
          </w:tcPr>
          <w:p w:rsidR="003B6459" w:rsidRPr="000C6DFB" w:rsidRDefault="003B6459" w:rsidP="00DE2B48">
            <w:pPr>
              <w:autoSpaceDE w:val="0"/>
              <w:autoSpaceDN w:val="0"/>
              <w:adjustRightInd w:val="0"/>
              <w:jc w:val="center"/>
              <w:rPr>
                <w:rFonts w:ascii="Times New Roman" w:hAnsi="Times New Roman" w:cs="Times New Roman"/>
                <w:b/>
                <w:sz w:val="24"/>
                <w:szCs w:val="24"/>
              </w:rPr>
            </w:pPr>
            <w:r w:rsidRPr="000C6DFB">
              <w:rPr>
                <w:rFonts w:ascii="Times New Roman" w:hAnsi="Times New Roman" w:cs="Times New Roman"/>
                <w:b/>
                <w:sz w:val="24"/>
                <w:szCs w:val="24"/>
              </w:rPr>
              <w:t>Количество баллов</w:t>
            </w:r>
          </w:p>
        </w:tc>
      </w:tr>
      <w:tr w:rsidR="003B6459" w:rsidRPr="000C6DFB" w:rsidTr="00DE2B48">
        <w:tc>
          <w:tcPr>
            <w:tcW w:w="715" w:type="dxa"/>
            <w:tcBorders>
              <w:top w:val="single" w:sz="4" w:space="0" w:color="000000"/>
              <w:left w:val="single" w:sz="4" w:space="0" w:color="000000"/>
              <w:bottom w:val="single" w:sz="4" w:space="0" w:color="000000"/>
              <w:right w:val="single" w:sz="4" w:space="0" w:color="000000"/>
            </w:tcBorders>
            <w:vAlign w:val="center"/>
            <w:hideMark/>
          </w:tcPr>
          <w:p w:rsidR="003B6459" w:rsidRPr="000C6DFB" w:rsidRDefault="003B6459" w:rsidP="00DE2B48">
            <w:pPr>
              <w:pStyle w:val="Standard"/>
              <w:jc w:val="center"/>
              <w:rPr>
                <w:rFonts w:cs="Times New Roman"/>
                <w:b/>
                <w:lang w:val="ru-RU"/>
              </w:rPr>
            </w:pPr>
            <w:r w:rsidRPr="000C6DFB">
              <w:rPr>
                <w:rFonts w:cs="Times New Roman"/>
                <w:b/>
                <w:lang w:val="ru-RU"/>
              </w:rPr>
              <w:t>1</w:t>
            </w:r>
          </w:p>
        </w:tc>
        <w:tc>
          <w:tcPr>
            <w:tcW w:w="5020" w:type="dxa"/>
            <w:tcBorders>
              <w:top w:val="single" w:sz="4" w:space="0" w:color="000000"/>
              <w:left w:val="single" w:sz="4" w:space="0" w:color="000000"/>
              <w:bottom w:val="single" w:sz="4" w:space="0" w:color="000000"/>
              <w:right w:val="single" w:sz="4" w:space="0" w:color="000000"/>
            </w:tcBorders>
            <w:vAlign w:val="center"/>
            <w:hideMark/>
          </w:tcPr>
          <w:p w:rsidR="003B6459" w:rsidRPr="000C6DFB" w:rsidRDefault="003B6459" w:rsidP="00DE2B48">
            <w:pPr>
              <w:pStyle w:val="Standard"/>
              <w:jc w:val="center"/>
              <w:rPr>
                <w:rFonts w:cs="Times New Roman"/>
                <w:b/>
                <w:lang w:val="ru-RU"/>
              </w:rPr>
            </w:pPr>
            <w:r w:rsidRPr="000C6DFB">
              <w:rPr>
                <w:rFonts w:cs="Times New Roman"/>
                <w:b/>
                <w:lang w:val="ru-RU"/>
              </w:rPr>
              <w:t>2</w:t>
            </w:r>
          </w:p>
        </w:tc>
        <w:tc>
          <w:tcPr>
            <w:tcW w:w="2088" w:type="dxa"/>
            <w:tcBorders>
              <w:top w:val="single" w:sz="4" w:space="0" w:color="000000"/>
              <w:left w:val="single" w:sz="4" w:space="0" w:color="000000"/>
              <w:bottom w:val="single" w:sz="4" w:space="0" w:color="000000"/>
              <w:right w:val="single" w:sz="4" w:space="0" w:color="000000"/>
            </w:tcBorders>
            <w:vAlign w:val="center"/>
            <w:hideMark/>
          </w:tcPr>
          <w:p w:rsidR="003B6459" w:rsidRPr="000C6DFB" w:rsidRDefault="003B6459" w:rsidP="00DE2B48">
            <w:pPr>
              <w:autoSpaceDE w:val="0"/>
              <w:autoSpaceDN w:val="0"/>
              <w:adjustRightInd w:val="0"/>
              <w:jc w:val="center"/>
              <w:rPr>
                <w:rFonts w:ascii="Times New Roman" w:hAnsi="Times New Roman" w:cs="Times New Roman"/>
                <w:b/>
                <w:sz w:val="24"/>
                <w:szCs w:val="24"/>
              </w:rPr>
            </w:pPr>
            <w:r w:rsidRPr="000C6DFB">
              <w:rPr>
                <w:rFonts w:ascii="Times New Roman" w:hAnsi="Times New Roman" w:cs="Times New Roman"/>
                <w:b/>
                <w:sz w:val="24"/>
                <w:szCs w:val="24"/>
              </w:rPr>
              <w:t>3</w:t>
            </w:r>
          </w:p>
        </w:tc>
        <w:tc>
          <w:tcPr>
            <w:tcW w:w="1499" w:type="dxa"/>
            <w:tcBorders>
              <w:top w:val="single" w:sz="4" w:space="0" w:color="000000"/>
              <w:left w:val="single" w:sz="4" w:space="0" w:color="000000"/>
              <w:bottom w:val="single" w:sz="4" w:space="0" w:color="000000"/>
              <w:right w:val="single" w:sz="4" w:space="0" w:color="000000"/>
            </w:tcBorders>
            <w:vAlign w:val="center"/>
            <w:hideMark/>
          </w:tcPr>
          <w:p w:rsidR="003B6459" w:rsidRPr="000C6DFB" w:rsidRDefault="003B6459" w:rsidP="00DE2B48">
            <w:pPr>
              <w:autoSpaceDE w:val="0"/>
              <w:autoSpaceDN w:val="0"/>
              <w:adjustRightInd w:val="0"/>
              <w:jc w:val="center"/>
              <w:rPr>
                <w:rFonts w:ascii="Times New Roman" w:hAnsi="Times New Roman" w:cs="Times New Roman"/>
                <w:b/>
                <w:sz w:val="24"/>
                <w:szCs w:val="24"/>
              </w:rPr>
            </w:pPr>
            <w:r w:rsidRPr="000C6DFB">
              <w:rPr>
                <w:rFonts w:ascii="Times New Roman" w:hAnsi="Times New Roman" w:cs="Times New Roman"/>
                <w:b/>
                <w:sz w:val="24"/>
                <w:szCs w:val="24"/>
              </w:rPr>
              <w:t>4</w:t>
            </w:r>
          </w:p>
        </w:tc>
      </w:tr>
      <w:tr w:rsidR="00737284" w:rsidRPr="000C6DFB" w:rsidTr="00AE2A56">
        <w:tc>
          <w:tcPr>
            <w:tcW w:w="715" w:type="dxa"/>
            <w:tcBorders>
              <w:top w:val="single" w:sz="4" w:space="0" w:color="000000"/>
              <w:left w:val="single" w:sz="4" w:space="0" w:color="000000"/>
              <w:bottom w:val="single" w:sz="4" w:space="0" w:color="000000"/>
              <w:right w:val="single" w:sz="4" w:space="0" w:color="000000"/>
            </w:tcBorders>
            <w:hideMark/>
          </w:tcPr>
          <w:p w:rsidR="00737284" w:rsidRPr="000C6DFB" w:rsidRDefault="00737284" w:rsidP="00AE2A56">
            <w:pPr>
              <w:pStyle w:val="Standard"/>
              <w:jc w:val="center"/>
              <w:rPr>
                <w:rFonts w:cs="Times New Roman"/>
                <w:lang w:val="ru-RU"/>
              </w:rPr>
            </w:pPr>
            <w:r w:rsidRPr="000C6DFB">
              <w:rPr>
                <w:rFonts w:cs="Times New Roman"/>
                <w:lang w:val="ru-RU"/>
              </w:rPr>
              <w:t>1.</w:t>
            </w:r>
          </w:p>
        </w:tc>
        <w:tc>
          <w:tcPr>
            <w:tcW w:w="5020" w:type="dxa"/>
            <w:tcBorders>
              <w:top w:val="single" w:sz="4" w:space="0" w:color="000000"/>
              <w:left w:val="single" w:sz="4" w:space="0" w:color="000000"/>
              <w:bottom w:val="single" w:sz="4" w:space="0" w:color="000000"/>
              <w:right w:val="single" w:sz="4" w:space="0" w:color="000000"/>
            </w:tcBorders>
            <w:hideMark/>
          </w:tcPr>
          <w:p w:rsidR="00737284" w:rsidRPr="000C6DFB" w:rsidRDefault="00737284" w:rsidP="00AE2A56">
            <w:pPr>
              <w:jc w:val="both"/>
              <w:rPr>
                <w:rFonts w:ascii="Times New Roman" w:hAnsi="Times New Roman" w:cs="Times New Roman"/>
                <w:sz w:val="24"/>
                <w:szCs w:val="24"/>
              </w:rPr>
            </w:pPr>
            <w:proofErr w:type="gramStart"/>
            <w:r w:rsidRPr="000C6DFB">
              <w:rPr>
                <w:rFonts w:ascii="Times New Roman" w:hAnsi="Times New Roman" w:cs="Times New Roman"/>
                <w:sz w:val="24"/>
                <w:szCs w:val="24"/>
              </w:rPr>
              <w:t xml:space="preserve">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в  информационно-телекоммуникационной сети «Интернет» на официальном интернет-портале Сегежского муниципального округа  </w:t>
            </w:r>
            <w:hyperlink r:id="rId16" w:history="1">
              <w:r w:rsidRPr="000C6DFB">
                <w:rPr>
                  <w:rStyle w:val="a7"/>
                  <w:rFonts w:ascii="Times New Roman" w:hAnsi="Times New Roman" w:cs="Times New Roman"/>
                  <w:sz w:val="24"/>
                  <w:szCs w:val="24"/>
                </w:rPr>
                <w:t>https://segezhsky.ru/</w:t>
              </w:r>
            </w:hyperlink>
            <w:r w:rsidRPr="000C6DFB">
              <w:rPr>
                <w:rFonts w:ascii="Times New Roman" w:hAnsi="Times New Roman" w:cs="Times New Roman"/>
                <w:sz w:val="24"/>
                <w:szCs w:val="24"/>
              </w:rPr>
              <w:t>.  (далее - дата размещения извещения), в расчете на среднее</w:t>
            </w:r>
            <w:proofErr w:type="gramEnd"/>
            <w:r w:rsidRPr="000C6DFB">
              <w:rPr>
                <w:rFonts w:ascii="Times New Roman" w:hAnsi="Times New Roman" w:cs="Times New Roman"/>
                <w:sz w:val="24"/>
                <w:szCs w:val="24"/>
              </w:rPr>
              <w:t xml:space="preserve"> </w:t>
            </w:r>
            <w:proofErr w:type="gramStart"/>
            <w:r w:rsidRPr="000C6DFB">
              <w:rPr>
                <w:rFonts w:ascii="Times New Roman" w:hAnsi="Times New Roman" w:cs="Times New Roman"/>
                <w:sz w:val="24"/>
                <w:szCs w:val="24"/>
              </w:rPr>
              <w:t>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w:t>
            </w:r>
            <w:proofErr w:type="gramEnd"/>
          </w:p>
          <w:p w:rsidR="00737284" w:rsidRPr="000C6DFB" w:rsidRDefault="00737284" w:rsidP="00AE2A56">
            <w:pPr>
              <w:jc w:val="both"/>
              <w:rPr>
                <w:rFonts w:ascii="Times New Roman" w:hAnsi="Times New Roman" w:cs="Times New Roman"/>
                <w:sz w:val="24"/>
                <w:szCs w:val="24"/>
              </w:rPr>
            </w:pPr>
            <w:r w:rsidRPr="000C6DFB">
              <w:rPr>
                <w:rFonts w:ascii="Times New Roman" w:hAnsi="Times New Roman" w:cs="Times New Roman"/>
                <w:sz w:val="24"/>
                <w:szCs w:val="24"/>
              </w:rPr>
              <w:t>Количество баллов определяется по следующей формуле:</w:t>
            </w:r>
          </w:p>
          <w:p w:rsidR="00737284" w:rsidRPr="000C6DFB" w:rsidRDefault="00737284" w:rsidP="00AE2A56">
            <w:pPr>
              <w:jc w:val="both"/>
              <w:rPr>
                <w:rFonts w:ascii="Times New Roman" w:hAnsi="Times New Roman" w:cs="Times New Roman"/>
                <w:sz w:val="24"/>
                <w:szCs w:val="24"/>
              </w:rPr>
            </w:pPr>
            <w:proofErr w:type="gramStart"/>
            <w:r w:rsidRPr="000C6DFB">
              <w:rPr>
                <w:rFonts w:ascii="Times New Roman" w:hAnsi="Times New Roman" w:cs="Times New Roman"/>
                <w:sz w:val="24"/>
                <w:szCs w:val="24"/>
              </w:rPr>
              <w:t>Б</w:t>
            </w:r>
            <w:proofErr w:type="gramEnd"/>
            <w:r w:rsidRPr="000C6DFB">
              <w:rPr>
                <w:rFonts w:ascii="Times New Roman" w:hAnsi="Times New Roman" w:cs="Times New Roman"/>
                <w:sz w:val="24"/>
                <w:szCs w:val="24"/>
              </w:rPr>
              <w:t xml:space="preserve"> = КДТП, где:</w:t>
            </w:r>
          </w:p>
          <w:p w:rsidR="00737284" w:rsidRPr="000C6DFB" w:rsidRDefault="00737284" w:rsidP="00AE2A56">
            <w:pPr>
              <w:jc w:val="both"/>
              <w:rPr>
                <w:rFonts w:ascii="Times New Roman" w:hAnsi="Times New Roman" w:cs="Times New Roman"/>
                <w:sz w:val="24"/>
                <w:szCs w:val="24"/>
              </w:rPr>
            </w:pPr>
            <w:proofErr w:type="gramStart"/>
            <w:r w:rsidRPr="000C6DFB">
              <w:rPr>
                <w:rFonts w:ascii="Times New Roman" w:hAnsi="Times New Roman" w:cs="Times New Roman"/>
                <w:sz w:val="24"/>
                <w:szCs w:val="24"/>
              </w:rPr>
              <w:t>Б</w:t>
            </w:r>
            <w:proofErr w:type="gramEnd"/>
            <w:r w:rsidRPr="000C6DFB">
              <w:rPr>
                <w:rFonts w:ascii="Times New Roman" w:hAnsi="Times New Roman" w:cs="Times New Roman"/>
                <w:sz w:val="24"/>
                <w:szCs w:val="24"/>
              </w:rPr>
              <w:t xml:space="preserve"> - балл, по данному критерию;</w:t>
            </w:r>
          </w:p>
          <w:p w:rsidR="00737284" w:rsidRPr="000C6DFB" w:rsidRDefault="00737284" w:rsidP="00AE2A56">
            <w:pPr>
              <w:jc w:val="both"/>
              <w:rPr>
                <w:rFonts w:ascii="Times New Roman" w:hAnsi="Times New Roman" w:cs="Times New Roman"/>
                <w:sz w:val="24"/>
                <w:szCs w:val="24"/>
              </w:rPr>
            </w:pPr>
            <w:proofErr w:type="gramStart"/>
            <w:r w:rsidRPr="000C6DFB">
              <w:rPr>
                <w:rFonts w:ascii="Times New Roman" w:hAnsi="Times New Roman" w:cs="Times New Roman"/>
                <w:sz w:val="24"/>
                <w:szCs w:val="24"/>
              </w:rPr>
              <w:t xml:space="preserve">КДТП - отношение количества дорожно-транспортных происшествий, совершенных водителями участника конкурса, повлекших за собой человеческие жертвы или причинение вреда здоровью граждан и </w:t>
            </w:r>
            <w:r w:rsidRPr="000C6DFB">
              <w:rPr>
                <w:rFonts w:ascii="Times New Roman" w:hAnsi="Times New Roman" w:cs="Times New Roman"/>
                <w:sz w:val="24"/>
                <w:szCs w:val="24"/>
              </w:rPr>
              <w:lastRenderedPageBreak/>
              <w:t>произошедших по вине юридического лица, индивидуального предпринимателя, участников договора простого товарищества, подавших заявку на участие в конкурсе, или их работников в течение года, предшествующего дате размещения извещения о проведении открытого конкурса, к среднему количеству транспортных средств, предусмотренных договорами обязательного страхования</w:t>
            </w:r>
            <w:proofErr w:type="gramEnd"/>
            <w:r w:rsidRPr="000C6DFB">
              <w:rPr>
                <w:rFonts w:ascii="Times New Roman" w:hAnsi="Times New Roman" w:cs="Times New Roman"/>
                <w:sz w:val="24"/>
                <w:szCs w:val="24"/>
              </w:rPr>
              <w:t xml:space="preserve"> гражданской ответственности, </w:t>
            </w:r>
            <w:proofErr w:type="gramStart"/>
            <w:r w:rsidRPr="000C6DFB">
              <w:rPr>
                <w:rFonts w:ascii="Times New Roman" w:hAnsi="Times New Roman" w:cs="Times New Roman"/>
                <w:sz w:val="24"/>
                <w:szCs w:val="24"/>
              </w:rPr>
              <w:t>действовавшими</w:t>
            </w:r>
            <w:proofErr w:type="gramEnd"/>
            <w:r w:rsidRPr="000C6DFB">
              <w:rPr>
                <w:rFonts w:ascii="Times New Roman" w:hAnsi="Times New Roman" w:cs="Times New Roman"/>
                <w:sz w:val="24"/>
                <w:szCs w:val="24"/>
              </w:rPr>
              <w:t xml:space="preserve"> в течение года, предшествующего дате размещения извещения.</w:t>
            </w:r>
          </w:p>
          <w:p w:rsidR="00737284" w:rsidRPr="000C6DFB" w:rsidRDefault="00737284" w:rsidP="00AE2A56">
            <w:pPr>
              <w:jc w:val="both"/>
              <w:rPr>
                <w:rFonts w:ascii="Times New Roman" w:hAnsi="Times New Roman" w:cs="Times New Roman"/>
                <w:sz w:val="24"/>
                <w:szCs w:val="24"/>
              </w:rPr>
            </w:pPr>
            <w:r w:rsidRPr="000C6DFB">
              <w:rPr>
                <w:rFonts w:ascii="Times New Roman" w:hAnsi="Times New Roman" w:cs="Times New Roman"/>
                <w:sz w:val="24"/>
                <w:szCs w:val="24"/>
              </w:rPr>
              <w:t>Среднее количество транспортных средств, учитываемое при определении критерия, рассчитывается исходя из общего количества в течение года, предшествующего дате размещения извещения, дней действия договоров обязательного страхования гражданской ответственности в отношении указанных в заявке на участие в открытом конкурсе транспортных средств, отнесенного к количеству дней в соответствующем году.</w:t>
            </w:r>
          </w:p>
          <w:p w:rsidR="00737284" w:rsidRPr="000C6DFB" w:rsidRDefault="00737284" w:rsidP="00AE2A56">
            <w:pPr>
              <w:jc w:val="both"/>
              <w:rPr>
                <w:rFonts w:ascii="Times New Roman" w:hAnsi="Times New Roman" w:cs="Times New Roman"/>
                <w:sz w:val="24"/>
                <w:szCs w:val="24"/>
              </w:rPr>
            </w:pPr>
            <w:r w:rsidRPr="000C6DFB">
              <w:rPr>
                <w:rFonts w:ascii="Times New Roman" w:hAnsi="Times New Roman" w:cs="Times New Roman"/>
                <w:b/>
                <w:sz w:val="24"/>
                <w:szCs w:val="24"/>
              </w:rPr>
              <w:t>Примечание:</w:t>
            </w:r>
            <w:r w:rsidRPr="000C6DFB">
              <w:rPr>
                <w:rFonts w:ascii="Times New Roman" w:hAnsi="Times New Roman" w:cs="Times New Roman"/>
                <w:sz w:val="24"/>
                <w:szCs w:val="24"/>
              </w:rPr>
              <w:t xml:space="preserve"> В случае если лицо, подавшее заявку на участие в конкурсе, не осуществляло деятельности в течение года, предшествующего дате размещения извещения о проведении открытого конкурса, то ему определяется количество баллов равное нолю.</w:t>
            </w:r>
          </w:p>
          <w:p w:rsidR="00737284" w:rsidRPr="000C6DFB" w:rsidRDefault="00737284" w:rsidP="00AE2A56">
            <w:pPr>
              <w:jc w:val="both"/>
              <w:rPr>
                <w:rFonts w:ascii="Times New Roman" w:hAnsi="Times New Roman" w:cs="Times New Roman"/>
                <w:b/>
                <w:sz w:val="24"/>
                <w:szCs w:val="24"/>
              </w:rPr>
            </w:pPr>
          </w:p>
        </w:tc>
        <w:tc>
          <w:tcPr>
            <w:tcW w:w="2088" w:type="dxa"/>
            <w:tcBorders>
              <w:top w:val="single" w:sz="4" w:space="0" w:color="000000"/>
              <w:left w:val="single" w:sz="4" w:space="0" w:color="000000"/>
              <w:bottom w:val="single" w:sz="4" w:space="0" w:color="000000"/>
              <w:right w:val="single" w:sz="4" w:space="0" w:color="000000"/>
            </w:tcBorders>
            <w:hideMark/>
          </w:tcPr>
          <w:p w:rsidR="00737284" w:rsidRPr="000C6DFB" w:rsidRDefault="00737284" w:rsidP="00AE2A56">
            <w:pPr>
              <w:autoSpaceDE w:val="0"/>
              <w:autoSpaceDN w:val="0"/>
              <w:adjustRightInd w:val="0"/>
              <w:jc w:val="center"/>
              <w:rPr>
                <w:rFonts w:ascii="Times New Roman" w:hAnsi="Times New Roman" w:cs="Times New Roman"/>
                <w:sz w:val="24"/>
                <w:szCs w:val="24"/>
              </w:rPr>
            </w:pPr>
            <w:r w:rsidRPr="000C6DFB">
              <w:rPr>
                <w:rFonts w:ascii="Times New Roman" w:hAnsi="Times New Roman" w:cs="Times New Roman"/>
                <w:sz w:val="24"/>
                <w:szCs w:val="24"/>
              </w:rPr>
              <w:lastRenderedPageBreak/>
              <w:t>0,00</w:t>
            </w:r>
          </w:p>
          <w:p w:rsidR="00737284" w:rsidRPr="000C6DFB" w:rsidRDefault="00737284" w:rsidP="00AE2A56">
            <w:pPr>
              <w:autoSpaceDE w:val="0"/>
              <w:autoSpaceDN w:val="0"/>
              <w:adjustRightInd w:val="0"/>
              <w:jc w:val="center"/>
              <w:rPr>
                <w:rFonts w:ascii="Times New Roman" w:hAnsi="Times New Roman" w:cs="Times New Roman"/>
                <w:sz w:val="24"/>
                <w:szCs w:val="24"/>
              </w:rPr>
            </w:pPr>
          </w:p>
          <w:p w:rsidR="00737284" w:rsidRPr="000C6DFB" w:rsidRDefault="00737284" w:rsidP="00AE2A56">
            <w:pPr>
              <w:autoSpaceDE w:val="0"/>
              <w:autoSpaceDN w:val="0"/>
              <w:adjustRightInd w:val="0"/>
              <w:jc w:val="center"/>
              <w:rPr>
                <w:rFonts w:ascii="Times New Roman" w:hAnsi="Times New Roman" w:cs="Times New Roman"/>
                <w:sz w:val="24"/>
                <w:szCs w:val="24"/>
              </w:rPr>
            </w:pPr>
            <w:r w:rsidRPr="000C6DFB">
              <w:rPr>
                <w:rFonts w:ascii="Times New Roman" w:hAnsi="Times New Roman" w:cs="Times New Roman"/>
                <w:sz w:val="24"/>
                <w:szCs w:val="24"/>
              </w:rPr>
              <w:t>Свыше 0,00 до 1</w:t>
            </w:r>
          </w:p>
          <w:p w:rsidR="00737284" w:rsidRPr="000C6DFB" w:rsidRDefault="00737284" w:rsidP="00AE2A56">
            <w:pPr>
              <w:pStyle w:val="Standard"/>
              <w:jc w:val="center"/>
              <w:rPr>
                <w:rFonts w:cs="Times New Roman"/>
                <w:lang w:val="ru-RU"/>
              </w:rPr>
            </w:pPr>
          </w:p>
          <w:p w:rsidR="00737284" w:rsidRPr="000C6DFB" w:rsidRDefault="00737284" w:rsidP="00AE2A56">
            <w:pPr>
              <w:pStyle w:val="Standard"/>
              <w:jc w:val="center"/>
              <w:rPr>
                <w:rFonts w:cs="Times New Roman"/>
                <w:lang w:val="ru-RU"/>
              </w:rPr>
            </w:pPr>
            <w:r w:rsidRPr="000C6DFB">
              <w:rPr>
                <w:rFonts w:cs="Times New Roman"/>
                <w:lang w:val="ru-RU"/>
              </w:rPr>
              <w:t xml:space="preserve">Свыше 1 до 2 </w:t>
            </w:r>
          </w:p>
          <w:p w:rsidR="00737284" w:rsidRPr="000C6DFB" w:rsidRDefault="00737284" w:rsidP="00AE2A56">
            <w:pPr>
              <w:pStyle w:val="Standard"/>
              <w:jc w:val="center"/>
              <w:rPr>
                <w:rFonts w:cs="Times New Roman"/>
                <w:lang w:val="ru-RU"/>
              </w:rPr>
            </w:pPr>
          </w:p>
          <w:p w:rsidR="00737284" w:rsidRPr="000C6DFB" w:rsidRDefault="00737284" w:rsidP="00AE2A56">
            <w:pPr>
              <w:pStyle w:val="Standard"/>
              <w:jc w:val="center"/>
              <w:rPr>
                <w:rFonts w:cs="Times New Roman"/>
                <w:lang w:val="ru-RU"/>
              </w:rPr>
            </w:pPr>
            <w:r w:rsidRPr="000C6DFB">
              <w:rPr>
                <w:rFonts w:cs="Times New Roman"/>
                <w:lang w:val="ru-RU"/>
              </w:rPr>
              <w:t>2 и более</w:t>
            </w:r>
          </w:p>
        </w:tc>
        <w:tc>
          <w:tcPr>
            <w:tcW w:w="1499" w:type="dxa"/>
            <w:tcBorders>
              <w:top w:val="single" w:sz="4" w:space="0" w:color="000000"/>
              <w:left w:val="single" w:sz="4" w:space="0" w:color="000000"/>
              <w:bottom w:val="single" w:sz="4" w:space="0" w:color="000000"/>
              <w:right w:val="single" w:sz="4" w:space="0" w:color="000000"/>
            </w:tcBorders>
            <w:hideMark/>
          </w:tcPr>
          <w:p w:rsidR="00737284" w:rsidRPr="000C6DFB" w:rsidRDefault="00737284" w:rsidP="00AE2A56">
            <w:pPr>
              <w:pStyle w:val="Standard"/>
              <w:jc w:val="center"/>
              <w:rPr>
                <w:rFonts w:cs="Times New Roman"/>
                <w:lang w:val="ru-RU"/>
              </w:rPr>
            </w:pPr>
            <w:r w:rsidRPr="000C6DFB">
              <w:rPr>
                <w:rFonts w:cs="Times New Roman"/>
                <w:lang w:val="ru-RU"/>
              </w:rPr>
              <w:t>3</w:t>
            </w:r>
          </w:p>
          <w:p w:rsidR="00737284" w:rsidRPr="000C6DFB" w:rsidRDefault="00737284" w:rsidP="00AE2A56">
            <w:pPr>
              <w:pStyle w:val="Standard"/>
              <w:jc w:val="center"/>
              <w:rPr>
                <w:rFonts w:cs="Times New Roman"/>
                <w:lang w:val="ru-RU"/>
              </w:rPr>
            </w:pPr>
          </w:p>
          <w:p w:rsidR="00737284" w:rsidRPr="000C6DFB" w:rsidRDefault="00737284" w:rsidP="00AE2A56">
            <w:pPr>
              <w:pStyle w:val="Standard"/>
              <w:jc w:val="center"/>
              <w:rPr>
                <w:rFonts w:cs="Times New Roman"/>
                <w:lang w:val="ru-RU"/>
              </w:rPr>
            </w:pPr>
            <w:r w:rsidRPr="000C6DFB">
              <w:rPr>
                <w:rFonts w:cs="Times New Roman"/>
                <w:lang w:val="ru-RU"/>
              </w:rPr>
              <w:t>-3</w:t>
            </w:r>
          </w:p>
          <w:p w:rsidR="00737284" w:rsidRPr="000C6DFB" w:rsidRDefault="00737284" w:rsidP="00AE2A56">
            <w:pPr>
              <w:pStyle w:val="Standard"/>
              <w:jc w:val="center"/>
              <w:rPr>
                <w:rFonts w:cs="Times New Roman"/>
                <w:lang w:val="ru-RU"/>
              </w:rPr>
            </w:pPr>
          </w:p>
          <w:p w:rsidR="00737284" w:rsidRPr="000C6DFB" w:rsidRDefault="00737284" w:rsidP="00AE2A56">
            <w:pPr>
              <w:pStyle w:val="Standard"/>
              <w:jc w:val="center"/>
              <w:rPr>
                <w:rFonts w:cs="Times New Roman"/>
                <w:lang w:val="ru-RU"/>
              </w:rPr>
            </w:pPr>
            <w:r w:rsidRPr="000C6DFB">
              <w:rPr>
                <w:rFonts w:cs="Times New Roman"/>
                <w:lang w:val="ru-RU"/>
              </w:rPr>
              <w:t>-5</w:t>
            </w:r>
          </w:p>
          <w:p w:rsidR="00737284" w:rsidRPr="000C6DFB" w:rsidRDefault="00737284" w:rsidP="00AE2A56">
            <w:pPr>
              <w:pStyle w:val="Standard"/>
              <w:jc w:val="center"/>
              <w:rPr>
                <w:rFonts w:cs="Times New Roman"/>
                <w:lang w:val="ru-RU"/>
              </w:rPr>
            </w:pPr>
          </w:p>
          <w:p w:rsidR="00737284" w:rsidRPr="000C6DFB" w:rsidRDefault="00737284" w:rsidP="00AE2A56">
            <w:pPr>
              <w:pStyle w:val="Standard"/>
              <w:jc w:val="center"/>
              <w:rPr>
                <w:rFonts w:cs="Times New Roman"/>
                <w:lang w:val="ru-RU"/>
              </w:rPr>
            </w:pPr>
            <w:r w:rsidRPr="000C6DFB">
              <w:rPr>
                <w:rFonts w:cs="Times New Roman"/>
                <w:lang w:val="ru-RU"/>
              </w:rPr>
              <w:t>-8</w:t>
            </w:r>
          </w:p>
          <w:p w:rsidR="00737284" w:rsidRPr="000C6DFB" w:rsidRDefault="00737284" w:rsidP="00AE2A56">
            <w:pPr>
              <w:pStyle w:val="Standard"/>
              <w:jc w:val="center"/>
              <w:rPr>
                <w:rFonts w:cs="Times New Roman"/>
                <w:lang w:val="ru-RU"/>
              </w:rPr>
            </w:pPr>
          </w:p>
          <w:p w:rsidR="00737284" w:rsidRPr="000C6DFB" w:rsidRDefault="00737284" w:rsidP="00AE2A56">
            <w:pPr>
              <w:pStyle w:val="Standard"/>
              <w:jc w:val="center"/>
              <w:rPr>
                <w:rFonts w:cs="Times New Roman"/>
                <w:b/>
                <w:lang w:val="ru-RU"/>
              </w:rPr>
            </w:pPr>
          </w:p>
        </w:tc>
      </w:tr>
      <w:tr w:rsidR="00737284" w:rsidRPr="000C6DFB" w:rsidTr="00AE2A56">
        <w:tc>
          <w:tcPr>
            <w:tcW w:w="715" w:type="dxa"/>
            <w:tcBorders>
              <w:top w:val="single" w:sz="4" w:space="0" w:color="000000"/>
              <w:left w:val="single" w:sz="4" w:space="0" w:color="000000"/>
              <w:bottom w:val="single" w:sz="4" w:space="0" w:color="000000"/>
              <w:right w:val="single" w:sz="4" w:space="0" w:color="000000"/>
            </w:tcBorders>
            <w:hideMark/>
          </w:tcPr>
          <w:p w:rsidR="00737284" w:rsidRPr="000C6DFB" w:rsidRDefault="00737284" w:rsidP="00AE2A56">
            <w:pPr>
              <w:pStyle w:val="Standard"/>
              <w:jc w:val="center"/>
              <w:rPr>
                <w:rFonts w:cs="Times New Roman"/>
                <w:lang w:val="ru-RU"/>
              </w:rPr>
            </w:pPr>
            <w:r w:rsidRPr="000C6DFB">
              <w:rPr>
                <w:rFonts w:cs="Times New Roman"/>
                <w:lang w:val="ru-RU"/>
              </w:rPr>
              <w:lastRenderedPageBreak/>
              <w:t>2.</w:t>
            </w:r>
          </w:p>
        </w:tc>
        <w:tc>
          <w:tcPr>
            <w:tcW w:w="5020" w:type="dxa"/>
            <w:tcBorders>
              <w:top w:val="single" w:sz="4" w:space="0" w:color="000000"/>
              <w:left w:val="single" w:sz="4" w:space="0" w:color="000000"/>
              <w:bottom w:val="single" w:sz="4" w:space="0" w:color="000000"/>
              <w:right w:val="single" w:sz="4" w:space="0" w:color="000000"/>
            </w:tcBorders>
            <w:hideMark/>
          </w:tcPr>
          <w:p w:rsidR="00737284" w:rsidRPr="000C6DFB" w:rsidRDefault="00737284" w:rsidP="00AE2A56">
            <w:pPr>
              <w:jc w:val="both"/>
              <w:rPr>
                <w:rFonts w:ascii="Times New Roman" w:hAnsi="Times New Roman" w:cs="Times New Roman"/>
                <w:sz w:val="24"/>
                <w:szCs w:val="24"/>
              </w:rPr>
            </w:pPr>
            <w:proofErr w:type="gramStart"/>
            <w:r w:rsidRPr="000C6DFB">
              <w:rPr>
                <w:rFonts w:ascii="Times New Roman" w:hAnsi="Times New Roman" w:cs="Times New Roman"/>
                <w:sz w:val="24"/>
                <w:szCs w:val="24"/>
              </w:rPr>
              <w:t xml:space="preserve">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w:t>
            </w:r>
            <w:r w:rsidRPr="000C6DFB">
              <w:rPr>
                <w:rFonts w:ascii="Times New Roman" w:hAnsi="Times New Roman" w:cs="Times New Roman"/>
                <w:sz w:val="24"/>
                <w:szCs w:val="24"/>
              </w:rPr>
              <w:lastRenderedPageBreak/>
              <w:t>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w:t>
            </w:r>
            <w:proofErr w:type="gramEnd"/>
            <w:r w:rsidRPr="000C6DFB">
              <w:rPr>
                <w:rFonts w:ascii="Times New Roman" w:hAnsi="Times New Roman" w:cs="Times New Roman"/>
                <w:sz w:val="24"/>
                <w:szCs w:val="24"/>
              </w:rPr>
              <w:t xml:space="preserve"> актами субъектов Российской Федерации, муниципальными нормативными правовыми актами.</w:t>
            </w:r>
          </w:p>
          <w:p w:rsidR="00737284" w:rsidRPr="000C6DFB" w:rsidRDefault="00737284" w:rsidP="00AE2A56">
            <w:pPr>
              <w:jc w:val="both"/>
              <w:rPr>
                <w:rFonts w:ascii="Times New Roman" w:hAnsi="Times New Roman" w:cs="Times New Roman"/>
                <w:sz w:val="24"/>
                <w:szCs w:val="24"/>
              </w:rPr>
            </w:pPr>
            <w:r w:rsidRPr="000C6DFB">
              <w:rPr>
                <w:rFonts w:ascii="Times New Roman" w:hAnsi="Times New Roman" w:cs="Times New Roman"/>
                <w:sz w:val="24"/>
                <w:szCs w:val="24"/>
              </w:rPr>
              <w:t>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w:t>
            </w:r>
          </w:p>
          <w:p w:rsidR="00737284" w:rsidRPr="000C6DFB" w:rsidRDefault="00737284" w:rsidP="00AE2A56">
            <w:pPr>
              <w:jc w:val="both"/>
              <w:rPr>
                <w:rFonts w:ascii="Times New Roman" w:hAnsi="Times New Roman" w:cs="Times New Roman"/>
                <w:sz w:val="24"/>
                <w:szCs w:val="24"/>
              </w:rPr>
            </w:pPr>
            <w:r w:rsidRPr="000C6DFB">
              <w:rPr>
                <w:rFonts w:ascii="Times New Roman" w:hAnsi="Times New Roman" w:cs="Times New Roman"/>
                <w:b/>
                <w:sz w:val="24"/>
                <w:szCs w:val="24"/>
              </w:rPr>
              <w:t>Примечание:</w:t>
            </w:r>
            <w:r w:rsidRPr="000C6DFB">
              <w:rPr>
                <w:rFonts w:ascii="Times New Roman" w:hAnsi="Times New Roman" w:cs="Times New Roman"/>
                <w:sz w:val="24"/>
                <w:szCs w:val="24"/>
              </w:rPr>
              <w:t xml:space="preserve"> Для целей настоящего пункта перерывом в деятельности понимается прекращение осуществления регулярных перевозок юридическим лицом, индивидуальным предпринимателем или участниками договора простого товарищества на срок свыше 6 месяцев. </w:t>
            </w:r>
            <w:proofErr w:type="gramStart"/>
            <w:r w:rsidRPr="000C6DFB">
              <w:rPr>
                <w:rFonts w:ascii="Times New Roman" w:hAnsi="Times New Roman" w:cs="Times New Roman"/>
                <w:sz w:val="24"/>
                <w:szCs w:val="24"/>
              </w:rPr>
              <w:t xml:space="preserve">При этом в опыт осуществления регулярных перевозок включаются только те периоды, когда юридическим лицом, индивидуальным предпринимателем или участниками договора простого товарищества осуществлялись регулярные перевозки, что подтверждено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исполнительными органами субъектов Российской Федерации или </w:t>
            </w:r>
            <w:r w:rsidRPr="000C6DFB">
              <w:rPr>
                <w:rFonts w:ascii="Times New Roman" w:hAnsi="Times New Roman" w:cs="Times New Roman"/>
                <w:sz w:val="24"/>
                <w:szCs w:val="24"/>
              </w:rPr>
              <w:lastRenderedPageBreak/>
              <w:t>органами местного самоуправления договоров, предусматривающих осуществление перевозок</w:t>
            </w:r>
            <w:proofErr w:type="gramEnd"/>
            <w:r w:rsidRPr="000C6DFB">
              <w:rPr>
                <w:rFonts w:ascii="Times New Roman" w:hAnsi="Times New Roman" w:cs="Times New Roman"/>
                <w:sz w:val="24"/>
                <w:szCs w:val="24"/>
              </w:rPr>
              <w:t xml:space="preserve">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w:t>
            </w:r>
          </w:p>
        </w:tc>
        <w:tc>
          <w:tcPr>
            <w:tcW w:w="2088" w:type="dxa"/>
            <w:tcBorders>
              <w:top w:val="single" w:sz="4" w:space="0" w:color="000000"/>
              <w:left w:val="single" w:sz="4" w:space="0" w:color="000000"/>
              <w:bottom w:val="single" w:sz="4" w:space="0" w:color="000000"/>
              <w:right w:val="single" w:sz="4" w:space="0" w:color="000000"/>
            </w:tcBorders>
          </w:tcPr>
          <w:p w:rsidR="00737284" w:rsidRPr="000C6DFB" w:rsidRDefault="00737284" w:rsidP="00AE2A56">
            <w:pPr>
              <w:jc w:val="center"/>
              <w:rPr>
                <w:rFonts w:ascii="Times New Roman" w:hAnsi="Times New Roman" w:cs="Times New Roman"/>
                <w:sz w:val="24"/>
                <w:szCs w:val="24"/>
              </w:rPr>
            </w:pPr>
            <w:r w:rsidRPr="000C6DFB">
              <w:rPr>
                <w:rFonts w:ascii="Times New Roman" w:hAnsi="Times New Roman" w:cs="Times New Roman"/>
                <w:sz w:val="24"/>
                <w:szCs w:val="24"/>
              </w:rPr>
              <w:lastRenderedPageBreak/>
              <w:t>Без опыта работы</w:t>
            </w:r>
          </w:p>
          <w:p w:rsidR="00737284" w:rsidRPr="000C6DFB" w:rsidRDefault="00737284" w:rsidP="00AE2A56">
            <w:pPr>
              <w:jc w:val="center"/>
              <w:rPr>
                <w:rFonts w:ascii="Times New Roman" w:hAnsi="Times New Roman" w:cs="Times New Roman"/>
                <w:sz w:val="24"/>
                <w:szCs w:val="24"/>
              </w:rPr>
            </w:pPr>
            <w:r w:rsidRPr="000C6DFB">
              <w:rPr>
                <w:rFonts w:ascii="Times New Roman" w:hAnsi="Times New Roman" w:cs="Times New Roman"/>
                <w:sz w:val="24"/>
                <w:szCs w:val="24"/>
              </w:rPr>
              <w:t>до 1 года</w:t>
            </w:r>
          </w:p>
          <w:p w:rsidR="00737284" w:rsidRPr="000C6DFB" w:rsidRDefault="00737284" w:rsidP="00AE2A56">
            <w:pPr>
              <w:jc w:val="center"/>
              <w:rPr>
                <w:rFonts w:ascii="Times New Roman" w:hAnsi="Times New Roman" w:cs="Times New Roman"/>
                <w:sz w:val="24"/>
                <w:szCs w:val="24"/>
              </w:rPr>
            </w:pPr>
            <w:r w:rsidRPr="000C6DFB">
              <w:rPr>
                <w:rFonts w:ascii="Times New Roman" w:hAnsi="Times New Roman" w:cs="Times New Roman"/>
                <w:sz w:val="24"/>
                <w:szCs w:val="24"/>
              </w:rPr>
              <w:t xml:space="preserve">более 1 года </w:t>
            </w:r>
          </w:p>
          <w:p w:rsidR="00737284" w:rsidRPr="000C6DFB" w:rsidRDefault="00737284" w:rsidP="00AE2A56">
            <w:pPr>
              <w:jc w:val="center"/>
              <w:rPr>
                <w:rFonts w:ascii="Times New Roman" w:hAnsi="Times New Roman" w:cs="Times New Roman"/>
                <w:sz w:val="24"/>
                <w:szCs w:val="24"/>
              </w:rPr>
            </w:pPr>
            <w:r w:rsidRPr="000C6DFB">
              <w:rPr>
                <w:rFonts w:ascii="Times New Roman" w:hAnsi="Times New Roman" w:cs="Times New Roman"/>
                <w:sz w:val="24"/>
                <w:szCs w:val="24"/>
              </w:rPr>
              <w:t>до 3 лет</w:t>
            </w:r>
          </w:p>
          <w:p w:rsidR="00737284" w:rsidRPr="000C6DFB" w:rsidRDefault="00737284" w:rsidP="00AE2A56">
            <w:pPr>
              <w:jc w:val="center"/>
              <w:rPr>
                <w:rFonts w:ascii="Times New Roman" w:hAnsi="Times New Roman" w:cs="Times New Roman"/>
                <w:sz w:val="24"/>
                <w:szCs w:val="24"/>
              </w:rPr>
            </w:pPr>
            <w:r w:rsidRPr="000C6DFB">
              <w:rPr>
                <w:rFonts w:ascii="Times New Roman" w:hAnsi="Times New Roman" w:cs="Times New Roman"/>
                <w:sz w:val="24"/>
                <w:szCs w:val="24"/>
              </w:rPr>
              <w:t>(включительно)</w:t>
            </w:r>
          </w:p>
          <w:p w:rsidR="00737284" w:rsidRPr="000C6DFB" w:rsidRDefault="00737284" w:rsidP="00AE2A56">
            <w:pPr>
              <w:jc w:val="center"/>
              <w:rPr>
                <w:rFonts w:ascii="Times New Roman" w:hAnsi="Times New Roman" w:cs="Times New Roman"/>
                <w:sz w:val="24"/>
                <w:szCs w:val="24"/>
              </w:rPr>
            </w:pPr>
            <w:r w:rsidRPr="000C6DFB">
              <w:rPr>
                <w:rFonts w:ascii="Times New Roman" w:hAnsi="Times New Roman" w:cs="Times New Roman"/>
                <w:sz w:val="24"/>
                <w:szCs w:val="24"/>
              </w:rPr>
              <w:lastRenderedPageBreak/>
              <w:t>более 3 до 7лет</w:t>
            </w:r>
          </w:p>
          <w:p w:rsidR="00737284" w:rsidRPr="000C6DFB" w:rsidRDefault="00737284" w:rsidP="00AE2A56">
            <w:pPr>
              <w:jc w:val="center"/>
              <w:rPr>
                <w:rFonts w:ascii="Times New Roman" w:hAnsi="Times New Roman" w:cs="Times New Roman"/>
                <w:sz w:val="24"/>
                <w:szCs w:val="24"/>
              </w:rPr>
            </w:pPr>
            <w:r w:rsidRPr="000C6DFB">
              <w:rPr>
                <w:rFonts w:ascii="Times New Roman" w:hAnsi="Times New Roman" w:cs="Times New Roman"/>
                <w:sz w:val="24"/>
                <w:szCs w:val="24"/>
              </w:rPr>
              <w:t>(включительно)</w:t>
            </w:r>
          </w:p>
          <w:p w:rsidR="00737284" w:rsidRPr="000C6DFB" w:rsidRDefault="00737284" w:rsidP="00AE2A56">
            <w:pPr>
              <w:jc w:val="center"/>
              <w:rPr>
                <w:rFonts w:ascii="Times New Roman" w:hAnsi="Times New Roman" w:cs="Times New Roman"/>
                <w:sz w:val="24"/>
                <w:szCs w:val="24"/>
              </w:rPr>
            </w:pPr>
          </w:p>
          <w:p w:rsidR="00737284" w:rsidRPr="000C6DFB" w:rsidRDefault="00737284" w:rsidP="00AE2A56">
            <w:pPr>
              <w:jc w:val="center"/>
              <w:rPr>
                <w:rFonts w:ascii="Times New Roman" w:hAnsi="Times New Roman" w:cs="Times New Roman"/>
                <w:sz w:val="24"/>
                <w:szCs w:val="24"/>
              </w:rPr>
            </w:pPr>
            <w:r w:rsidRPr="000C6DFB">
              <w:rPr>
                <w:rFonts w:ascii="Times New Roman" w:hAnsi="Times New Roman" w:cs="Times New Roman"/>
                <w:sz w:val="24"/>
                <w:szCs w:val="24"/>
              </w:rPr>
              <w:t>более 7 лет</w:t>
            </w:r>
          </w:p>
          <w:p w:rsidR="00737284" w:rsidRPr="000C6DFB" w:rsidRDefault="00737284" w:rsidP="00AE2A56">
            <w:pPr>
              <w:jc w:val="center"/>
              <w:rPr>
                <w:rFonts w:ascii="Times New Roman" w:hAnsi="Times New Roman" w:cs="Times New Roman"/>
                <w:b/>
                <w:sz w:val="24"/>
                <w:szCs w:val="24"/>
              </w:rPr>
            </w:pPr>
          </w:p>
        </w:tc>
        <w:tc>
          <w:tcPr>
            <w:tcW w:w="1499" w:type="dxa"/>
            <w:tcBorders>
              <w:top w:val="single" w:sz="4" w:space="0" w:color="000000"/>
              <w:left w:val="single" w:sz="4" w:space="0" w:color="000000"/>
              <w:bottom w:val="single" w:sz="4" w:space="0" w:color="000000"/>
              <w:right w:val="single" w:sz="4" w:space="0" w:color="000000"/>
            </w:tcBorders>
          </w:tcPr>
          <w:p w:rsidR="00737284" w:rsidRPr="000C6DFB" w:rsidRDefault="00737284" w:rsidP="00AE2A56">
            <w:pPr>
              <w:pStyle w:val="Standard"/>
              <w:jc w:val="center"/>
              <w:rPr>
                <w:rFonts w:cs="Times New Roman"/>
                <w:lang w:val="ru-RU"/>
              </w:rPr>
            </w:pPr>
            <w:r w:rsidRPr="000C6DFB">
              <w:rPr>
                <w:rFonts w:cs="Times New Roman"/>
                <w:lang w:val="ru-RU"/>
              </w:rPr>
              <w:lastRenderedPageBreak/>
              <w:t>0</w:t>
            </w:r>
          </w:p>
          <w:p w:rsidR="00737284" w:rsidRPr="000C6DFB" w:rsidRDefault="00737284" w:rsidP="00AE2A56">
            <w:pPr>
              <w:pStyle w:val="Standard"/>
              <w:jc w:val="center"/>
              <w:rPr>
                <w:rFonts w:cs="Times New Roman"/>
                <w:lang w:val="ru-RU"/>
              </w:rPr>
            </w:pPr>
            <w:r w:rsidRPr="000C6DFB">
              <w:rPr>
                <w:rFonts w:cs="Times New Roman"/>
                <w:lang w:val="ru-RU"/>
              </w:rPr>
              <w:t>2</w:t>
            </w:r>
          </w:p>
          <w:p w:rsidR="00737284" w:rsidRPr="000C6DFB" w:rsidRDefault="00737284" w:rsidP="00AE2A56">
            <w:pPr>
              <w:pStyle w:val="Standard"/>
              <w:jc w:val="center"/>
              <w:rPr>
                <w:rFonts w:cs="Times New Roman"/>
                <w:lang w:val="ru-RU"/>
              </w:rPr>
            </w:pPr>
            <w:r w:rsidRPr="000C6DFB">
              <w:rPr>
                <w:rFonts w:cs="Times New Roman"/>
                <w:lang w:val="ru-RU"/>
              </w:rPr>
              <w:t>4</w:t>
            </w:r>
          </w:p>
          <w:p w:rsidR="00737284" w:rsidRPr="000C6DFB" w:rsidRDefault="00737284" w:rsidP="00AE2A56">
            <w:pPr>
              <w:pStyle w:val="Standard"/>
              <w:jc w:val="center"/>
              <w:rPr>
                <w:rFonts w:cs="Times New Roman"/>
                <w:lang w:val="ru-RU"/>
              </w:rPr>
            </w:pPr>
          </w:p>
          <w:p w:rsidR="00737284" w:rsidRPr="000C6DFB" w:rsidRDefault="00737284" w:rsidP="00AE2A56">
            <w:pPr>
              <w:pStyle w:val="Standard"/>
              <w:jc w:val="center"/>
              <w:rPr>
                <w:rFonts w:cs="Times New Roman"/>
                <w:lang w:val="ru-RU"/>
              </w:rPr>
            </w:pPr>
          </w:p>
          <w:p w:rsidR="00737284" w:rsidRPr="000C6DFB" w:rsidRDefault="00737284" w:rsidP="00AE2A56">
            <w:pPr>
              <w:pStyle w:val="Standard"/>
              <w:jc w:val="center"/>
              <w:rPr>
                <w:rFonts w:cs="Times New Roman"/>
                <w:lang w:val="ru-RU"/>
              </w:rPr>
            </w:pPr>
            <w:r w:rsidRPr="000C6DFB">
              <w:rPr>
                <w:rFonts w:cs="Times New Roman"/>
                <w:lang w:val="ru-RU"/>
              </w:rPr>
              <w:t>6</w:t>
            </w:r>
          </w:p>
          <w:p w:rsidR="00737284" w:rsidRPr="000C6DFB" w:rsidRDefault="00737284" w:rsidP="00AE2A56">
            <w:pPr>
              <w:pStyle w:val="Standard"/>
              <w:jc w:val="center"/>
              <w:rPr>
                <w:rFonts w:cs="Times New Roman"/>
                <w:lang w:val="ru-RU"/>
              </w:rPr>
            </w:pPr>
          </w:p>
          <w:p w:rsidR="00737284" w:rsidRPr="000C6DFB" w:rsidRDefault="00737284" w:rsidP="00AE2A56">
            <w:pPr>
              <w:pStyle w:val="Standard"/>
              <w:jc w:val="center"/>
              <w:rPr>
                <w:rFonts w:cs="Times New Roman"/>
                <w:lang w:val="ru-RU"/>
              </w:rPr>
            </w:pPr>
          </w:p>
          <w:p w:rsidR="00737284" w:rsidRPr="000C6DFB" w:rsidRDefault="00737284" w:rsidP="00AE2A56">
            <w:pPr>
              <w:pStyle w:val="Standard"/>
              <w:jc w:val="center"/>
              <w:rPr>
                <w:rFonts w:cs="Times New Roman"/>
                <w:b/>
                <w:lang w:val="ru-RU"/>
              </w:rPr>
            </w:pPr>
            <w:r w:rsidRPr="000C6DFB">
              <w:rPr>
                <w:rFonts w:cs="Times New Roman"/>
                <w:lang w:val="ru-RU"/>
              </w:rPr>
              <w:t>10</w:t>
            </w:r>
          </w:p>
        </w:tc>
      </w:tr>
      <w:tr w:rsidR="00737284" w:rsidRPr="000C6DFB" w:rsidTr="00AE2A56">
        <w:tc>
          <w:tcPr>
            <w:tcW w:w="715" w:type="dxa"/>
            <w:tcBorders>
              <w:top w:val="single" w:sz="4" w:space="0" w:color="000000"/>
              <w:left w:val="single" w:sz="4" w:space="0" w:color="000000"/>
              <w:bottom w:val="single" w:sz="4" w:space="0" w:color="000000"/>
              <w:right w:val="single" w:sz="4" w:space="0" w:color="000000"/>
            </w:tcBorders>
            <w:hideMark/>
          </w:tcPr>
          <w:p w:rsidR="00737284" w:rsidRPr="000C6DFB" w:rsidRDefault="00737284" w:rsidP="00AE2A56">
            <w:pPr>
              <w:pStyle w:val="Standard"/>
              <w:jc w:val="center"/>
              <w:rPr>
                <w:rFonts w:cs="Times New Roman"/>
                <w:lang w:val="ru-RU"/>
              </w:rPr>
            </w:pPr>
            <w:r w:rsidRPr="000C6DFB">
              <w:rPr>
                <w:rFonts w:cs="Times New Roman"/>
                <w:lang w:val="ru-RU"/>
              </w:rPr>
              <w:lastRenderedPageBreak/>
              <w:t>3.</w:t>
            </w:r>
          </w:p>
        </w:tc>
        <w:tc>
          <w:tcPr>
            <w:tcW w:w="8607" w:type="dxa"/>
            <w:gridSpan w:val="3"/>
            <w:tcBorders>
              <w:top w:val="single" w:sz="4" w:space="0" w:color="000000"/>
              <w:left w:val="single" w:sz="4" w:space="0" w:color="000000"/>
              <w:bottom w:val="single" w:sz="4" w:space="0" w:color="000000"/>
              <w:right w:val="single" w:sz="4" w:space="0" w:color="000000"/>
            </w:tcBorders>
            <w:hideMark/>
          </w:tcPr>
          <w:p w:rsidR="00737284" w:rsidRPr="000C6DFB" w:rsidRDefault="00737284" w:rsidP="00AE2A56">
            <w:pPr>
              <w:pStyle w:val="Standard"/>
              <w:jc w:val="both"/>
              <w:rPr>
                <w:rFonts w:cs="Times New Roman"/>
                <w:b/>
                <w:lang w:val="ru-RU"/>
              </w:rPr>
            </w:pPr>
            <w:proofErr w:type="spellStart"/>
            <w:r w:rsidRPr="000C6DFB">
              <w:rPr>
                <w:rFonts w:cs="Times New Roman"/>
              </w:rPr>
              <w:t>Влияющие</w:t>
            </w:r>
            <w:proofErr w:type="spellEnd"/>
            <w:r w:rsidRPr="000C6DFB">
              <w:rPr>
                <w:rFonts w:cs="Times New Roman"/>
              </w:rPr>
              <w:t xml:space="preserve"> </w:t>
            </w:r>
            <w:proofErr w:type="spellStart"/>
            <w:r w:rsidRPr="000C6DFB">
              <w:rPr>
                <w:rFonts w:cs="Times New Roman"/>
              </w:rPr>
              <w:t>на</w:t>
            </w:r>
            <w:proofErr w:type="spellEnd"/>
            <w:r w:rsidRPr="000C6DFB">
              <w:rPr>
                <w:rFonts w:cs="Times New Roman"/>
              </w:rPr>
              <w:t xml:space="preserve"> </w:t>
            </w:r>
            <w:proofErr w:type="spellStart"/>
            <w:r w:rsidRPr="000C6DFB">
              <w:rPr>
                <w:rFonts w:cs="Times New Roman"/>
              </w:rPr>
              <w:t>качество</w:t>
            </w:r>
            <w:proofErr w:type="spellEnd"/>
            <w:r w:rsidRPr="000C6DFB">
              <w:rPr>
                <w:rFonts w:cs="Times New Roman"/>
              </w:rPr>
              <w:t xml:space="preserve"> </w:t>
            </w:r>
            <w:proofErr w:type="spellStart"/>
            <w:r w:rsidRPr="000C6DFB">
              <w:rPr>
                <w:rFonts w:cs="Times New Roman"/>
              </w:rPr>
              <w:t>перевозок</w:t>
            </w:r>
            <w:proofErr w:type="spellEnd"/>
            <w:r w:rsidRPr="000C6DFB">
              <w:rPr>
                <w:rFonts w:cs="Times New Roman"/>
              </w:rPr>
              <w:t xml:space="preserve"> </w:t>
            </w:r>
            <w:proofErr w:type="spellStart"/>
            <w:r w:rsidRPr="000C6DFB">
              <w:rPr>
                <w:rFonts w:cs="Times New Roman"/>
              </w:rPr>
              <w:t>характеристики</w:t>
            </w:r>
            <w:proofErr w:type="spellEnd"/>
            <w:r w:rsidRPr="000C6DFB">
              <w:rPr>
                <w:rFonts w:cs="Times New Roman"/>
              </w:rPr>
              <w:t xml:space="preserve"> </w:t>
            </w:r>
            <w:proofErr w:type="spellStart"/>
            <w:r w:rsidRPr="000C6DFB">
              <w:rPr>
                <w:rFonts w:cs="Times New Roman"/>
              </w:rPr>
              <w:t>транспортных</w:t>
            </w:r>
            <w:proofErr w:type="spellEnd"/>
            <w:r w:rsidRPr="000C6DFB">
              <w:rPr>
                <w:rFonts w:cs="Times New Roman"/>
              </w:rPr>
              <w:t xml:space="preserve"> </w:t>
            </w:r>
            <w:proofErr w:type="spellStart"/>
            <w:r w:rsidRPr="000C6DFB">
              <w:rPr>
                <w:rFonts w:cs="Times New Roman"/>
              </w:rPr>
              <w:t>средств</w:t>
            </w:r>
            <w:proofErr w:type="spellEnd"/>
            <w:r w:rsidRPr="000C6DFB">
              <w:rPr>
                <w:rFonts w:cs="Times New Roman"/>
              </w:rPr>
              <w:t xml:space="preserve">, </w:t>
            </w:r>
            <w:proofErr w:type="spellStart"/>
            <w:r w:rsidRPr="000C6DFB">
              <w:rPr>
                <w:rFonts w:cs="Times New Roman"/>
              </w:rPr>
              <w:t>предлагаемых</w:t>
            </w:r>
            <w:proofErr w:type="spellEnd"/>
            <w:r w:rsidRPr="000C6DFB">
              <w:rPr>
                <w:rFonts w:cs="Times New Roman"/>
              </w:rPr>
              <w:t xml:space="preserve"> </w:t>
            </w:r>
            <w:proofErr w:type="spellStart"/>
            <w:r w:rsidRPr="000C6DFB">
              <w:rPr>
                <w:rFonts w:cs="Times New Roman"/>
              </w:rPr>
              <w:t>юридическим</w:t>
            </w:r>
            <w:proofErr w:type="spellEnd"/>
            <w:r w:rsidRPr="000C6DFB">
              <w:rPr>
                <w:rFonts w:cs="Times New Roman"/>
              </w:rPr>
              <w:t xml:space="preserve"> </w:t>
            </w:r>
            <w:proofErr w:type="spellStart"/>
            <w:r w:rsidRPr="000C6DFB">
              <w:rPr>
                <w:rFonts w:cs="Times New Roman"/>
              </w:rPr>
              <w:t>лицом</w:t>
            </w:r>
            <w:proofErr w:type="spellEnd"/>
            <w:r w:rsidRPr="000C6DFB">
              <w:rPr>
                <w:rFonts w:cs="Times New Roman"/>
              </w:rPr>
              <w:t xml:space="preserve">, </w:t>
            </w:r>
            <w:proofErr w:type="spellStart"/>
            <w:r w:rsidRPr="000C6DFB">
              <w:rPr>
                <w:rFonts w:cs="Times New Roman"/>
              </w:rPr>
              <w:t>индивидуальным</w:t>
            </w:r>
            <w:proofErr w:type="spellEnd"/>
            <w:r w:rsidRPr="000C6DFB">
              <w:rPr>
                <w:rFonts w:cs="Times New Roman"/>
              </w:rPr>
              <w:t xml:space="preserve"> </w:t>
            </w:r>
            <w:proofErr w:type="spellStart"/>
            <w:r w:rsidRPr="000C6DFB">
              <w:rPr>
                <w:rFonts w:cs="Times New Roman"/>
              </w:rPr>
              <w:t>предпринимателем</w:t>
            </w:r>
            <w:proofErr w:type="spellEnd"/>
            <w:r w:rsidRPr="000C6DFB">
              <w:rPr>
                <w:rFonts w:cs="Times New Roman"/>
              </w:rPr>
              <w:t xml:space="preserve"> </w:t>
            </w:r>
            <w:proofErr w:type="spellStart"/>
            <w:r w:rsidRPr="000C6DFB">
              <w:rPr>
                <w:rFonts w:cs="Times New Roman"/>
              </w:rPr>
              <w:t>или</w:t>
            </w:r>
            <w:proofErr w:type="spellEnd"/>
            <w:r w:rsidRPr="000C6DFB">
              <w:rPr>
                <w:rFonts w:cs="Times New Roman"/>
              </w:rPr>
              <w:t xml:space="preserve"> </w:t>
            </w:r>
            <w:proofErr w:type="spellStart"/>
            <w:r w:rsidRPr="000C6DFB">
              <w:rPr>
                <w:rFonts w:cs="Times New Roman"/>
              </w:rPr>
              <w:t>участниками</w:t>
            </w:r>
            <w:proofErr w:type="spellEnd"/>
            <w:r w:rsidRPr="000C6DFB">
              <w:rPr>
                <w:rFonts w:cs="Times New Roman"/>
              </w:rPr>
              <w:t xml:space="preserve"> </w:t>
            </w:r>
            <w:proofErr w:type="spellStart"/>
            <w:r w:rsidRPr="000C6DFB">
              <w:rPr>
                <w:rFonts w:cs="Times New Roman"/>
              </w:rPr>
              <w:t>договора</w:t>
            </w:r>
            <w:proofErr w:type="spellEnd"/>
            <w:r w:rsidRPr="000C6DFB">
              <w:rPr>
                <w:rFonts w:cs="Times New Roman"/>
              </w:rPr>
              <w:t xml:space="preserve"> </w:t>
            </w:r>
            <w:proofErr w:type="spellStart"/>
            <w:r w:rsidRPr="000C6DFB">
              <w:rPr>
                <w:rFonts w:cs="Times New Roman"/>
              </w:rPr>
              <w:t>простого</w:t>
            </w:r>
            <w:proofErr w:type="spellEnd"/>
            <w:r w:rsidRPr="000C6DFB">
              <w:rPr>
                <w:rFonts w:cs="Times New Roman"/>
              </w:rPr>
              <w:t xml:space="preserve"> </w:t>
            </w:r>
            <w:proofErr w:type="spellStart"/>
            <w:r w:rsidRPr="000C6DFB">
              <w:rPr>
                <w:rFonts w:cs="Times New Roman"/>
              </w:rPr>
              <w:t>товарищества</w:t>
            </w:r>
            <w:proofErr w:type="spellEnd"/>
            <w:r w:rsidRPr="000C6DFB">
              <w:rPr>
                <w:rFonts w:cs="Times New Roman"/>
              </w:rPr>
              <w:t xml:space="preserve"> </w:t>
            </w:r>
            <w:proofErr w:type="spellStart"/>
            <w:r w:rsidRPr="000C6DFB">
              <w:rPr>
                <w:rFonts w:cs="Times New Roman"/>
              </w:rPr>
              <w:t>для</w:t>
            </w:r>
            <w:proofErr w:type="spellEnd"/>
            <w:r w:rsidRPr="000C6DFB">
              <w:rPr>
                <w:rFonts w:cs="Times New Roman"/>
              </w:rPr>
              <w:t xml:space="preserve"> </w:t>
            </w:r>
            <w:proofErr w:type="spellStart"/>
            <w:r w:rsidRPr="000C6DFB">
              <w:rPr>
                <w:rFonts w:cs="Times New Roman"/>
              </w:rPr>
              <w:t>осуществления</w:t>
            </w:r>
            <w:proofErr w:type="spellEnd"/>
            <w:r w:rsidRPr="000C6DFB">
              <w:rPr>
                <w:rFonts w:cs="Times New Roman"/>
              </w:rPr>
              <w:t xml:space="preserve"> </w:t>
            </w:r>
            <w:proofErr w:type="spellStart"/>
            <w:r w:rsidRPr="000C6DFB">
              <w:rPr>
                <w:rFonts w:cs="Times New Roman"/>
              </w:rPr>
              <w:t>регулярных</w:t>
            </w:r>
            <w:proofErr w:type="spellEnd"/>
            <w:r w:rsidRPr="000C6DFB">
              <w:rPr>
                <w:rFonts w:cs="Times New Roman"/>
              </w:rPr>
              <w:t xml:space="preserve"> </w:t>
            </w:r>
            <w:proofErr w:type="spellStart"/>
            <w:r w:rsidRPr="000C6DFB">
              <w:rPr>
                <w:rFonts w:cs="Times New Roman"/>
              </w:rPr>
              <w:t>перевозок</w:t>
            </w:r>
            <w:proofErr w:type="spellEnd"/>
            <w:r w:rsidRPr="000C6DFB">
              <w:rPr>
                <w:rFonts w:cs="Times New Roman"/>
              </w:rPr>
              <w:t xml:space="preserve">: </w:t>
            </w:r>
          </w:p>
        </w:tc>
      </w:tr>
      <w:tr w:rsidR="00737284" w:rsidRPr="000C6DFB" w:rsidTr="00AE2A56">
        <w:tc>
          <w:tcPr>
            <w:tcW w:w="715" w:type="dxa"/>
            <w:tcBorders>
              <w:top w:val="single" w:sz="4" w:space="0" w:color="000000"/>
              <w:left w:val="single" w:sz="4" w:space="0" w:color="000000"/>
              <w:bottom w:val="single" w:sz="4" w:space="0" w:color="000000"/>
              <w:right w:val="single" w:sz="4" w:space="0" w:color="000000"/>
            </w:tcBorders>
            <w:hideMark/>
          </w:tcPr>
          <w:p w:rsidR="00737284" w:rsidRPr="000C6DFB" w:rsidRDefault="00737284" w:rsidP="00AE2A56">
            <w:pPr>
              <w:pStyle w:val="Standard"/>
              <w:jc w:val="center"/>
              <w:rPr>
                <w:rFonts w:cs="Times New Roman"/>
                <w:lang w:val="ru-RU"/>
              </w:rPr>
            </w:pPr>
            <w:r w:rsidRPr="000C6DFB">
              <w:rPr>
                <w:rFonts w:cs="Times New Roman"/>
                <w:lang w:val="ru-RU"/>
              </w:rPr>
              <w:t>3.1</w:t>
            </w:r>
          </w:p>
        </w:tc>
        <w:tc>
          <w:tcPr>
            <w:tcW w:w="5020" w:type="dxa"/>
            <w:tcBorders>
              <w:top w:val="single" w:sz="4" w:space="0" w:color="000000"/>
              <w:left w:val="single" w:sz="4" w:space="0" w:color="000000"/>
              <w:bottom w:val="single" w:sz="4" w:space="0" w:color="000000"/>
              <w:right w:val="single" w:sz="4" w:space="0" w:color="000000"/>
            </w:tcBorders>
            <w:hideMark/>
          </w:tcPr>
          <w:p w:rsidR="00737284" w:rsidRPr="000C6DFB" w:rsidRDefault="00737284" w:rsidP="00AE2A56">
            <w:pPr>
              <w:pStyle w:val="Standard"/>
              <w:jc w:val="both"/>
              <w:rPr>
                <w:rFonts w:cs="Times New Roman"/>
                <w:lang w:val="ru-RU"/>
              </w:rPr>
            </w:pPr>
            <w:proofErr w:type="spellStart"/>
            <w:r w:rsidRPr="000C6DFB">
              <w:rPr>
                <w:rFonts w:cs="Times New Roman"/>
              </w:rPr>
              <w:t>Наличие</w:t>
            </w:r>
            <w:proofErr w:type="spellEnd"/>
            <w:r w:rsidRPr="000C6DFB">
              <w:rPr>
                <w:rFonts w:cs="Times New Roman"/>
                <w:lang w:val="ru-RU"/>
              </w:rPr>
              <w:t xml:space="preserve"> </w:t>
            </w:r>
            <w:proofErr w:type="spellStart"/>
            <w:r w:rsidRPr="000C6DFB">
              <w:rPr>
                <w:rFonts w:cs="Times New Roman"/>
              </w:rPr>
              <w:t>кондиционера</w:t>
            </w:r>
            <w:proofErr w:type="spellEnd"/>
            <w:r w:rsidRPr="000C6DFB">
              <w:rPr>
                <w:rFonts w:cs="Times New Roman"/>
              </w:rPr>
              <w:t xml:space="preserve"> (</w:t>
            </w:r>
            <w:proofErr w:type="spellStart"/>
            <w:r w:rsidRPr="000C6DFB">
              <w:rPr>
                <w:rFonts w:cs="Times New Roman"/>
              </w:rPr>
              <w:t>при</w:t>
            </w:r>
            <w:proofErr w:type="spellEnd"/>
            <w:r w:rsidRPr="000C6DFB">
              <w:rPr>
                <w:rFonts w:cs="Times New Roman"/>
              </w:rPr>
              <w:t xml:space="preserve"> </w:t>
            </w:r>
            <w:proofErr w:type="spellStart"/>
            <w:r w:rsidRPr="000C6DFB">
              <w:rPr>
                <w:rFonts w:cs="Times New Roman"/>
              </w:rPr>
              <w:t>условии</w:t>
            </w:r>
            <w:proofErr w:type="spellEnd"/>
            <w:r w:rsidRPr="000C6DFB">
              <w:rPr>
                <w:rFonts w:cs="Times New Roman"/>
              </w:rPr>
              <w:t xml:space="preserve"> </w:t>
            </w:r>
            <w:proofErr w:type="spellStart"/>
            <w:r w:rsidRPr="000C6DFB">
              <w:rPr>
                <w:rFonts w:cs="Times New Roman"/>
              </w:rPr>
              <w:t>его</w:t>
            </w:r>
            <w:proofErr w:type="spellEnd"/>
            <w:r w:rsidRPr="000C6DFB">
              <w:rPr>
                <w:rFonts w:cs="Times New Roman"/>
              </w:rPr>
              <w:t xml:space="preserve"> </w:t>
            </w:r>
            <w:proofErr w:type="spellStart"/>
            <w:r w:rsidRPr="000C6DFB">
              <w:rPr>
                <w:rFonts w:cs="Times New Roman"/>
              </w:rPr>
              <w:t>работоспособности</w:t>
            </w:r>
            <w:proofErr w:type="spellEnd"/>
            <w:r w:rsidRPr="000C6DFB">
              <w:rPr>
                <w:rFonts w:cs="Times New Roman"/>
                <w:lang w:val="ru-RU"/>
              </w:rPr>
              <w:t>).</w:t>
            </w:r>
          </w:p>
        </w:tc>
        <w:tc>
          <w:tcPr>
            <w:tcW w:w="2088" w:type="dxa"/>
            <w:tcBorders>
              <w:top w:val="single" w:sz="4" w:space="0" w:color="000000"/>
              <w:left w:val="single" w:sz="4" w:space="0" w:color="000000"/>
              <w:bottom w:val="single" w:sz="4" w:space="0" w:color="000000"/>
              <w:right w:val="single" w:sz="4" w:space="0" w:color="000000"/>
            </w:tcBorders>
          </w:tcPr>
          <w:p w:rsidR="00737284" w:rsidRPr="000C6DFB" w:rsidRDefault="00737284" w:rsidP="00AE2A56">
            <w:pPr>
              <w:pStyle w:val="Standard"/>
              <w:jc w:val="center"/>
              <w:rPr>
                <w:rFonts w:cs="Times New Roman"/>
                <w:lang w:val="ru-RU"/>
              </w:rPr>
            </w:pPr>
            <w:r w:rsidRPr="000C6DFB">
              <w:rPr>
                <w:rFonts w:cs="Times New Roman"/>
                <w:lang w:val="ru-RU"/>
              </w:rPr>
              <w:t>наличие</w:t>
            </w:r>
          </w:p>
          <w:p w:rsidR="00737284" w:rsidRPr="000C6DFB" w:rsidRDefault="00737284" w:rsidP="00AE2A56">
            <w:pPr>
              <w:pStyle w:val="Standard"/>
              <w:jc w:val="center"/>
              <w:rPr>
                <w:rFonts w:cs="Times New Roman"/>
                <w:lang w:val="ru-RU"/>
              </w:rPr>
            </w:pPr>
            <w:r w:rsidRPr="000C6DFB">
              <w:rPr>
                <w:rFonts w:cs="Times New Roman"/>
                <w:lang w:val="ru-RU"/>
              </w:rPr>
              <w:t>отсутствие</w:t>
            </w:r>
          </w:p>
        </w:tc>
        <w:tc>
          <w:tcPr>
            <w:tcW w:w="1499" w:type="dxa"/>
            <w:tcBorders>
              <w:top w:val="single" w:sz="4" w:space="0" w:color="000000"/>
              <w:left w:val="single" w:sz="4" w:space="0" w:color="000000"/>
              <w:bottom w:val="single" w:sz="4" w:space="0" w:color="000000"/>
              <w:right w:val="single" w:sz="4" w:space="0" w:color="000000"/>
            </w:tcBorders>
          </w:tcPr>
          <w:p w:rsidR="00737284" w:rsidRPr="000C6DFB" w:rsidRDefault="00737284" w:rsidP="00AE2A56">
            <w:pPr>
              <w:pStyle w:val="Standard"/>
              <w:jc w:val="center"/>
              <w:rPr>
                <w:rFonts w:cs="Times New Roman"/>
                <w:lang w:val="ru-RU"/>
              </w:rPr>
            </w:pPr>
            <w:r w:rsidRPr="000C6DFB">
              <w:rPr>
                <w:rFonts w:cs="Times New Roman"/>
                <w:lang w:val="ru-RU"/>
              </w:rPr>
              <w:t>5</w:t>
            </w:r>
          </w:p>
          <w:p w:rsidR="00737284" w:rsidRPr="000C6DFB" w:rsidRDefault="00737284" w:rsidP="00AE2A56">
            <w:pPr>
              <w:pStyle w:val="Standard"/>
              <w:jc w:val="center"/>
              <w:rPr>
                <w:rFonts w:cs="Times New Roman"/>
                <w:b/>
                <w:lang w:val="ru-RU"/>
              </w:rPr>
            </w:pPr>
            <w:r w:rsidRPr="000C6DFB">
              <w:rPr>
                <w:rFonts w:cs="Times New Roman"/>
                <w:lang w:val="ru-RU"/>
              </w:rPr>
              <w:t>0</w:t>
            </w:r>
          </w:p>
        </w:tc>
      </w:tr>
      <w:tr w:rsidR="00737284" w:rsidRPr="000C6DFB" w:rsidTr="00AE2A56">
        <w:tc>
          <w:tcPr>
            <w:tcW w:w="715" w:type="dxa"/>
            <w:tcBorders>
              <w:top w:val="single" w:sz="4" w:space="0" w:color="000000"/>
              <w:left w:val="single" w:sz="4" w:space="0" w:color="000000"/>
              <w:bottom w:val="single" w:sz="4" w:space="0" w:color="000000"/>
              <w:right w:val="single" w:sz="4" w:space="0" w:color="000000"/>
            </w:tcBorders>
            <w:hideMark/>
          </w:tcPr>
          <w:p w:rsidR="00737284" w:rsidRPr="000C6DFB" w:rsidRDefault="00737284" w:rsidP="00AE2A56">
            <w:pPr>
              <w:pStyle w:val="Standard"/>
              <w:jc w:val="center"/>
              <w:rPr>
                <w:rFonts w:cs="Times New Roman"/>
                <w:lang w:val="ru-RU"/>
              </w:rPr>
            </w:pPr>
            <w:r w:rsidRPr="000C6DFB">
              <w:rPr>
                <w:rFonts w:cs="Times New Roman"/>
                <w:lang w:val="ru-RU"/>
              </w:rPr>
              <w:t>3.2</w:t>
            </w:r>
          </w:p>
        </w:tc>
        <w:tc>
          <w:tcPr>
            <w:tcW w:w="5020" w:type="dxa"/>
            <w:tcBorders>
              <w:top w:val="single" w:sz="4" w:space="0" w:color="000000"/>
              <w:left w:val="single" w:sz="4" w:space="0" w:color="000000"/>
              <w:bottom w:val="single" w:sz="4" w:space="0" w:color="000000"/>
              <w:right w:val="single" w:sz="4" w:space="0" w:color="000000"/>
            </w:tcBorders>
            <w:hideMark/>
          </w:tcPr>
          <w:p w:rsidR="00737284" w:rsidRPr="000C6DFB" w:rsidRDefault="00737284" w:rsidP="00AE2A56">
            <w:pPr>
              <w:jc w:val="both"/>
              <w:rPr>
                <w:rFonts w:ascii="Times New Roman" w:hAnsi="Times New Roman" w:cs="Times New Roman"/>
                <w:sz w:val="24"/>
                <w:szCs w:val="24"/>
              </w:rPr>
            </w:pPr>
            <w:r w:rsidRPr="000C6DFB">
              <w:rPr>
                <w:rFonts w:ascii="Times New Roman" w:hAnsi="Times New Roman" w:cs="Times New Roman"/>
                <w:sz w:val="24"/>
                <w:szCs w:val="24"/>
              </w:rPr>
              <w:t>Оборудование транспортного средства для перевозок пассажиров с ограниченными возможностями передвижения, пассажиров с детскими колясками.</w:t>
            </w:r>
          </w:p>
        </w:tc>
        <w:tc>
          <w:tcPr>
            <w:tcW w:w="2088" w:type="dxa"/>
            <w:tcBorders>
              <w:top w:val="single" w:sz="4" w:space="0" w:color="000000"/>
              <w:left w:val="single" w:sz="4" w:space="0" w:color="000000"/>
              <w:bottom w:val="single" w:sz="4" w:space="0" w:color="000000"/>
              <w:right w:val="single" w:sz="4" w:space="0" w:color="000000"/>
            </w:tcBorders>
          </w:tcPr>
          <w:p w:rsidR="00737284" w:rsidRPr="000C6DFB" w:rsidRDefault="00737284" w:rsidP="00AE2A56">
            <w:pPr>
              <w:pStyle w:val="Standard"/>
              <w:jc w:val="center"/>
              <w:rPr>
                <w:rFonts w:cs="Times New Roman"/>
                <w:lang w:val="ru-RU"/>
              </w:rPr>
            </w:pPr>
            <w:r w:rsidRPr="000C6DFB">
              <w:rPr>
                <w:rFonts w:cs="Times New Roman"/>
                <w:lang w:val="ru-RU"/>
              </w:rPr>
              <w:t>наличие</w:t>
            </w:r>
          </w:p>
          <w:p w:rsidR="00737284" w:rsidRPr="000C6DFB" w:rsidRDefault="00737284" w:rsidP="00AE2A56">
            <w:pPr>
              <w:pStyle w:val="Standard"/>
              <w:jc w:val="center"/>
              <w:rPr>
                <w:rFonts w:cs="Times New Roman"/>
                <w:lang w:val="ru-RU"/>
              </w:rPr>
            </w:pPr>
          </w:p>
          <w:p w:rsidR="00737284" w:rsidRPr="000C6DFB" w:rsidRDefault="00737284" w:rsidP="00AE2A56">
            <w:pPr>
              <w:pStyle w:val="Standard"/>
              <w:jc w:val="center"/>
              <w:rPr>
                <w:rFonts w:cs="Times New Roman"/>
                <w:lang w:val="ru-RU"/>
              </w:rPr>
            </w:pPr>
            <w:r w:rsidRPr="000C6DFB">
              <w:rPr>
                <w:rFonts w:cs="Times New Roman"/>
                <w:lang w:val="ru-RU"/>
              </w:rPr>
              <w:t>отсутствие</w:t>
            </w:r>
          </w:p>
        </w:tc>
        <w:tc>
          <w:tcPr>
            <w:tcW w:w="1499" w:type="dxa"/>
            <w:tcBorders>
              <w:top w:val="single" w:sz="4" w:space="0" w:color="000000"/>
              <w:left w:val="single" w:sz="4" w:space="0" w:color="000000"/>
              <w:bottom w:val="single" w:sz="4" w:space="0" w:color="000000"/>
              <w:right w:val="single" w:sz="4" w:space="0" w:color="000000"/>
            </w:tcBorders>
          </w:tcPr>
          <w:p w:rsidR="00737284" w:rsidRPr="000C6DFB" w:rsidRDefault="00737284" w:rsidP="00AE2A56">
            <w:pPr>
              <w:pStyle w:val="Standard"/>
              <w:jc w:val="center"/>
              <w:rPr>
                <w:rFonts w:cs="Times New Roman"/>
                <w:lang w:val="ru-RU"/>
              </w:rPr>
            </w:pPr>
            <w:r w:rsidRPr="000C6DFB">
              <w:rPr>
                <w:rFonts w:cs="Times New Roman"/>
                <w:lang w:val="ru-RU"/>
              </w:rPr>
              <w:t>5</w:t>
            </w:r>
          </w:p>
          <w:p w:rsidR="00737284" w:rsidRPr="000C6DFB" w:rsidRDefault="00737284" w:rsidP="00AE2A56">
            <w:pPr>
              <w:pStyle w:val="Standard"/>
              <w:jc w:val="center"/>
              <w:rPr>
                <w:rFonts w:cs="Times New Roman"/>
                <w:lang w:val="ru-RU"/>
              </w:rPr>
            </w:pPr>
          </w:p>
          <w:p w:rsidR="00737284" w:rsidRPr="000C6DFB" w:rsidRDefault="00737284" w:rsidP="00AE2A56">
            <w:pPr>
              <w:pStyle w:val="Standard"/>
              <w:jc w:val="center"/>
              <w:rPr>
                <w:rFonts w:cs="Times New Roman"/>
                <w:lang w:val="ru-RU"/>
              </w:rPr>
            </w:pPr>
            <w:r w:rsidRPr="000C6DFB">
              <w:rPr>
                <w:rFonts w:cs="Times New Roman"/>
                <w:lang w:val="ru-RU"/>
              </w:rPr>
              <w:t>0</w:t>
            </w:r>
          </w:p>
        </w:tc>
      </w:tr>
      <w:tr w:rsidR="00737284" w:rsidRPr="000C6DFB" w:rsidTr="00AE2A56">
        <w:tc>
          <w:tcPr>
            <w:tcW w:w="715" w:type="dxa"/>
            <w:tcBorders>
              <w:top w:val="single" w:sz="4" w:space="0" w:color="000000"/>
              <w:left w:val="single" w:sz="4" w:space="0" w:color="000000"/>
              <w:bottom w:val="single" w:sz="4" w:space="0" w:color="000000"/>
              <w:right w:val="single" w:sz="4" w:space="0" w:color="000000"/>
            </w:tcBorders>
            <w:hideMark/>
          </w:tcPr>
          <w:p w:rsidR="00737284" w:rsidRPr="000C6DFB" w:rsidRDefault="00737284" w:rsidP="00AE2A56">
            <w:pPr>
              <w:pStyle w:val="Standard"/>
              <w:jc w:val="center"/>
              <w:rPr>
                <w:rFonts w:cs="Times New Roman"/>
                <w:lang w:val="ru-RU"/>
              </w:rPr>
            </w:pPr>
            <w:r w:rsidRPr="000C6DFB">
              <w:rPr>
                <w:rFonts w:cs="Times New Roman"/>
                <w:lang w:val="ru-RU"/>
              </w:rPr>
              <w:t>3.3</w:t>
            </w:r>
          </w:p>
        </w:tc>
        <w:tc>
          <w:tcPr>
            <w:tcW w:w="5020" w:type="dxa"/>
            <w:tcBorders>
              <w:top w:val="single" w:sz="4" w:space="0" w:color="000000"/>
              <w:left w:val="single" w:sz="4" w:space="0" w:color="000000"/>
              <w:bottom w:val="single" w:sz="4" w:space="0" w:color="000000"/>
              <w:right w:val="single" w:sz="4" w:space="0" w:color="000000"/>
            </w:tcBorders>
            <w:hideMark/>
          </w:tcPr>
          <w:p w:rsidR="00737284" w:rsidRPr="000C6DFB" w:rsidRDefault="00737284" w:rsidP="00AE2A56">
            <w:pPr>
              <w:jc w:val="both"/>
              <w:rPr>
                <w:rFonts w:ascii="Times New Roman" w:hAnsi="Times New Roman" w:cs="Times New Roman"/>
                <w:b/>
                <w:sz w:val="24"/>
                <w:szCs w:val="24"/>
              </w:rPr>
            </w:pPr>
            <w:r w:rsidRPr="000C6DFB">
              <w:rPr>
                <w:rFonts w:ascii="Times New Roman" w:hAnsi="Times New Roman" w:cs="Times New Roman"/>
                <w:sz w:val="24"/>
                <w:szCs w:val="24"/>
              </w:rPr>
              <w:t>Общая вместимость транспортного средства.</w:t>
            </w:r>
          </w:p>
        </w:tc>
        <w:tc>
          <w:tcPr>
            <w:tcW w:w="2088" w:type="dxa"/>
            <w:tcBorders>
              <w:top w:val="single" w:sz="4" w:space="0" w:color="000000"/>
              <w:left w:val="single" w:sz="4" w:space="0" w:color="000000"/>
              <w:bottom w:val="single" w:sz="4" w:space="0" w:color="000000"/>
              <w:right w:val="single" w:sz="4" w:space="0" w:color="000000"/>
            </w:tcBorders>
          </w:tcPr>
          <w:p w:rsidR="00737284" w:rsidRPr="000C6DFB" w:rsidRDefault="00737284" w:rsidP="00AE2A56">
            <w:pPr>
              <w:jc w:val="center"/>
              <w:rPr>
                <w:rFonts w:ascii="Times New Roman" w:hAnsi="Times New Roman" w:cs="Times New Roman"/>
                <w:sz w:val="24"/>
                <w:szCs w:val="24"/>
              </w:rPr>
            </w:pPr>
            <w:r w:rsidRPr="000C6DFB">
              <w:rPr>
                <w:rFonts w:ascii="Times New Roman" w:hAnsi="Times New Roman" w:cs="Times New Roman"/>
                <w:sz w:val="24"/>
                <w:szCs w:val="24"/>
              </w:rPr>
              <w:t>от 10 до 15 мест</w:t>
            </w:r>
          </w:p>
          <w:p w:rsidR="00737284" w:rsidRPr="000C6DFB" w:rsidRDefault="00737284" w:rsidP="00AE2A56">
            <w:pPr>
              <w:jc w:val="center"/>
              <w:rPr>
                <w:rFonts w:ascii="Times New Roman" w:hAnsi="Times New Roman" w:cs="Times New Roman"/>
                <w:sz w:val="24"/>
                <w:szCs w:val="24"/>
              </w:rPr>
            </w:pPr>
            <w:r w:rsidRPr="000C6DFB">
              <w:rPr>
                <w:rFonts w:ascii="Times New Roman" w:hAnsi="Times New Roman" w:cs="Times New Roman"/>
                <w:sz w:val="24"/>
                <w:szCs w:val="24"/>
              </w:rPr>
              <w:t>(включительно)</w:t>
            </w:r>
          </w:p>
          <w:p w:rsidR="00737284" w:rsidRPr="000C6DFB" w:rsidRDefault="00737284" w:rsidP="00AE2A56">
            <w:pPr>
              <w:jc w:val="center"/>
              <w:rPr>
                <w:rFonts w:ascii="Times New Roman" w:hAnsi="Times New Roman" w:cs="Times New Roman"/>
                <w:sz w:val="24"/>
                <w:szCs w:val="24"/>
              </w:rPr>
            </w:pPr>
          </w:p>
          <w:p w:rsidR="00737284" w:rsidRPr="000C6DFB" w:rsidRDefault="00737284" w:rsidP="00AE2A56">
            <w:pPr>
              <w:jc w:val="center"/>
              <w:rPr>
                <w:rFonts w:ascii="Times New Roman" w:hAnsi="Times New Roman" w:cs="Times New Roman"/>
                <w:sz w:val="24"/>
                <w:szCs w:val="24"/>
              </w:rPr>
            </w:pPr>
            <w:r w:rsidRPr="000C6DFB">
              <w:rPr>
                <w:rFonts w:ascii="Times New Roman" w:hAnsi="Times New Roman" w:cs="Times New Roman"/>
                <w:sz w:val="24"/>
                <w:szCs w:val="24"/>
              </w:rPr>
              <w:t>от 16 до 29 мест</w:t>
            </w:r>
          </w:p>
          <w:p w:rsidR="00737284" w:rsidRPr="000C6DFB" w:rsidRDefault="00737284" w:rsidP="00AE2A56">
            <w:pPr>
              <w:jc w:val="center"/>
              <w:rPr>
                <w:rFonts w:ascii="Times New Roman" w:hAnsi="Times New Roman" w:cs="Times New Roman"/>
                <w:sz w:val="24"/>
                <w:szCs w:val="24"/>
              </w:rPr>
            </w:pPr>
            <w:r w:rsidRPr="000C6DFB">
              <w:rPr>
                <w:rFonts w:ascii="Times New Roman" w:hAnsi="Times New Roman" w:cs="Times New Roman"/>
                <w:sz w:val="24"/>
                <w:szCs w:val="24"/>
              </w:rPr>
              <w:t>(включительно)</w:t>
            </w:r>
          </w:p>
          <w:p w:rsidR="00737284" w:rsidRPr="000C6DFB" w:rsidRDefault="00737284" w:rsidP="00AE2A56">
            <w:pPr>
              <w:jc w:val="center"/>
              <w:rPr>
                <w:rFonts w:ascii="Times New Roman" w:hAnsi="Times New Roman" w:cs="Times New Roman"/>
                <w:sz w:val="24"/>
                <w:szCs w:val="24"/>
              </w:rPr>
            </w:pPr>
          </w:p>
          <w:p w:rsidR="00737284" w:rsidRPr="000C6DFB" w:rsidRDefault="00737284" w:rsidP="00AE2A56">
            <w:pPr>
              <w:jc w:val="center"/>
              <w:rPr>
                <w:rFonts w:ascii="Times New Roman" w:hAnsi="Times New Roman" w:cs="Times New Roman"/>
                <w:sz w:val="24"/>
                <w:szCs w:val="24"/>
              </w:rPr>
            </w:pPr>
            <w:r w:rsidRPr="000C6DFB">
              <w:rPr>
                <w:rFonts w:ascii="Times New Roman" w:hAnsi="Times New Roman" w:cs="Times New Roman"/>
                <w:sz w:val="24"/>
                <w:szCs w:val="24"/>
              </w:rPr>
              <w:t>от 30 мест и более</w:t>
            </w:r>
          </w:p>
        </w:tc>
        <w:tc>
          <w:tcPr>
            <w:tcW w:w="1499" w:type="dxa"/>
            <w:tcBorders>
              <w:top w:val="single" w:sz="4" w:space="0" w:color="000000"/>
              <w:left w:val="single" w:sz="4" w:space="0" w:color="000000"/>
              <w:bottom w:val="single" w:sz="4" w:space="0" w:color="000000"/>
              <w:right w:val="single" w:sz="4" w:space="0" w:color="000000"/>
            </w:tcBorders>
          </w:tcPr>
          <w:p w:rsidR="00737284" w:rsidRPr="000C6DFB" w:rsidRDefault="00737284" w:rsidP="00AE2A56">
            <w:pPr>
              <w:pStyle w:val="Standard"/>
              <w:jc w:val="center"/>
              <w:rPr>
                <w:rFonts w:cs="Times New Roman"/>
                <w:lang w:val="ru-RU"/>
              </w:rPr>
            </w:pPr>
            <w:r w:rsidRPr="000C6DFB">
              <w:rPr>
                <w:rFonts w:cs="Times New Roman"/>
                <w:lang w:val="ru-RU"/>
              </w:rPr>
              <w:t>0</w:t>
            </w:r>
          </w:p>
          <w:p w:rsidR="00737284" w:rsidRPr="000C6DFB" w:rsidRDefault="00737284" w:rsidP="00AE2A56">
            <w:pPr>
              <w:pStyle w:val="Standard"/>
              <w:jc w:val="center"/>
              <w:rPr>
                <w:rFonts w:cs="Times New Roman"/>
                <w:lang w:val="ru-RU"/>
              </w:rPr>
            </w:pPr>
          </w:p>
          <w:p w:rsidR="00737284" w:rsidRPr="000C6DFB" w:rsidRDefault="00737284" w:rsidP="00AE2A56">
            <w:pPr>
              <w:pStyle w:val="Standard"/>
              <w:jc w:val="center"/>
              <w:rPr>
                <w:rFonts w:cs="Times New Roman"/>
                <w:lang w:val="ru-RU"/>
              </w:rPr>
            </w:pPr>
          </w:p>
          <w:p w:rsidR="00737284" w:rsidRPr="000C6DFB" w:rsidRDefault="00737284" w:rsidP="00AE2A56">
            <w:pPr>
              <w:pStyle w:val="Standard"/>
              <w:jc w:val="center"/>
              <w:rPr>
                <w:rFonts w:cs="Times New Roman"/>
                <w:lang w:val="ru-RU"/>
              </w:rPr>
            </w:pPr>
            <w:r w:rsidRPr="000C6DFB">
              <w:rPr>
                <w:rFonts w:cs="Times New Roman"/>
                <w:lang w:val="ru-RU"/>
              </w:rPr>
              <w:t>1</w:t>
            </w:r>
          </w:p>
          <w:p w:rsidR="00737284" w:rsidRPr="000C6DFB" w:rsidRDefault="00737284" w:rsidP="00AE2A56">
            <w:pPr>
              <w:pStyle w:val="Standard"/>
              <w:jc w:val="center"/>
              <w:rPr>
                <w:rFonts w:cs="Times New Roman"/>
                <w:lang w:val="ru-RU"/>
              </w:rPr>
            </w:pPr>
          </w:p>
          <w:p w:rsidR="00737284" w:rsidRPr="000C6DFB" w:rsidRDefault="00737284" w:rsidP="00AE2A56">
            <w:pPr>
              <w:pStyle w:val="Standard"/>
              <w:jc w:val="center"/>
              <w:rPr>
                <w:rFonts w:cs="Times New Roman"/>
                <w:lang w:val="ru-RU"/>
              </w:rPr>
            </w:pPr>
          </w:p>
          <w:p w:rsidR="00737284" w:rsidRPr="000C6DFB" w:rsidRDefault="00737284" w:rsidP="00AE2A56">
            <w:pPr>
              <w:pStyle w:val="Standard"/>
              <w:jc w:val="center"/>
              <w:rPr>
                <w:rFonts w:cs="Times New Roman"/>
                <w:lang w:val="ru-RU"/>
              </w:rPr>
            </w:pPr>
            <w:r w:rsidRPr="000C6DFB">
              <w:rPr>
                <w:rFonts w:cs="Times New Roman"/>
                <w:lang w:val="ru-RU"/>
              </w:rPr>
              <w:t>2</w:t>
            </w:r>
          </w:p>
        </w:tc>
      </w:tr>
      <w:tr w:rsidR="00737284" w:rsidRPr="000C6DFB" w:rsidTr="00AE2A56">
        <w:tc>
          <w:tcPr>
            <w:tcW w:w="715" w:type="dxa"/>
            <w:tcBorders>
              <w:top w:val="single" w:sz="4" w:space="0" w:color="000000"/>
              <w:left w:val="single" w:sz="4" w:space="0" w:color="000000"/>
              <w:bottom w:val="single" w:sz="4" w:space="0" w:color="000000"/>
              <w:right w:val="single" w:sz="4" w:space="0" w:color="000000"/>
            </w:tcBorders>
            <w:hideMark/>
          </w:tcPr>
          <w:p w:rsidR="00737284" w:rsidRPr="000C6DFB" w:rsidRDefault="00737284" w:rsidP="00AE2A56">
            <w:pPr>
              <w:pStyle w:val="Standard"/>
              <w:jc w:val="center"/>
              <w:rPr>
                <w:rFonts w:cs="Times New Roman"/>
                <w:lang w:val="ru-RU"/>
              </w:rPr>
            </w:pPr>
            <w:r w:rsidRPr="000C6DFB">
              <w:rPr>
                <w:rFonts w:cs="Times New Roman"/>
                <w:lang w:val="ru-RU"/>
              </w:rPr>
              <w:t>3.4</w:t>
            </w:r>
          </w:p>
        </w:tc>
        <w:tc>
          <w:tcPr>
            <w:tcW w:w="5020" w:type="dxa"/>
            <w:tcBorders>
              <w:top w:val="single" w:sz="4" w:space="0" w:color="000000"/>
              <w:left w:val="single" w:sz="4" w:space="0" w:color="000000"/>
              <w:bottom w:val="single" w:sz="4" w:space="0" w:color="000000"/>
              <w:right w:val="single" w:sz="4" w:space="0" w:color="000000"/>
            </w:tcBorders>
            <w:hideMark/>
          </w:tcPr>
          <w:p w:rsidR="00737284" w:rsidRPr="000C6DFB" w:rsidRDefault="00737284" w:rsidP="00AE2A56">
            <w:pPr>
              <w:jc w:val="both"/>
              <w:rPr>
                <w:rFonts w:ascii="Times New Roman" w:hAnsi="Times New Roman" w:cs="Times New Roman"/>
                <w:b/>
                <w:sz w:val="24"/>
                <w:szCs w:val="24"/>
              </w:rPr>
            </w:pPr>
            <w:r w:rsidRPr="000C6DFB">
              <w:rPr>
                <w:rFonts w:ascii="Times New Roman" w:hAnsi="Times New Roman" w:cs="Times New Roman"/>
                <w:sz w:val="24"/>
                <w:szCs w:val="24"/>
              </w:rPr>
              <w:t>Оборудование транспортного средства устройствами, отображающими звуковую либо зрительную информацию об остановочных пунктах в пути следования.</w:t>
            </w:r>
          </w:p>
        </w:tc>
        <w:tc>
          <w:tcPr>
            <w:tcW w:w="2088" w:type="dxa"/>
            <w:tcBorders>
              <w:top w:val="single" w:sz="4" w:space="0" w:color="000000"/>
              <w:left w:val="single" w:sz="4" w:space="0" w:color="000000"/>
              <w:bottom w:val="single" w:sz="4" w:space="0" w:color="000000"/>
              <w:right w:val="single" w:sz="4" w:space="0" w:color="000000"/>
            </w:tcBorders>
          </w:tcPr>
          <w:p w:rsidR="00737284" w:rsidRPr="000C6DFB" w:rsidRDefault="00737284" w:rsidP="00AE2A56">
            <w:pPr>
              <w:pStyle w:val="Standard"/>
              <w:jc w:val="center"/>
              <w:rPr>
                <w:rFonts w:cs="Times New Roman"/>
                <w:lang w:val="ru-RU"/>
              </w:rPr>
            </w:pPr>
            <w:r w:rsidRPr="000C6DFB">
              <w:rPr>
                <w:rFonts w:cs="Times New Roman"/>
                <w:lang w:val="ru-RU"/>
              </w:rPr>
              <w:t>наличие</w:t>
            </w:r>
          </w:p>
          <w:p w:rsidR="00737284" w:rsidRPr="000C6DFB" w:rsidRDefault="00737284" w:rsidP="00AE2A56">
            <w:pPr>
              <w:pStyle w:val="Standard"/>
              <w:jc w:val="center"/>
              <w:rPr>
                <w:rFonts w:cs="Times New Roman"/>
                <w:lang w:val="ru-RU"/>
              </w:rPr>
            </w:pPr>
          </w:p>
          <w:p w:rsidR="00737284" w:rsidRPr="000C6DFB" w:rsidRDefault="00737284" w:rsidP="00AE2A56">
            <w:pPr>
              <w:pStyle w:val="Standard"/>
              <w:jc w:val="center"/>
              <w:rPr>
                <w:rFonts w:cs="Times New Roman"/>
                <w:lang w:val="ru-RU"/>
              </w:rPr>
            </w:pPr>
            <w:r w:rsidRPr="000C6DFB">
              <w:rPr>
                <w:rFonts w:cs="Times New Roman"/>
                <w:lang w:val="ru-RU"/>
              </w:rPr>
              <w:t>отсутствие</w:t>
            </w:r>
          </w:p>
        </w:tc>
        <w:tc>
          <w:tcPr>
            <w:tcW w:w="1499" w:type="dxa"/>
            <w:tcBorders>
              <w:top w:val="single" w:sz="4" w:space="0" w:color="000000"/>
              <w:left w:val="single" w:sz="4" w:space="0" w:color="000000"/>
              <w:bottom w:val="single" w:sz="4" w:space="0" w:color="000000"/>
              <w:right w:val="single" w:sz="4" w:space="0" w:color="000000"/>
            </w:tcBorders>
          </w:tcPr>
          <w:p w:rsidR="00737284" w:rsidRPr="000C6DFB" w:rsidRDefault="00737284" w:rsidP="00AE2A56">
            <w:pPr>
              <w:pStyle w:val="Standard"/>
              <w:jc w:val="center"/>
              <w:rPr>
                <w:rFonts w:cs="Times New Roman"/>
                <w:lang w:val="ru-RU"/>
              </w:rPr>
            </w:pPr>
            <w:r w:rsidRPr="000C6DFB">
              <w:rPr>
                <w:rFonts w:cs="Times New Roman"/>
                <w:lang w:val="ru-RU"/>
              </w:rPr>
              <w:t>5</w:t>
            </w:r>
          </w:p>
          <w:p w:rsidR="00737284" w:rsidRPr="000C6DFB" w:rsidRDefault="00737284" w:rsidP="00AE2A56">
            <w:pPr>
              <w:pStyle w:val="Standard"/>
              <w:jc w:val="center"/>
              <w:rPr>
                <w:rFonts w:cs="Times New Roman"/>
                <w:lang w:val="ru-RU"/>
              </w:rPr>
            </w:pPr>
          </w:p>
          <w:p w:rsidR="00737284" w:rsidRPr="000C6DFB" w:rsidRDefault="00737284" w:rsidP="00AE2A56">
            <w:pPr>
              <w:pStyle w:val="Standard"/>
              <w:jc w:val="center"/>
              <w:rPr>
                <w:rFonts w:cs="Times New Roman"/>
                <w:lang w:val="ru-RU"/>
              </w:rPr>
            </w:pPr>
            <w:r w:rsidRPr="000C6DFB">
              <w:rPr>
                <w:rFonts w:cs="Times New Roman"/>
                <w:lang w:val="ru-RU"/>
              </w:rPr>
              <w:t>0</w:t>
            </w:r>
          </w:p>
        </w:tc>
      </w:tr>
      <w:tr w:rsidR="00737284" w:rsidRPr="000C6DFB" w:rsidTr="00AE2A56">
        <w:tc>
          <w:tcPr>
            <w:tcW w:w="715" w:type="dxa"/>
            <w:tcBorders>
              <w:top w:val="single" w:sz="4" w:space="0" w:color="000000"/>
              <w:left w:val="single" w:sz="4" w:space="0" w:color="000000"/>
              <w:bottom w:val="single" w:sz="4" w:space="0" w:color="000000"/>
              <w:right w:val="single" w:sz="4" w:space="0" w:color="000000"/>
            </w:tcBorders>
          </w:tcPr>
          <w:p w:rsidR="00737284" w:rsidRPr="000C6DFB" w:rsidRDefault="00737284" w:rsidP="00AE2A56">
            <w:pPr>
              <w:pStyle w:val="Standard"/>
              <w:jc w:val="center"/>
              <w:rPr>
                <w:rFonts w:cs="Times New Roman"/>
                <w:lang w:val="ru-RU"/>
              </w:rPr>
            </w:pPr>
          </w:p>
        </w:tc>
        <w:tc>
          <w:tcPr>
            <w:tcW w:w="5020" w:type="dxa"/>
            <w:tcBorders>
              <w:top w:val="single" w:sz="4" w:space="0" w:color="000000"/>
              <w:left w:val="single" w:sz="4" w:space="0" w:color="000000"/>
              <w:bottom w:val="single" w:sz="4" w:space="0" w:color="000000"/>
              <w:right w:val="single" w:sz="4" w:space="0" w:color="000000"/>
            </w:tcBorders>
          </w:tcPr>
          <w:p w:rsidR="00737284" w:rsidRPr="000C6DFB" w:rsidRDefault="00737284" w:rsidP="00AE2A56">
            <w:pPr>
              <w:jc w:val="both"/>
              <w:rPr>
                <w:rFonts w:ascii="Times New Roman" w:hAnsi="Times New Roman" w:cs="Times New Roman"/>
                <w:sz w:val="24"/>
                <w:szCs w:val="24"/>
              </w:rPr>
            </w:pPr>
            <w:r w:rsidRPr="000C6DFB">
              <w:rPr>
                <w:rFonts w:ascii="Times New Roman" w:hAnsi="Times New Roman" w:cs="Times New Roman"/>
                <w:b/>
                <w:sz w:val="24"/>
                <w:szCs w:val="24"/>
              </w:rPr>
              <w:t>Примечание:</w:t>
            </w:r>
            <w:r w:rsidRPr="000C6DFB">
              <w:rPr>
                <w:rFonts w:ascii="Times New Roman" w:hAnsi="Times New Roman" w:cs="Times New Roman"/>
                <w:sz w:val="24"/>
                <w:szCs w:val="24"/>
              </w:rPr>
              <w:t xml:space="preserve"> по данным критериям производится оценка каждого транспортного средства, предлагаемого на конкурс участником конкурса, с последующим суммированием общего количества баллов и определением средней величины значения </w:t>
            </w:r>
            <w:r w:rsidRPr="000C6DFB">
              <w:rPr>
                <w:rFonts w:ascii="Times New Roman" w:hAnsi="Times New Roman" w:cs="Times New Roman"/>
                <w:sz w:val="24"/>
                <w:szCs w:val="24"/>
              </w:rPr>
              <w:lastRenderedPageBreak/>
              <w:t>критерия для каждого участника.</w:t>
            </w:r>
          </w:p>
        </w:tc>
        <w:tc>
          <w:tcPr>
            <w:tcW w:w="2088" w:type="dxa"/>
            <w:tcBorders>
              <w:top w:val="single" w:sz="4" w:space="0" w:color="000000"/>
              <w:left w:val="single" w:sz="4" w:space="0" w:color="000000"/>
              <w:bottom w:val="single" w:sz="4" w:space="0" w:color="000000"/>
              <w:right w:val="single" w:sz="4" w:space="0" w:color="000000"/>
            </w:tcBorders>
          </w:tcPr>
          <w:p w:rsidR="00737284" w:rsidRPr="000C6DFB" w:rsidRDefault="00737284" w:rsidP="00AE2A56">
            <w:pPr>
              <w:pStyle w:val="Standard"/>
              <w:jc w:val="center"/>
              <w:rPr>
                <w:rFonts w:cs="Times New Roman"/>
                <w:lang w:val="ru-RU"/>
              </w:rPr>
            </w:pPr>
          </w:p>
        </w:tc>
        <w:tc>
          <w:tcPr>
            <w:tcW w:w="1499" w:type="dxa"/>
            <w:tcBorders>
              <w:top w:val="single" w:sz="4" w:space="0" w:color="000000"/>
              <w:left w:val="single" w:sz="4" w:space="0" w:color="000000"/>
              <w:bottom w:val="single" w:sz="4" w:space="0" w:color="000000"/>
              <w:right w:val="single" w:sz="4" w:space="0" w:color="000000"/>
            </w:tcBorders>
          </w:tcPr>
          <w:p w:rsidR="00737284" w:rsidRPr="000C6DFB" w:rsidRDefault="00737284" w:rsidP="00AE2A56">
            <w:pPr>
              <w:pStyle w:val="Standard"/>
              <w:jc w:val="center"/>
              <w:rPr>
                <w:rFonts w:cs="Times New Roman"/>
                <w:lang w:val="ru-RU"/>
              </w:rPr>
            </w:pPr>
          </w:p>
        </w:tc>
      </w:tr>
      <w:tr w:rsidR="00737284" w:rsidRPr="000C6DFB" w:rsidTr="00AE2A56">
        <w:tc>
          <w:tcPr>
            <w:tcW w:w="715" w:type="dxa"/>
            <w:tcBorders>
              <w:top w:val="single" w:sz="4" w:space="0" w:color="000000"/>
              <w:left w:val="single" w:sz="4" w:space="0" w:color="000000"/>
              <w:bottom w:val="single" w:sz="4" w:space="0" w:color="000000"/>
              <w:right w:val="single" w:sz="4" w:space="0" w:color="000000"/>
            </w:tcBorders>
            <w:hideMark/>
          </w:tcPr>
          <w:p w:rsidR="00737284" w:rsidRPr="000C6DFB" w:rsidRDefault="00737284" w:rsidP="00AE2A56">
            <w:pPr>
              <w:pStyle w:val="Standard"/>
              <w:jc w:val="center"/>
              <w:rPr>
                <w:rFonts w:cs="Times New Roman"/>
                <w:lang w:val="ru-RU"/>
              </w:rPr>
            </w:pPr>
            <w:r w:rsidRPr="000C6DFB">
              <w:rPr>
                <w:rFonts w:cs="Times New Roman"/>
                <w:lang w:val="ru-RU"/>
              </w:rPr>
              <w:lastRenderedPageBreak/>
              <w:t>4.</w:t>
            </w:r>
          </w:p>
        </w:tc>
        <w:tc>
          <w:tcPr>
            <w:tcW w:w="5020" w:type="dxa"/>
            <w:tcBorders>
              <w:top w:val="single" w:sz="4" w:space="0" w:color="000000"/>
              <w:left w:val="single" w:sz="4" w:space="0" w:color="000000"/>
              <w:bottom w:val="single" w:sz="4" w:space="0" w:color="000000"/>
              <w:right w:val="single" w:sz="4" w:space="0" w:color="000000"/>
            </w:tcBorders>
            <w:hideMark/>
          </w:tcPr>
          <w:p w:rsidR="00737284" w:rsidRPr="000C6DFB" w:rsidRDefault="00737284" w:rsidP="00AE2A56">
            <w:pPr>
              <w:jc w:val="both"/>
              <w:rPr>
                <w:rFonts w:ascii="Times New Roman" w:hAnsi="Times New Roman" w:cs="Times New Roman"/>
                <w:sz w:val="24"/>
                <w:szCs w:val="24"/>
              </w:rPr>
            </w:pPr>
            <w:r w:rsidRPr="000C6DFB">
              <w:rPr>
                <w:rFonts w:ascii="Times New Roman" w:hAnsi="Times New Roman" w:cs="Times New Roman"/>
                <w:sz w:val="24"/>
                <w:szCs w:val="24"/>
              </w:rPr>
              <w:t xml:space="preserve">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w:t>
            </w:r>
          </w:p>
          <w:p w:rsidR="00737284" w:rsidRPr="000C6DFB" w:rsidRDefault="00737284" w:rsidP="00AE2A56">
            <w:pPr>
              <w:jc w:val="both"/>
              <w:rPr>
                <w:rFonts w:ascii="Times New Roman" w:hAnsi="Times New Roman" w:cs="Times New Roman"/>
                <w:sz w:val="24"/>
                <w:szCs w:val="24"/>
              </w:rPr>
            </w:pPr>
            <w:r w:rsidRPr="000C6DFB">
              <w:rPr>
                <w:rFonts w:ascii="Times New Roman" w:hAnsi="Times New Roman" w:cs="Times New Roman"/>
                <w:sz w:val="24"/>
                <w:szCs w:val="24"/>
              </w:rPr>
              <w:t>регулярных перевозок в течение срока действия свидетельства об осуществлении перевозок по маршруту регулярных перевозок.</w:t>
            </w:r>
          </w:p>
          <w:p w:rsidR="00737284" w:rsidRPr="000C6DFB" w:rsidRDefault="00737284" w:rsidP="00AE2A56">
            <w:pPr>
              <w:jc w:val="both"/>
              <w:rPr>
                <w:rFonts w:ascii="Times New Roman" w:hAnsi="Times New Roman" w:cs="Times New Roman"/>
                <w:sz w:val="24"/>
                <w:szCs w:val="24"/>
              </w:rPr>
            </w:pPr>
            <w:r w:rsidRPr="000C6DFB">
              <w:rPr>
                <w:rFonts w:ascii="Times New Roman" w:hAnsi="Times New Roman" w:cs="Times New Roman"/>
                <w:b/>
                <w:sz w:val="24"/>
                <w:szCs w:val="24"/>
              </w:rPr>
              <w:t>Примечание:</w:t>
            </w:r>
            <w:r w:rsidRPr="000C6DFB">
              <w:rPr>
                <w:rFonts w:ascii="Times New Roman" w:hAnsi="Times New Roman" w:cs="Times New Roman"/>
                <w:sz w:val="24"/>
                <w:szCs w:val="24"/>
              </w:rPr>
              <w:t xml:space="preserve"> По данному критерию производится оценка каждого транспортного средства, предлагаемого на конкурс участником конкурса, с последующим суммированием общего количества баллов и определением средней величины значения критерия для каждого участника.</w:t>
            </w:r>
          </w:p>
        </w:tc>
        <w:tc>
          <w:tcPr>
            <w:tcW w:w="2088" w:type="dxa"/>
            <w:tcBorders>
              <w:top w:val="single" w:sz="4" w:space="0" w:color="000000"/>
              <w:left w:val="single" w:sz="4" w:space="0" w:color="000000"/>
              <w:bottom w:val="single" w:sz="4" w:space="0" w:color="000000"/>
              <w:right w:val="single" w:sz="4" w:space="0" w:color="000000"/>
            </w:tcBorders>
          </w:tcPr>
          <w:p w:rsidR="00737284" w:rsidRPr="000C6DFB" w:rsidRDefault="00737284" w:rsidP="00AE2A56">
            <w:pPr>
              <w:jc w:val="center"/>
              <w:rPr>
                <w:rFonts w:ascii="Times New Roman" w:hAnsi="Times New Roman" w:cs="Times New Roman"/>
                <w:sz w:val="24"/>
                <w:szCs w:val="24"/>
              </w:rPr>
            </w:pPr>
            <w:r w:rsidRPr="000C6DFB">
              <w:rPr>
                <w:rFonts w:ascii="Times New Roman" w:hAnsi="Times New Roman" w:cs="Times New Roman"/>
                <w:sz w:val="24"/>
                <w:szCs w:val="24"/>
              </w:rPr>
              <w:t>до 3 лет</w:t>
            </w:r>
          </w:p>
          <w:p w:rsidR="00737284" w:rsidRPr="000C6DFB" w:rsidRDefault="00737284" w:rsidP="00AE2A56">
            <w:pPr>
              <w:jc w:val="center"/>
              <w:rPr>
                <w:rFonts w:ascii="Times New Roman" w:hAnsi="Times New Roman" w:cs="Times New Roman"/>
                <w:sz w:val="24"/>
                <w:szCs w:val="24"/>
              </w:rPr>
            </w:pPr>
            <w:r w:rsidRPr="000C6DFB">
              <w:rPr>
                <w:rFonts w:ascii="Times New Roman" w:hAnsi="Times New Roman" w:cs="Times New Roman"/>
                <w:sz w:val="24"/>
                <w:szCs w:val="24"/>
              </w:rPr>
              <w:t>(включительно)</w:t>
            </w:r>
          </w:p>
          <w:p w:rsidR="00737284" w:rsidRPr="000C6DFB" w:rsidRDefault="00737284" w:rsidP="00AE2A56">
            <w:pPr>
              <w:jc w:val="center"/>
              <w:rPr>
                <w:rFonts w:ascii="Times New Roman" w:hAnsi="Times New Roman" w:cs="Times New Roman"/>
                <w:sz w:val="24"/>
                <w:szCs w:val="24"/>
              </w:rPr>
            </w:pPr>
          </w:p>
          <w:p w:rsidR="00737284" w:rsidRPr="000C6DFB" w:rsidRDefault="00737284" w:rsidP="00AE2A56">
            <w:pPr>
              <w:jc w:val="center"/>
              <w:rPr>
                <w:rFonts w:ascii="Times New Roman" w:hAnsi="Times New Roman" w:cs="Times New Roman"/>
                <w:sz w:val="24"/>
                <w:szCs w:val="24"/>
              </w:rPr>
            </w:pPr>
            <w:r w:rsidRPr="000C6DFB">
              <w:rPr>
                <w:rFonts w:ascii="Times New Roman" w:hAnsi="Times New Roman" w:cs="Times New Roman"/>
                <w:sz w:val="24"/>
                <w:szCs w:val="24"/>
              </w:rPr>
              <w:t>более 3 до 6 лет</w:t>
            </w:r>
          </w:p>
          <w:p w:rsidR="00737284" w:rsidRPr="000C6DFB" w:rsidRDefault="00737284" w:rsidP="00AE2A56">
            <w:pPr>
              <w:jc w:val="center"/>
              <w:rPr>
                <w:rFonts w:ascii="Times New Roman" w:hAnsi="Times New Roman" w:cs="Times New Roman"/>
                <w:sz w:val="24"/>
                <w:szCs w:val="24"/>
              </w:rPr>
            </w:pPr>
            <w:r w:rsidRPr="000C6DFB">
              <w:rPr>
                <w:rFonts w:ascii="Times New Roman" w:hAnsi="Times New Roman" w:cs="Times New Roman"/>
                <w:sz w:val="24"/>
                <w:szCs w:val="24"/>
              </w:rPr>
              <w:t>(включительно)</w:t>
            </w:r>
          </w:p>
          <w:p w:rsidR="00737284" w:rsidRPr="000C6DFB" w:rsidRDefault="00737284" w:rsidP="00AE2A56">
            <w:pPr>
              <w:jc w:val="center"/>
              <w:rPr>
                <w:rFonts w:ascii="Times New Roman" w:hAnsi="Times New Roman" w:cs="Times New Roman"/>
                <w:sz w:val="24"/>
                <w:szCs w:val="24"/>
              </w:rPr>
            </w:pPr>
          </w:p>
          <w:p w:rsidR="00737284" w:rsidRPr="000C6DFB" w:rsidRDefault="00737284" w:rsidP="00AE2A56">
            <w:pPr>
              <w:jc w:val="center"/>
              <w:rPr>
                <w:rFonts w:ascii="Times New Roman" w:hAnsi="Times New Roman" w:cs="Times New Roman"/>
                <w:sz w:val="24"/>
                <w:szCs w:val="24"/>
              </w:rPr>
            </w:pPr>
            <w:r w:rsidRPr="000C6DFB">
              <w:rPr>
                <w:rFonts w:ascii="Times New Roman" w:hAnsi="Times New Roman" w:cs="Times New Roman"/>
                <w:sz w:val="24"/>
                <w:szCs w:val="24"/>
              </w:rPr>
              <w:t xml:space="preserve">более 6 лет </w:t>
            </w:r>
          </w:p>
        </w:tc>
        <w:tc>
          <w:tcPr>
            <w:tcW w:w="1499" w:type="dxa"/>
            <w:tcBorders>
              <w:top w:val="single" w:sz="4" w:space="0" w:color="000000"/>
              <w:left w:val="single" w:sz="4" w:space="0" w:color="000000"/>
              <w:bottom w:val="single" w:sz="4" w:space="0" w:color="000000"/>
              <w:right w:val="single" w:sz="4" w:space="0" w:color="000000"/>
            </w:tcBorders>
          </w:tcPr>
          <w:p w:rsidR="00737284" w:rsidRPr="000C6DFB" w:rsidRDefault="00737284" w:rsidP="00AE2A56">
            <w:pPr>
              <w:pStyle w:val="Standard"/>
              <w:jc w:val="center"/>
              <w:rPr>
                <w:rFonts w:cs="Times New Roman"/>
                <w:lang w:val="ru-RU"/>
              </w:rPr>
            </w:pPr>
            <w:r w:rsidRPr="000C6DFB">
              <w:rPr>
                <w:rFonts w:cs="Times New Roman"/>
                <w:lang w:val="ru-RU"/>
              </w:rPr>
              <w:t>10</w:t>
            </w:r>
          </w:p>
          <w:p w:rsidR="00737284" w:rsidRPr="000C6DFB" w:rsidRDefault="00737284" w:rsidP="00AE2A56">
            <w:pPr>
              <w:pStyle w:val="Standard"/>
              <w:jc w:val="center"/>
              <w:rPr>
                <w:rFonts w:cs="Times New Roman"/>
                <w:lang w:val="ru-RU"/>
              </w:rPr>
            </w:pPr>
          </w:p>
          <w:p w:rsidR="00737284" w:rsidRPr="000C6DFB" w:rsidRDefault="00737284" w:rsidP="00AE2A56">
            <w:pPr>
              <w:pStyle w:val="Standard"/>
              <w:jc w:val="center"/>
              <w:rPr>
                <w:rFonts w:cs="Times New Roman"/>
                <w:lang w:val="ru-RU"/>
              </w:rPr>
            </w:pPr>
          </w:p>
          <w:p w:rsidR="00737284" w:rsidRPr="000C6DFB" w:rsidRDefault="00737284" w:rsidP="00AE2A56">
            <w:pPr>
              <w:pStyle w:val="Standard"/>
              <w:jc w:val="center"/>
              <w:rPr>
                <w:rFonts w:cs="Times New Roman"/>
                <w:lang w:val="ru-RU"/>
              </w:rPr>
            </w:pPr>
            <w:r w:rsidRPr="000C6DFB">
              <w:rPr>
                <w:rFonts w:cs="Times New Roman"/>
                <w:lang w:val="ru-RU"/>
              </w:rPr>
              <w:t>5</w:t>
            </w:r>
          </w:p>
          <w:p w:rsidR="00737284" w:rsidRPr="000C6DFB" w:rsidRDefault="00737284" w:rsidP="00AE2A56">
            <w:pPr>
              <w:pStyle w:val="Standard"/>
              <w:jc w:val="center"/>
              <w:rPr>
                <w:rFonts w:cs="Times New Roman"/>
                <w:lang w:val="ru-RU"/>
              </w:rPr>
            </w:pPr>
          </w:p>
          <w:p w:rsidR="00737284" w:rsidRPr="000C6DFB" w:rsidRDefault="00737284" w:rsidP="00AE2A56">
            <w:pPr>
              <w:pStyle w:val="Standard"/>
              <w:jc w:val="center"/>
              <w:rPr>
                <w:rFonts w:cs="Times New Roman"/>
                <w:lang w:val="ru-RU"/>
              </w:rPr>
            </w:pPr>
          </w:p>
          <w:p w:rsidR="00737284" w:rsidRPr="000C6DFB" w:rsidRDefault="00737284" w:rsidP="00AE2A56">
            <w:pPr>
              <w:pStyle w:val="Standard"/>
              <w:jc w:val="center"/>
              <w:rPr>
                <w:rFonts w:cs="Times New Roman"/>
                <w:lang w:val="ru-RU"/>
              </w:rPr>
            </w:pPr>
            <w:r w:rsidRPr="000C6DFB">
              <w:rPr>
                <w:rFonts w:cs="Times New Roman"/>
                <w:lang w:val="ru-RU"/>
              </w:rPr>
              <w:t>2</w:t>
            </w:r>
          </w:p>
        </w:tc>
      </w:tr>
    </w:tbl>
    <w:p w:rsidR="00737284" w:rsidRPr="000C6DFB" w:rsidRDefault="00737284" w:rsidP="00737284">
      <w:pPr>
        <w:rPr>
          <w:rFonts w:ascii="Times New Roman" w:hAnsi="Times New Roman" w:cs="Times New Roman"/>
          <w:sz w:val="24"/>
          <w:szCs w:val="24"/>
        </w:rPr>
      </w:pPr>
    </w:p>
    <w:p w:rsidR="00737284" w:rsidRPr="000C6DFB" w:rsidRDefault="00737284" w:rsidP="00737284">
      <w:pPr>
        <w:ind w:firstLine="709"/>
        <w:rPr>
          <w:rFonts w:ascii="Times New Roman" w:hAnsi="Times New Roman" w:cs="Times New Roman"/>
          <w:i/>
          <w:sz w:val="24"/>
          <w:szCs w:val="24"/>
        </w:rPr>
      </w:pPr>
      <w:r w:rsidRPr="000C6DFB">
        <w:rPr>
          <w:rFonts w:ascii="Times New Roman" w:hAnsi="Times New Roman" w:cs="Times New Roman"/>
          <w:i/>
          <w:sz w:val="24"/>
          <w:szCs w:val="24"/>
        </w:rPr>
        <w:t>Примечание:</w:t>
      </w:r>
    </w:p>
    <w:p w:rsidR="00737284" w:rsidRPr="000C6DFB" w:rsidRDefault="00737284" w:rsidP="00737284">
      <w:pPr>
        <w:pStyle w:val="ab"/>
        <w:ind w:left="0" w:firstLine="708"/>
        <w:jc w:val="both"/>
        <w:rPr>
          <w:rFonts w:ascii="Times New Roman" w:hAnsi="Times New Roman" w:cs="Times New Roman"/>
          <w:i/>
          <w:sz w:val="24"/>
          <w:szCs w:val="24"/>
        </w:rPr>
      </w:pPr>
      <w:r w:rsidRPr="000C6DFB">
        <w:rPr>
          <w:rFonts w:ascii="Times New Roman" w:hAnsi="Times New Roman" w:cs="Times New Roman"/>
          <w:i/>
          <w:sz w:val="24"/>
          <w:szCs w:val="24"/>
        </w:rPr>
        <w:t>Для участников договора простого товарищества или их работников подсчет баллов проводится путем оценки каждого участника договора и выведения среднего балла для всех участников договора простого товарищества.</w:t>
      </w:r>
    </w:p>
    <w:p w:rsidR="000943BF" w:rsidRPr="000C6DFB" w:rsidRDefault="000943BF" w:rsidP="00FB5073">
      <w:pPr>
        <w:spacing w:after="0" w:line="240" w:lineRule="auto"/>
        <w:ind w:left="6379"/>
        <w:rPr>
          <w:rFonts w:ascii="Times New Roman" w:hAnsi="Times New Roman" w:cs="Times New Roman"/>
          <w:bCs/>
          <w:sz w:val="24"/>
          <w:szCs w:val="24"/>
        </w:rPr>
      </w:pPr>
    </w:p>
    <w:p w:rsidR="00C43E1E" w:rsidRPr="000C6DFB" w:rsidRDefault="00C43E1E" w:rsidP="00FB5073">
      <w:pPr>
        <w:spacing w:after="0" w:line="240" w:lineRule="auto"/>
        <w:ind w:left="6379"/>
        <w:rPr>
          <w:rFonts w:ascii="Times New Roman" w:hAnsi="Times New Roman" w:cs="Times New Roman"/>
          <w:bCs/>
          <w:sz w:val="24"/>
          <w:szCs w:val="24"/>
        </w:rPr>
      </w:pPr>
    </w:p>
    <w:p w:rsidR="00C43E1E" w:rsidRPr="000C6DFB" w:rsidRDefault="00C43E1E" w:rsidP="00FB5073">
      <w:pPr>
        <w:spacing w:after="0" w:line="240" w:lineRule="auto"/>
        <w:ind w:left="6379"/>
        <w:rPr>
          <w:rFonts w:ascii="Times New Roman" w:hAnsi="Times New Roman" w:cs="Times New Roman"/>
          <w:bCs/>
          <w:sz w:val="24"/>
          <w:szCs w:val="24"/>
        </w:rPr>
      </w:pPr>
    </w:p>
    <w:p w:rsidR="008150DE" w:rsidRPr="000C6DFB" w:rsidRDefault="008150DE" w:rsidP="00FB5073">
      <w:pPr>
        <w:spacing w:after="0" w:line="240" w:lineRule="auto"/>
        <w:ind w:left="6379"/>
        <w:rPr>
          <w:rFonts w:ascii="Times New Roman" w:hAnsi="Times New Roman" w:cs="Times New Roman"/>
          <w:bCs/>
          <w:sz w:val="24"/>
          <w:szCs w:val="24"/>
        </w:rPr>
      </w:pPr>
    </w:p>
    <w:p w:rsidR="00744B39" w:rsidRDefault="00744B39" w:rsidP="00FB5073">
      <w:pPr>
        <w:spacing w:after="0" w:line="240" w:lineRule="auto"/>
        <w:ind w:left="6379"/>
        <w:rPr>
          <w:rFonts w:ascii="Times New Roman" w:hAnsi="Times New Roman" w:cs="Times New Roman"/>
          <w:bCs/>
          <w:sz w:val="24"/>
          <w:szCs w:val="24"/>
        </w:rPr>
      </w:pPr>
    </w:p>
    <w:p w:rsidR="00744B39" w:rsidRDefault="00744B39" w:rsidP="00FB5073">
      <w:pPr>
        <w:spacing w:after="0" w:line="240" w:lineRule="auto"/>
        <w:ind w:left="6379"/>
        <w:rPr>
          <w:rFonts w:ascii="Times New Roman" w:hAnsi="Times New Roman" w:cs="Times New Roman"/>
          <w:bCs/>
          <w:sz w:val="24"/>
          <w:szCs w:val="24"/>
        </w:rPr>
      </w:pPr>
    </w:p>
    <w:p w:rsidR="00744B39" w:rsidRDefault="00744B39" w:rsidP="00FB5073">
      <w:pPr>
        <w:spacing w:after="0" w:line="240" w:lineRule="auto"/>
        <w:ind w:left="6379"/>
        <w:rPr>
          <w:rFonts w:ascii="Times New Roman" w:hAnsi="Times New Roman" w:cs="Times New Roman"/>
          <w:bCs/>
          <w:sz w:val="24"/>
          <w:szCs w:val="24"/>
        </w:rPr>
      </w:pPr>
    </w:p>
    <w:p w:rsidR="00744B39" w:rsidRDefault="00744B39" w:rsidP="00FB5073">
      <w:pPr>
        <w:spacing w:after="0" w:line="240" w:lineRule="auto"/>
        <w:ind w:left="6379"/>
        <w:rPr>
          <w:rFonts w:ascii="Times New Roman" w:hAnsi="Times New Roman" w:cs="Times New Roman"/>
          <w:bCs/>
          <w:sz w:val="24"/>
          <w:szCs w:val="24"/>
        </w:rPr>
      </w:pPr>
    </w:p>
    <w:p w:rsidR="00744B39" w:rsidRDefault="00744B39" w:rsidP="00FB5073">
      <w:pPr>
        <w:spacing w:after="0" w:line="240" w:lineRule="auto"/>
        <w:ind w:left="6379"/>
        <w:rPr>
          <w:rFonts w:ascii="Times New Roman" w:hAnsi="Times New Roman" w:cs="Times New Roman"/>
          <w:bCs/>
          <w:sz w:val="24"/>
          <w:szCs w:val="24"/>
        </w:rPr>
      </w:pPr>
    </w:p>
    <w:p w:rsidR="00744B39" w:rsidRDefault="00744B39" w:rsidP="00FB5073">
      <w:pPr>
        <w:spacing w:after="0" w:line="240" w:lineRule="auto"/>
        <w:ind w:left="6379"/>
        <w:rPr>
          <w:rFonts w:ascii="Times New Roman" w:hAnsi="Times New Roman" w:cs="Times New Roman"/>
          <w:bCs/>
          <w:sz w:val="24"/>
          <w:szCs w:val="24"/>
        </w:rPr>
      </w:pPr>
    </w:p>
    <w:p w:rsidR="00744B39" w:rsidRDefault="00744B39" w:rsidP="00FB5073">
      <w:pPr>
        <w:spacing w:after="0" w:line="240" w:lineRule="auto"/>
        <w:ind w:left="6379"/>
        <w:rPr>
          <w:rFonts w:ascii="Times New Roman" w:hAnsi="Times New Roman" w:cs="Times New Roman"/>
          <w:bCs/>
          <w:sz w:val="24"/>
          <w:szCs w:val="24"/>
        </w:rPr>
      </w:pPr>
    </w:p>
    <w:p w:rsidR="00744B39" w:rsidRDefault="00744B39" w:rsidP="00FB5073">
      <w:pPr>
        <w:spacing w:after="0" w:line="240" w:lineRule="auto"/>
        <w:ind w:left="6379"/>
        <w:rPr>
          <w:rFonts w:ascii="Times New Roman" w:hAnsi="Times New Roman" w:cs="Times New Roman"/>
          <w:bCs/>
          <w:sz w:val="24"/>
          <w:szCs w:val="24"/>
        </w:rPr>
      </w:pPr>
    </w:p>
    <w:p w:rsidR="00744B39" w:rsidRDefault="00744B39" w:rsidP="00FB5073">
      <w:pPr>
        <w:spacing w:after="0" w:line="240" w:lineRule="auto"/>
        <w:ind w:left="6379"/>
        <w:rPr>
          <w:rFonts w:ascii="Times New Roman" w:hAnsi="Times New Roman" w:cs="Times New Roman"/>
          <w:bCs/>
          <w:sz w:val="24"/>
          <w:szCs w:val="24"/>
        </w:rPr>
      </w:pPr>
    </w:p>
    <w:p w:rsidR="00744B39" w:rsidRDefault="00744B39" w:rsidP="00FB5073">
      <w:pPr>
        <w:spacing w:after="0" w:line="240" w:lineRule="auto"/>
        <w:ind w:left="6379"/>
        <w:rPr>
          <w:rFonts w:ascii="Times New Roman" w:hAnsi="Times New Roman" w:cs="Times New Roman"/>
          <w:bCs/>
          <w:sz w:val="24"/>
          <w:szCs w:val="24"/>
        </w:rPr>
      </w:pPr>
    </w:p>
    <w:p w:rsidR="00744B39" w:rsidRDefault="00744B39" w:rsidP="00FB5073">
      <w:pPr>
        <w:spacing w:after="0" w:line="240" w:lineRule="auto"/>
        <w:ind w:left="6379"/>
        <w:rPr>
          <w:rFonts w:ascii="Times New Roman" w:hAnsi="Times New Roman" w:cs="Times New Roman"/>
          <w:bCs/>
          <w:sz w:val="24"/>
          <w:szCs w:val="24"/>
        </w:rPr>
      </w:pPr>
    </w:p>
    <w:p w:rsidR="00744B39" w:rsidRDefault="00744B39" w:rsidP="00FB5073">
      <w:pPr>
        <w:spacing w:after="0" w:line="240" w:lineRule="auto"/>
        <w:ind w:left="6379"/>
        <w:rPr>
          <w:rFonts w:ascii="Times New Roman" w:hAnsi="Times New Roman" w:cs="Times New Roman"/>
          <w:bCs/>
          <w:sz w:val="24"/>
          <w:szCs w:val="24"/>
        </w:rPr>
      </w:pPr>
    </w:p>
    <w:p w:rsidR="00744B39" w:rsidRDefault="00744B39" w:rsidP="00FB5073">
      <w:pPr>
        <w:spacing w:after="0" w:line="240" w:lineRule="auto"/>
        <w:ind w:left="6379"/>
        <w:rPr>
          <w:rFonts w:ascii="Times New Roman" w:hAnsi="Times New Roman" w:cs="Times New Roman"/>
          <w:bCs/>
          <w:sz w:val="24"/>
          <w:szCs w:val="24"/>
        </w:rPr>
      </w:pPr>
    </w:p>
    <w:p w:rsidR="00744B39" w:rsidRDefault="00744B39" w:rsidP="00FB5073">
      <w:pPr>
        <w:spacing w:after="0" w:line="240" w:lineRule="auto"/>
        <w:ind w:left="6379"/>
        <w:rPr>
          <w:rFonts w:ascii="Times New Roman" w:hAnsi="Times New Roman" w:cs="Times New Roman"/>
          <w:bCs/>
          <w:sz w:val="24"/>
          <w:szCs w:val="24"/>
        </w:rPr>
      </w:pPr>
    </w:p>
    <w:p w:rsidR="00127EFB" w:rsidRPr="000C6DFB" w:rsidRDefault="00127EFB" w:rsidP="00FB5073">
      <w:pPr>
        <w:spacing w:after="0" w:line="240" w:lineRule="auto"/>
        <w:ind w:left="6379"/>
        <w:rPr>
          <w:rFonts w:ascii="Times New Roman" w:hAnsi="Times New Roman" w:cs="Times New Roman"/>
          <w:bCs/>
          <w:sz w:val="24"/>
          <w:szCs w:val="24"/>
        </w:rPr>
      </w:pPr>
      <w:r w:rsidRPr="000C6DFB">
        <w:rPr>
          <w:rFonts w:ascii="Times New Roman" w:hAnsi="Times New Roman" w:cs="Times New Roman"/>
          <w:bCs/>
          <w:sz w:val="24"/>
          <w:szCs w:val="24"/>
        </w:rPr>
        <w:lastRenderedPageBreak/>
        <w:t>Приложение №2</w:t>
      </w:r>
    </w:p>
    <w:p w:rsidR="004C5348" w:rsidRPr="000C6DFB" w:rsidRDefault="00127EFB" w:rsidP="00FB5073">
      <w:pPr>
        <w:pStyle w:val="Default"/>
        <w:ind w:left="6379"/>
      </w:pPr>
      <w:r w:rsidRPr="000C6DFB">
        <w:t>документации</w:t>
      </w:r>
    </w:p>
    <w:p w:rsidR="00FB5073" w:rsidRPr="000C6DFB" w:rsidRDefault="00FB5073" w:rsidP="00FB5073">
      <w:pPr>
        <w:pStyle w:val="Default"/>
        <w:ind w:left="6804"/>
      </w:pPr>
    </w:p>
    <w:p w:rsidR="00FB5073" w:rsidRPr="000C6DFB" w:rsidRDefault="00580FCF" w:rsidP="00FB5073">
      <w:pPr>
        <w:autoSpaceDE w:val="0"/>
        <w:autoSpaceDN w:val="0"/>
        <w:adjustRightInd w:val="0"/>
        <w:spacing w:after="0" w:line="240" w:lineRule="auto"/>
        <w:jc w:val="center"/>
        <w:rPr>
          <w:rFonts w:ascii="Times New Roman" w:hAnsi="Times New Roman" w:cs="Times New Roman"/>
          <w:bCs/>
          <w:sz w:val="28"/>
          <w:szCs w:val="28"/>
        </w:rPr>
      </w:pPr>
      <w:r w:rsidRPr="000C6DFB">
        <w:rPr>
          <w:rFonts w:ascii="Times New Roman" w:hAnsi="Times New Roman" w:cs="Times New Roman"/>
          <w:bCs/>
          <w:sz w:val="28"/>
          <w:szCs w:val="28"/>
        </w:rPr>
        <w:t>2</w:t>
      </w:r>
      <w:r w:rsidR="00FB5073" w:rsidRPr="000C6DFB">
        <w:rPr>
          <w:rFonts w:ascii="Times New Roman" w:hAnsi="Times New Roman" w:cs="Times New Roman"/>
          <w:bCs/>
          <w:sz w:val="28"/>
          <w:szCs w:val="28"/>
        </w:rPr>
        <w:t>. РЕКОМЕНДУЕМЫЕ ФОРМЫ ДОКУМЕНТОВ</w:t>
      </w:r>
    </w:p>
    <w:p w:rsidR="00580FCF" w:rsidRPr="000C6DFB" w:rsidRDefault="00580FCF" w:rsidP="00FB5073">
      <w:pPr>
        <w:spacing w:after="0" w:line="240" w:lineRule="auto"/>
        <w:jc w:val="center"/>
        <w:rPr>
          <w:rFonts w:ascii="Times New Roman" w:hAnsi="Times New Roman" w:cs="Times New Roman"/>
          <w:sz w:val="28"/>
          <w:szCs w:val="28"/>
          <w:u w:val="single"/>
        </w:rPr>
      </w:pPr>
    </w:p>
    <w:p w:rsidR="00FB5073" w:rsidRPr="000C6DFB" w:rsidRDefault="00FB5073" w:rsidP="00FB5073">
      <w:pPr>
        <w:spacing w:after="0" w:line="240" w:lineRule="auto"/>
        <w:jc w:val="center"/>
        <w:rPr>
          <w:rFonts w:ascii="Times New Roman" w:hAnsi="Times New Roman" w:cs="Times New Roman"/>
          <w:sz w:val="28"/>
          <w:szCs w:val="28"/>
          <w:u w:val="single"/>
        </w:rPr>
      </w:pPr>
      <w:r w:rsidRPr="000C6DFB">
        <w:rPr>
          <w:rFonts w:ascii="Times New Roman" w:hAnsi="Times New Roman" w:cs="Times New Roman"/>
          <w:sz w:val="28"/>
          <w:szCs w:val="28"/>
          <w:u w:val="single"/>
        </w:rPr>
        <w:t xml:space="preserve"> Форма </w:t>
      </w:r>
      <w:r w:rsidR="00580FCF" w:rsidRPr="000C6DFB">
        <w:rPr>
          <w:rFonts w:ascii="Times New Roman" w:hAnsi="Times New Roman" w:cs="Times New Roman"/>
          <w:sz w:val="28"/>
          <w:szCs w:val="28"/>
          <w:u w:val="single"/>
        </w:rPr>
        <w:t>2</w:t>
      </w:r>
      <w:r w:rsidRPr="000C6DFB">
        <w:rPr>
          <w:rFonts w:ascii="Times New Roman" w:hAnsi="Times New Roman" w:cs="Times New Roman"/>
          <w:sz w:val="28"/>
          <w:szCs w:val="28"/>
          <w:u w:val="single"/>
        </w:rPr>
        <w:t>.1. Опись документов, входящих в состав заявки на участие в конкурсе</w:t>
      </w:r>
    </w:p>
    <w:p w:rsidR="00FB5073" w:rsidRPr="000C6DFB" w:rsidRDefault="00FB5073" w:rsidP="00FB5073">
      <w:pPr>
        <w:spacing w:after="0" w:line="240" w:lineRule="auto"/>
        <w:jc w:val="center"/>
        <w:rPr>
          <w:rFonts w:ascii="Times New Roman" w:hAnsi="Times New Roman" w:cs="Times New Roman"/>
          <w:b/>
          <w:bCs/>
        </w:rPr>
      </w:pPr>
    </w:p>
    <w:p w:rsidR="00FB5073" w:rsidRPr="000C6DFB" w:rsidRDefault="00FB5073" w:rsidP="00FB5073">
      <w:pPr>
        <w:spacing w:after="0" w:line="240" w:lineRule="auto"/>
        <w:jc w:val="center"/>
        <w:rPr>
          <w:rFonts w:ascii="Times New Roman" w:hAnsi="Times New Roman" w:cs="Times New Roman"/>
          <w:b/>
          <w:bCs/>
        </w:rPr>
      </w:pPr>
      <w:r w:rsidRPr="000C6DFB">
        <w:rPr>
          <w:rFonts w:ascii="Times New Roman" w:hAnsi="Times New Roman" w:cs="Times New Roman"/>
          <w:b/>
          <w:bCs/>
        </w:rPr>
        <w:t>ОПИСЬ ДОКУМЕНТОВ,</w:t>
      </w:r>
    </w:p>
    <w:p w:rsidR="00FB5073" w:rsidRPr="000C6DFB" w:rsidRDefault="00FB5073" w:rsidP="00FB5073">
      <w:pPr>
        <w:spacing w:after="0" w:line="240" w:lineRule="auto"/>
        <w:jc w:val="center"/>
        <w:rPr>
          <w:rFonts w:ascii="Times New Roman" w:hAnsi="Times New Roman" w:cs="Times New Roman"/>
          <w:b/>
          <w:bCs/>
        </w:rPr>
      </w:pPr>
      <w:r w:rsidRPr="000C6DFB">
        <w:rPr>
          <w:rFonts w:ascii="Times New Roman" w:hAnsi="Times New Roman" w:cs="Times New Roman"/>
          <w:b/>
          <w:bCs/>
        </w:rPr>
        <w:t>ВХОДЯЩИХ В СОСТАВ ЗАЯВКИ НА УЧАСТИЕ В КОНКУРСЕ</w:t>
      </w:r>
    </w:p>
    <w:p w:rsidR="00FB5073" w:rsidRPr="000C6DFB" w:rsidRDefault="00FB5073" w:rsidP="00FB5073">
      <w:pPr>
        <w:spacing w:after="0" w:line="240" w:lineRule="auto"/>
        <w:jc w:val="center"/>
        <w:rPr>
          <w:rFonts w:ascii="Times New Roman" w:hAnsi="Times New Roman" w:cs="Times New Roman"/>
          <w:b/>
          <w:bCs/>
        </w:rPr>
      </w:pPr>
    </w:p>
    <w:p w:rsidR="00FB5073" w:rsidRPr="000C6DFB" w:rsidRDefault="00FB5073" w:rsidP="00FB5073">
      <w:pPr>
        <w:spacing w:after="0" w:line="240" w:lineRule="auto"/>
        <w:ind w:firstLine="567"/>
        <w:jc w:val="both"/>
        <w:rPr>
          <w:rFonts w:ascii="Times New Roman" w:hAnsi="Times New Roman" w:cs="Times New Roman"/>
          <w:sz w:val="24"/>
          <w:szCs w:val="24"/>
        </w:rPr>
      </w:pPr>
      <w:r w:rsidRPr="000C6DFB">
        <w:rPr>
          <w:rFonts w:ascii="Times New Roman" w:hAnsi="Times New Roman" w:cs="Times New Roman"/>
          <w:sz w:val="24"/>
          <w:szCs w:val="24"/>
        </w:rPr>
        <w:t xml:space="preserve">Настоящим ______________________________________________________________ </w:t>
      </w:r>
    </w:p>
    <w:p w:rsidR="00FB5073" w:rsidRPr="000C6DFB" w:rsidRDefault="00FB5073" w:rsidP="00FB5073">
      <w:pPr>
        <w:spacing w:after="0" w:line="240" w:lineRule="auto"/>
        <w:ind w:firstLine="567"/>
        <w:jc w:val="center"/>
        <w:rPr>
          <w:rFonts w:ascii="Times New Roman" w:hAnsi="Times New Roman" w:cs="Times New Roman"/>
          <w:i/>
          <w:iCs/>
          <w:sz w:val="24"/>
          <w:szCs w:val="24"/>
        </w:rPr>
      </w:pPr>
      <w:r w:rsidRPr="000C6DFB">
        <w:rPr>
          <w:rFonts w:ascii="Times New Roman" w:hAnsi="Times New Roman" w:cs="Times New Roman"/>
          <w:i/>
          <w:iCs/>
          <w:sz w:val="24"/>
          <w:szCs w:val="24"/>
        </w:rPr>
        <w:t>(наименование участника конкурса)</w:t>
      </w:r>
      <w:r w:rsidRPr="000C6DFB">
        <w:rPr>
          <w:rStyle w:val="af"/>
          <w:rFonts w:ascii="Times New Roman" w:hAnsi="Times New Roman"/>
          <w:i/>
          <w:iCs/>
          <w:sz w:val="24"/>
          <w:szCs w:val="24"/>
        </w:rPr>
        <w:footnoteReference w:customMarkFollows="1" w:id="1"/>
        <w:sym w:font="Symbol" w:char="F02A"/>
      </w:r>
    </w:p>
    <w:p w:rsidR="00952EA7" w:rsidRPr="000C6DFB" w:rsidRDefault="00FB5073" w:rsidP="00952EA7">
      <w:pPr>
        <w:pStyle w:val="Default"/>
        <w:ind w:firstLine="567"/>
        <w:jc w:val="both"/>
      </w:pPr>
      <w:r w:rsidRPr="000C6DFB">
        <w:t xml:space="preserve">направляет в Администрацию Сегежского муниципального </w:t>
      </w:r>
      <w:r w:rsidR="008E03B0" w:rsidRPr="000C6DFB">
        <w:t>округа</w:t>
      </w:r>
      <w:r w:rsidRPr="000C6DFB">
        <w:t xml:space="preserve">  следующие документы </w:t>
      </w:r>
      <w:proofErr w:type="gramStart"/>
      <w:r w:rsidRPr="000C6DFB">
        <w:t xml:space="preserve">для участия в открытом конкурсе </w:t>
      </w:r>
      <w:r w:rsidR="00952EA7" w:rsidRPr="000C6DFB">
        <w:rPr>
          <w:bCs/>
          <w:color w:val="auto"/>
        </w:rPr>
        <w:t xml:space="preserve">на право осуществления перевозок по маршрутам регулярных перевозок </w:t>
      </w:r>
      <w:r w:rsidR="00952EA7" w:rsidRPr="000C6DFB">
        <w:t>в границах</w:t>
      </w:r>
      <w:proofErr w:type="gramEnd"/>
      <w:r w:rsidR="00952EA7" w:rsidRPr="000C6DFB">
        <w:t xml:space="preserve"> Сегежского </w:t>
      </w:r>
      <w:r w:rsidR="008E03B0" w:rsidRPr="000C6DFB">
        <w:t>муниципального округа</w:t>
      </w:r>
    </w:p>
    <w:p w:rsidR="000677D4" w:rsidRPr="00E85983" w:rsidRDefault="000677D4" w:rsidP="000677D4">
      <w:pPr>
        <w:pStyle w:val="Default"/>
        <w:jc w:val="center"/>
        <w:rPr>
          <w:b/>
        </w:rPr>
      </w:pPr>
      <w:r>
        <w:rPr>
          <w:b/>
        </w:rPr>
        <w:t xml:space="preserve">Лот № 1: маршрут № 3 </w:t>
      </w:r>
      <w:r w:rsidRPr="00E85983">
        <w:rPr>
          <w:b/>
        </w:rPr>
        <w:t>«ул. Кирова – ул. Гористая»;</w:t>
      </w:r>
    </w:p>
    <w:p w:rsidR="000677D4" w:rsidRPr="000C6DFB" w:rsidRDefault="000677D4" w:rsidP="000677D4">
      <w:pPr>
        <w:pStyle w:val="Default"/>
        <w:jc w:val="center"/>
        <w:rPr>
          <w:b/>
          <w:bCs/>
          <w:color w:val="auto"/>
        </w:rPr>
      </w:pPr>
      <w:r w:rsidRPr="00E85983">
        <w:rPr>
          <w:b/>
        </w:rPr>
        <w:t xml:space="preserve">Лот № 2: маршрут № 4 «ул. Калинина – ул. </w:t>
      </w:r>
      <w:proofErr w:type="spellStart"/>
      <w:r w:rsidRPr="00E85983">
        <w:rPr>
          <w:b/>
        </w:rPr>
        <w:t>Лейгубская</w:t>
      </w:r>
      <w:proofErr w:type="spellEnd"/>
      <w:r w:rsidRPr="00E85983">
        <w:rPr>
          <w:b/>
        </w:rPr>
        <w:t>»</w:t>
      </w:r>
      <w:r>
        <w:rPr>
          <w:b/>
        </w:rPr>
        <w:t>.</w:t>
      </w:r>
    </w:p>
    <w:p w:rsidR="00FB5073" w:rsidRPr="000C6DFB" w:rsidRDefault="000677D4" w:rsidP="000677D4">
      <w:pPr>
        <w:pStyle w:val="Default"/>
        <w:ind w:firstLine="426"/>
        <w:jc w:val="center"/>
        <w:rPr>
          <w:bCs/>
          <w:iCs/>
        </w:rPr>
      </w:pPr>
      <w:r w:rsidRPr="000C6DFB">
        <w:rPr>
          <w:bCs/>
          <w:iCs/>
        </w:rPr>
        <w:t xml:space="preserve"> </w:t>
      </w:r>
      <w:r w:rsidR="00952EA7" w:rsidRPr="000C6DFB">
        <w:rPr>
          <w:bCs/>
          <w:iCs/>
        </w:rPr>
        <w:t>(необходимо указать номер лота, на который подается заявка)</w:t>
      </w:r>
    </w:p>
    <w:tbl>
      <w:tblPr>
        <w:tblW w:w="9639"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0"/>
        <w:gridCol w:w="6571"/>
        <w:gridCol w:w="2268"/>
      </w:tblGrid>
      <w:tr w:rsidR="00FB5073" w:rsidRPr="000C6DFB" w:rsidTr="00B3427E">
        <w:trPr>
          <w:trHeight w:val="651"/>
        </w:trPr>
        <w:tc>
          <w:tcPr>
            <w:tcW w:w="800" w:type="dxa"/>
            <w:shd w:val="pct5" w:color="000000" w:fill="FFFFFF"/>
            <w:vAlign w:val="center"/>
          </w:tcPr>
          <w:p w:rsidR="00FB5073" w:rsidRPr="000C6DFB" w:rsidRDefault="00FB5073" w:rsidP="004868F4">
            <w:pPr>
              <w:spacing w:after="0" w:line="240" w:lineRule="auto"/>
              <w:rPr>
                <w:rFonts w:ascii="Times New Roman" w:hAnsi="Times New Roman" w:cs="Times New Roman"/>
                <w:b/>
                <w:bCs/>
                <w:sz w:val="24"/>
                <w:szCs w:val="24"/>
              </w:rPr>
            </w:pPr>
            <w:r w:rsidRPr="000C6DFB">
              <w:rPr>
                <w:rFonts w:ascii="Times New Roman" w:hAnsi="Times New Roman" w:cs="Times New Roman"/>
                <w:b/>
                <w:bCs/>
                <w:sz w:val="24"/>
                <w:szCs w:val="24"/>
              </w:rPr>
              <w:t>№№ п\</w:t>
            </w:r>
            <w:proofErr w:type="gramStart"/>
            <w:r w:rsidRPr="000C6DFB">
              <w:rPr>
                <w:rFonts w:ascii="Times New Roman" w:hAnsi="Times New Roman" w:cs="Times New Roman"/>
                <w:b/>
                <w:bCs/>
                <w:sz w:val="24"/>
                <w:szCs w:val="24"/>
              </w:rPr>
              <w:t>п</w:t>
            </w:r>
            <w:proofErr w:type="gramEnd"/>
          </w:p>
        </w:tc>
        <w:tc>
          <w:tcPr>
            <w:tcW w:w="6571" w:type="dxa"/>
            <w:shd w:val="pct5" w:color="000000" w:fill="FFFFFF"/>
            <w:vAlign w:val="center"/>
          </w:tcPr>
          <w:p w:rsidR="00FB5073" w:rsidRPr="000C6DFB" w:rsidRDefault="00FB5073" w:rsidP="004868F4">
            <w:pPr>
              <w:spacing w:after="0" w:line="240" w:lineRule="auto"/>
              <w:rPr>
                <w:rFonts w:ascii="Times New Roman" w:hAnsi="Times New Roman" w:cs="Times New Roman"/>
                <w:b/>
                <w:bCs/>
                <w:sz w:val="24"/>
                <w:szCs w:val="24"/>
              </w:rPr>
            </w:pPr>
            <w:r w:rsidRPr="000C6DFB">
              <w:rPr>
                <w:rFonts w:ascii="Times New Roman" w:hAnsi="Times New Roman" w:cs="Times New Roman"/>
                <w:b/>
                <w:bCs/>
                <w:sz w:val="24"/>
                <w:szCs w:val="24"/>
              </w:rPr>
              <w:t>Наименование</w:t>
            </w:r>
          </w:p>
        </w:tc>
        <w:tc>
          <w:tcPr>
            <w:tcW w:w="2268" w:type="dxa"/>
            <w:shd w:val="pct5" w:color="000000" w:fill="FFFFFF"/>
            <w:vAlign w:val="center"/>
          </w:tcPr>
          <w:p w:rsidR="00FB5073" w:rsidRPr="000C6DFB" w:rsidRDefault="00FB5073" w:rsidP="004868F4">
            <w:pPr>
              <w:spacing w:after="0" w:line="240" w:lineRule="auto"/>
              <w:rPr>
                <w:rFonts w:ascii="Times New Roman" w:hAnsi="Times New Roman" w:cs="Times New Roman"/>
                <w:b/>
                <w:bCs/>
                <w:sz w:val="24"/>
                <w:szCs w:val="24"/>
              </w:rPr>
            </w:pPr>
            <w:r w:rsidRPr="000C6DFB">
              <w:rPr>
                <w:rFonts w:ascii="Times New Roman" w:hAnsi="Times New Roman" w:cs="Times New Roman"/>
                <w:b/>
                <w:bCs/>
                <w:sz w:val="24"/>
                <w:szCs w:val="24"/>
              </w:rPr>
              <w:t>Кол-во</w:t>
            </w:r>
            <w:r w:rsidR="004868F4" w:rsidRPr="000C6DFB">
              <w:rPr>
                <w:rFonts w:ascii="Times New Roman" w:hAnsi="Times New Roman" w:cs="Times New Roman"/>
                <w:b/>
                <w:bCs/>
                <w:sz w:val="24"/>
                <w:szCs w:val="24"/>
              </w:rPr>
              <w:t xml:space="preserve"> </w:t>
            </w:r>
            <w:r w:rsidRPr="000C6DFB">
              <w:rPr>
                <w:rFonts w:ascii="Times New Roman" w:hAnsi="Times New Roman" w:cs="Times New Roman"/>
                <w:b/>
                <w:bCs/>
                <w:sz w:val="24"/>
                <w:szCs w:val="24"/>
              </w:rPr>
              <w:t xml:space="preserve">листов, </w:t>
            </w:r>
          </w:p>
          <w:p w:rsidR="00FB5073" w:rsidRPr="000C6DFB" w:rsidRDefault="00FB5073" w:rsidP="004868F4">
            <w:pPr>
              <w:spacing w:after="0" w:line="240" w:lineRule="auto"/>
              <w:rPr>
                <w:rFonts w:ascii="Times New Roman" w:hAnsi="Times New Roman" w:cs="Times New Roman"/>
                <w:b/>
                <w:bCs/>
                <w:sz w:val="24"/>
                <w:szCs w:val="24"/>
              </w:rPr>
            </w:pPr>
            <w:r w:rsidRPr="000C6DFB">
              <w:rPr>
                <w:rFonts w:ascii="Times New Roman" w:hAnsi="Times New Roman" w:cs="Times New Roman"/>
                <w:b/>
                <w:bCs/>
                <w:sz w:val="24"/>
                <w:szCs w:val="24"/>
              </w:rPr>
              <w:t xml:space="preserve">с ___ по___ </w:t>
            </w:r>
          </w:p>
        </w:tc>
      </w:tr>
      <w:tr w:rsidR="00FB5073" w:rsidRPr="000C6DFB" w:rsidTr="00B3427E">
        <w:trPr>
          <w:trHeight w:val="263"/>
        </w:trPr>
        <w:tc>
          <w:tcPr>
            <w:tcW w:w="800" w:type="dxa"/>
          </w:tcPr>
          <w:p w:rsidR="00FB5073" w:rsidRPr="000C6DFB" w:rsidRDefault="00FB5073" w:rsidP="00580FCF">
            <w:pPr>
              <w:rPr>
                <w:rFonts w:ascii="Times New Roman" w:hAnsi="Times New Roman" w:cs="Times New Roman"/>
                <w:sz w:val="24"/>
                <w:szCs w:val="24"/>
              </w:rPr>
            </w:pPr>
            <w:r w:rsidRPr="000C6DFB">
              <w:rPr>
                <w:rFonts w:ascii="Times New Roman" w:hAnsi="Times New Roman" w:cs="Times New Roman"/>
                <w:sz w:val="24"/>
                <w:szCs w:val="24"/>
              </w:rPr>
              <w:t>1.</w:t>
            </w:r>
          </w:p>
        </w:tc>
        <w:tc>
          <w:tcPr>
            <w:tcW w:w="6571" w:type="dxa"/>
          </w:tcPr>
          <w:p w:rsidR="00FB5073" w:rsidRPr="000C6DFB" w:rsidRDefault="00FB5073" w:rsidP="00580FCF">
            <w:pPr>
              <w:keepNext/>
              <w:keepLines/>
              <w:widowControl w:val="0"/>
              <w:suppressLineNumbers/>
              <w:suppressAutoHyphens/>
              <w:ind w:left="-48"/>
              <w:jc w:val="both"/>
              <w:rPr>
                <w:rFonts w:ascii="Times New Roman" w:hAnsi="Times New Roman" w:cs="Times New Roman"/>
                <w:b/>
                <w:bCs/>
                <w:sz w:val="24"/>
                <w:szCs w:val="24"/>
              </w:rPr>
            </w:pPr>
          </w:p>
        </w:tc>
        <w:tc>
          <w:tcPr>
            <w:tcW w:w="2268" w:type="dxa"/>
          </w:tcPr>
          <w:p w:rsidR="00FB5073" w:rsidRPr="000C6DFB" w:rsidRDefault="00FB5073" w:rsidP="00580FCF">
            <w:pPr>
              <w:rPr>
                <w:rFonts w:ascii="Times New Roman" w:hAnsi="Times New Roman" w:cs="Times New Roman"/>
                <w:sz w:val="24"/>
                <w:szCs w:val="24"/>
              </w:rPr>
            </w:pPr>
          </w:p>
        </w:tc>
      </w:tr>
      <w:tr w:rsidR="00FB5073" w:rsidRPr="000C6DFB" w:rsidTr="00B3427E">
        <w:trPr>
          <w:trHeight w:val="319"/>
        </w:trPr>
        <w:tc>
          <w:tcPr>
            <w:tcW w:w="800" w:type="dxa"/>
          </w:tcPr>
          <w:p w:rsidR="00FB5073" w:rsidRPr="000C6DFB" w:rsidRDefault="00FB5073" w:rsidP="00580FCF">
            <w:pPr>
              <w:rPr>
                <w:rFonts w:ascii="Times New Roman" w:hAnsi="Times New Roman" w:cs="Times New Roman"/>
                <w:sz w:val="24"/>
                <w:szCs w:val="24"/>
              </w:rPr>
            </w:pPr>
            <w:r w:rsidRPr="000C6DFB">
              <w:rPr>
                <w:rFonts w:ascii="Times New Roman" w:hAnsi="Times New Roman" w:cs="Times New Roman"/>
                <w:sz w:val="24"/>
                <w:szCs w:val="24"/>
              </w:rPr>
              <w:t>2.</w:t>
            </w:r>
          </w:p>
        </w:tc>
        <w:tc>
          <w:tcPr>
            <w:tcW w:w="6571" w:type="dxa"/>
          </w:tcPr>
          <w:p w:rsidR="00FB5073" w:rsidRPr="000C6DFB" w:rsidRDefault="00FB5073" w:rsidP="00580FCF">
            <w:pPr>
              <w:keepNext/>
              <w:keepLines/>
              <w:widowControl w:val="0"/>
              <w:suppressLineNumbers/>
              <w:suppressAutoHyphens/>
              <w:ind w:left="-48"/>
              <w:jc w:val="both"/>
              <w:rPr>
                <w:rFonts w:ascii="Times New Roman" w:hAnsi="Times New Roman" w:cs="Times New Roman"/>
                <w:sz w:val="24"/>
                <w:szCs w:val="24"/>
              </w:rPr>
            </w:pPr>
          </w:p>
        </w:tc>
        <w:tc>
          <w:tcPr>
            <w:tcW w:w="2268" w:type="dxa"/>
          </w:tcPr>
          <w:p w:rsidR="00FB5073" w:rsidRPr="000C6DFB" w:rsidRDefault="00FB5073" w:rsidP="00580FCF">
            <w:pPr>
              <w:rPr>
                <w:rFonts w:ascii="Times New Roman" w:hAnsi="Times New Roman" w:cs="Times New Roman"/>
                <w:sz w:val="24"/>
                <w:szCs w:val="24"/>
              </w:rPr>
            </w:pPr>
          </w:p>
        </w:tc>
      </w:tr>
      <w:tr w:rsidR="00FB5073" w:rsidRPr="000C6DFB" w:rsidTr="00B3427E">
        <w:tc>
          <w:tcPr>
            <w:tcW w:w="800" w:type="dxa"/>
          </w:tcPr>
          <w:p w:rsidR="00FB5073" w:rsidRPr="000C6DFB" w:rsidRDefault="00FB5073" w:rsidP="00580FCF">
            <w:pPr>
              <w:rPr>
                <w:rFonts w:ascii="Times New Roman" w:hAnsi="Times New Roman" w:cs="Times New Roman"/>
                <w:sz w:val="24"/>
                <w:szCs w:val="24"/>
              </w:rPr>
            </w:pPr>
            <w:r w:rsidRPr="000C6DFB">
              <w:rPr>
                <w:rFonts w:ascii="Times New Roman" w:hAnsi="Times New Roman" w:cs="Times New Roman"/>
                <w:sz w:val="24"/>
                <w:szCs w:val="24"/>
              </w:rPr>
              <w:t>3.</w:t>
            </w:r>
          </w:p>
        </w:tc>
        <w:tc>
          <w:tcPr>
            <w:tcW w:w="6571" w:type="dxa"/>
          </w:tcPr>
          <w:p w:rsidR="00FB5073" w:rsidRPr="000C6DFB" w:rsidRDefault="00FB5073" w:rsidP="00580FCF">
            <w:pPr>
              <w:jc w:val="both"/>
              <w:rPr>
                <w:rFonts w:ascii="Times New Roman" w:hAnsi="Times New Roman" w:cs="Times New Roman"/>
                <w:sz w:val="24"/>
                <w:szCs w:val="24"/>
              </w:rPr>
            </w:pPr>
          </w:p>
        </w:tc>
        <w:tc>
          <w:tcPr>
            <w:tcW w:w="2268" w:type="dxa"/>
          </w:tcPr>
          <w:p w:rsidR="00FB5073" w:rsidRPr="000C6DFB" w:rsidRDefault="00FB5073" w:rsidP="00580FCF">
            <w:pPr>
              <w:rPr>
                <w:rFonts w:ascii="Times New Roman" w:hAnsi="Times New Roman" w:cs="Times New Roman"/>
                <w:sz w:val="24"/>
                <w:szCs w:val="24"/>
              </w:rPr>
            </w:pPr>
          </w:p>
        </w:tc>
      </w:tr>
      <w:tr w:rsidR="00FB5073" w:rsidRPr="000C6DFB" w:rsidTr="00B3427E">
        <w:tc>
          <w:tcPr>
            <w:tcW w:w="800" w:type="dxa"/>
          </w:tcPr>
          <w:p w:rsidR="00FB5073" w:rsidRPr="000C6DFB" w:rsidRDefault="00FB5073" w:rsidP="00580FCF">
            <w:pPr>
              <w:rPr>
                <w:rFonts w:ascii="Times New Roman" w:hAnsi="Times New Roman" w:cs="Times New Roman"/>
                <w:sz w:val="24"/>
                <w:szCs w:val="24"/>
              </w:rPr>
            </w:pPr>
            <w:r w:rsidRPr="000C6DFB">
              <w:rPr>
                <w:rFonts w:ascii="Times New Roman" w:hAnsi="Times New Roman" w:cs="Times New Roman"/>
                <w:sz w:val="24"/>
                <w:szCs w:val="24"/>
              </w:rPr>
              <w:t>4.</w:t>
            </w:r>
          </w:p>
        </w:tc>
        <w:tc>
          <w:tcPr>
            <w:tcW w:w="6571" w:type="dxa"/>
          </w:tcPr>
          <w:p w:rsidR="00FB5073" w:rsidRPr="000C6DFB" w:rsidRDefault="00FB5073" w:rsidP="00580FCF">
            <w:pPr>
              <w:jc w:val="both"/>
              <w:rPr>
                <w:rFonts w:ascii="Times New Roman" w:hAnsi="Times New Roman" w:cs="Times New Roman"/>
                <w:sz w:val="24"/>
                <w:szCs w:val="24"/>
              </w:rPr>
            </w:pPr>
          </w:p>
        </w:tc>
        <w:tc>
          <w:tcPr>
            <w:tcW w:w="2268" w:type="dxa"/>
          </w:tcPr>
          <w:p w:rsidR="00FB5073" w:rsidRPr="000C6DFB" w:rsidRDefault="00FB5073" w:rsidP="00580FCF">
            <w:pPr>
              <w:rPr>
                <w:rFonts w:ascii="Times New Roman" w:hAnsi="Times New Roman" w:cs="Times New Roman"/>
                <w:sz w:val="24"/>
                <w:szCs w:val="24"/>
              </w:rPr>
            </w:pPr>
          </w:p>
        </w:tc>
      </w:tr>
      <w:tr w:rsidR="00FB5073" w:rsidRPr="000C6DFB" w:rsidTr="00B3427E">
        <w:tc>
          <w:tcPr>
            <w:tcW w:w="800" w:type="dxa"/>
          </w:tcPr>
          <w:p w:rsidR="00FB5073" w:rsidRPr="000C6DFB" w:rsidRDefault="00FB5073" w:rsidP="00580FCF">
            <w:pPr>
              <w:rPr>
                <w:rFonts w:ascii="Times New Roman" w:hAnsi="Times New Roman" w:cs="Times New Roman"/>
                <w:sz w:val="24"/>
                <w:szCs w:val="24"/>
              </w:rPr>
            </w:pPr>
            <w:r w:rsidRPr="000C6DFB">
              <w:rPr>
                <w:rFonts w:ascii="Times New Roman" w:hAnsi="Times New Roman" w:cs="Times New Roman"/>
                <w:sz w:val="24"/>
                <w:szCs w:val="24"/>
              </w:rPr>
              <w:t xml:space="preserve">4.1. </w:t>
            </w:r>
          </w:p>
        </w:tc>
        <w:tc>
          <w:tcPr>
            <w:tcW w:w="6571" w:type="dxa"/>
          </w:tcPr>
          <w:p w:rsidR="00FB5073" w:rsidRPr="000C6DFB" w:rsidRDefault="00FB5073" w:rsidP="00580FCF">
            <w:pPr>
              <w:jc w:val="both"/>
              <w:rPr>
                <w:rFonts w:ascii="Times New Roman" w:hAnsi="Times New Roman" w:cs="Times New Roman"/>
                <w:sz w:val="24"/>
                <w:szCs w:val="24"/>
              </w:rPr>
            </w:pPr>
          </w:p>
        </w:tc>
        <w:tc>
          <w:tcPr>
            <w:tcW w:w="2268" w:type="dxa"/>
          </w:tcPr>
          <w:p w:rsidR="00FB5073" w:rsidRPr="000C6DFB" w:rsidRDefault="00FB5073" w:rsidP="00580FCF">
            <w:pPr>
              <w:rPr>
                <w:rFonts w:ascii="Times New Roman" w:hAnsi="Times New Roman" w:cs="Times New Roman"/>
                <w:sz w:val="24"/>
                <w:szCs w:val="24"/>
              </w:rPr>
            </w:pPr>
          </w:p>
        </w:tc>
      </w:tr>
      <w:tr w:rsidR="00FB5073" w:rsidRPr="000C6DFB" w:rsidTr="00B3427E">
        <w:tc>
          <w:tcPr>
            <w:tcW w:w="800" w:type="dxa"/>
          </w:tcPr>
          <w:p w:rsidR="00FB5073" w:rsidRPr="000C6DFB" w:rsidRDefault="00FB5073" w:rsidP="00580FCF">
            <w:pPr>
              <w:rPr>
                <w:rFonts w:ascii="Times New Roman" w:hAnsi="Times New Roman" w:cs="Times New Roman"/>
                <w:sz w:val="24"/>
                <w:szCs w:val="24"/>
              </w:rPr>
            </w:pPr>
            <w:r w:rsidRPr="000C6DFB">
              <w:rPr>
                <w:rFonts w:ascii="Times New Roman" w:hAnsi="Times New Roman" w:cs="Times New Roman"/>
                <w:sz w:val="24"/>
                <w:szCs w:val="24"/>
              </w:rPr>
              <w:t>4.2</w:t>
            </w:r>
          </w:p>
        </w:tc>
        <w:tc>
          <w:tcPr>
            <w:tcW w:w="6571" w:type="dxa"/>
          </w:tcPr>
          <w:p w:rsidR="00FB5073" w:rsidRPr="000C6DFB" w:rsidRDefault="00FB5073" w:rsidP="00580FCF">
            <w:pPr>
              <w:jc w:val="both"/>
              <w:rPr>
                <w:rFonts w:ascii="Times New Roman" w:hAnsi="Times New Roman" w:cs="Times New Roman"/>
                <w:sz w:val="24"/>
                <w:szCs w:val="24"/>
              </w:rPr>
            </w:pPr>
          </w:p>
        </w:tc>
        <w:tc>
          <w:tcPr>
            <w:tcW w:w="2268" w:type="dxa"/>
          </w:tcPr>
          <w:p w:rsidR="00FB5073" w:rsidRPr="000C6DFB" w:rsidRDefault="00FB5073" w:rsidP="00580FCF">
            <w:pPr>
              <w:rPr>
                <w:rFonts w:ascii="Times New Roman" w:hAnsi="Times New Roman" w:cs="Times New Roman"/>
                <w:sz w:val="24"/>
                <w:szCs w:val="24"/>
              </w:rPr>
            </w:pPr>
          </w:p>
        </w:tc>
      </w:tr>
      <w:tr w:rsidR="00FB5073" w:rsidRPr="000C6DFB" w:rsidTr="00B3427E">
        <w:tc>
          <w:tcPr>
            <w:tcW w:w="800" w:type="dxa"/>
          </w:tcPr>
          <w:p w:rsidR="00FB5073" w:rsidRPr="000C6DFB" w:rsidRDefault="00FB5073" w:rsidP="00580FCF">
            <w:pPr>
              <w:rPr>
                <w:rFonts w:ascii="Times New Roman" w:hAnsi="Times New Roman" w:cs="Times New Roman"/>
                <w:sz w:val="24"/>
                <w:szCs w:val="24"/>
              </w:rPr>
            </w:pPr>
            <w:r w:rsidRPr="000C6DFB">
              <w:rPr>
                <w:rFonts w:ascii="Times New Roman" w:hAnsi="Times New Roman" w:cs="Times New Roman"/>
                <w:sz w:val="24"/>
                <w:szCs w:val="24"/>
              </w:rPr>
              <w:t xml:space="preserve">и т.д. </w:t>
            </w:r>
          </w:p>
        </w:tc>
        <w:tc>
          <w:tcPr>
            <w:tcW w:w="6571" w:type="dxa"/>
          </w:tcPr>
          <w:p w:rsidR="00FB5073" w:rsidRPr="000C6DFB" w:rsidRDefault="00FB5073" w:rsidP="00580FCF">
            <w:pPr>
              <w:jc w:val="both"/>
              <w:rPr>
                <w:rFonts w:ascii="Times New Roman" w:hAnsi="Times New Roman" w:cs="Times New Roman"/>
                <w:sz w:val="24"/>
                <w:szCs w:val="24"/>
              </w:rPr>
            </w:pPr>
          </w:p>
        </w:tc>
        <w:tc>
          <w:tcPr>
            <w:tcW w:w="2268" w:type="dxa"/>
          </w:tcPr>
          <w:p w:rsidR="00FB5073" w:rsidRPr="000C6DFB" w:rsidRDefault="00FB5073" w:rsidP="00580FCF">
            <w:pPr>
              <w:rPr>
                <w:rFonts w:ascii="Times New Roman" w:hAnsi="Times New Roman" w:cs="Times New Roman"/>
                <w:sz w:val="24"/>
                <w:szCs w:val="24"/>
              </w:rPr>
            </w:pPr>
          </w:p>
        </w:tc>
      </w:tr>
    </w:tbl>
    <w:p w:rsidR="00FB5073" w:rsidRPr="000C6DFB" w:rsidRDefault="00FB5073" w:rsidP="00FB5073">
      <w:pPr>
        <w:pStyle w:val="Default"/>
      </w:pPr>
    </w:p>
    <w:tbl>
      <w:tblPr>
        <w:tblW w:w="0" w:type="auto"/>
        <w:tblBorders>
          <w:top w:val="nil"/>
          <w:left w:val="nil"/>
          <w:bottom w:val="nil"/>
          <w:right w:val="nil"/>
        </w:tblBorders>
        <w:tblLook w:val="0000" w:firstRow="0" w:lastRow="0" w:firstColumn="0" w:lastColumn="0" w:noHBand="0" w:noVBand="0"/>
      </w:tblPr>
      <w:tblGrid>
        <w:gridCol w:w="9714"/>
      </w:tblGrid>
      <w:tr w:rsidR="00FB5073" w:rsidRPr="000C6DFB" w:rsidTr="00580FCF">
        <w:trPr>
          <w:trHeight w:val="769"/>
        </w:trPr>
        <w:tc>
          <w:tcPr>
            <w:tcW w:w="0" w:type="auto"/>
          </w:tcPr>
          <w:p w:rsidR="00FB5073" w:rsidRPr="000C6DFB" w:rsidRDefault="00FB5073" w:rsidP="00580FCF">
            <w:pPr>
              <w:pStyle w:val="Default"/>
            </w:pPr>
            <w:r w:rsidRPr="000C6DFB">
              <w:rPr>
                <w:b/>
                <w:bCs/>
              </w:rPr>
              <w:t xml:space="preserve">ВСЕГО листов (количество пронумерованных, прошитых, скрепленных печатью и заверенных подписью уполномоченного лица Участника открытого конкурса): </w:t>
            </w:r>
          </w:p>
          <w:p w:rsidR="00FB5073" w:rsidRPr="000C6DFB" w:rsidRDefault="00FB5073" w:rsidP="00580FCF">
            <w:pPr>
              <w:pStyle w:val="Default"/>
            </w:pPr>
            <w:r w:rsidRPr="000C6DFB">
              <w:rPr>
                <w:b/>
                <w:bCs/>
              </w:rPr>
              <w:t xml:space="preserve">___________________________________________________________________________ </w:t>
            </w:r>
          </w:p>
        </w:tc>
      </w:tr>
    </w:tbl>
    <w:p w:rsidR="00FB5073" w:rsidRPr="000C6DFB" w:rsidRDefault="00FB5073" w:rsidP="00FB5073">
      <w:pPr>
        <w:pStyle w:val="Default"/>
        <w:rPr>
          <w:color w:val="auto"/>
        </w:rPr>
      </w:pPr>
    </w:p>
    <w:p w:rsidR="00FB5073" w:rsidRPr="000C6DFB" w:rsidRDefault="00FB5073" w:rsidP="00FB5073">
      <w:pPr>
        <w:pStyle w:val="Default"/>
        <w:rPr>
          <w:color w:val="auto"/>
        </w:rPr>
      </w:pPr>
      <w:r w:rsidRPr="000C6DFB">
        <w:rPr>
          <w:color w:val="auto"/>
        </w:rPr>
        <w:t xml:space="preserve">Документация, указанная в настоящей Описи, представлена нами в закрытом, запечатанном конверте и является неотъемлемой частью нашей заявки на участие в открытом конкурсе. </w:t>
      </w:r>
    </w:p>
    <w:p w:rsidR="004868F4" w:rsidRPr="000C6DFB" w:rsidRDefault="004868F4" w:rsidP="00FB5073">
      <w:pPr>
        <w:pStyle w:val="Default"/>
        <w:rPr>
          <w:b/>
          <w:bCs/>
          <w:color w:val="auto"/>
        </w:rPr>
      </w:pPr>
    </w:p>
    <w:p w:rsidR="00381355" w:rsidRPr="000C6DFB" w:rsidRDefault="00381355" w:rsidP="00381355">
      <w:pPr>
        <w:spacing w:after="0" w:line="240" w:lineRule="auto"/>
        <w:jc w:val="both"/>
        <w:rPr>
          <w:rFonts w:ascii="Times New Roman" w:hAnsi="Times New Roman" w:cs="Times New Roman"/>
          <w:sz w:val="24"/>
          <w:szCs w:val="24"/>
        </w:rPr>
      </w:pPr>
      <w:r w:rsidRPr="000C6DFB">
        <w:rPr>
          <w:rFonts w:ascii="Times New Roman" w:hAnsi="Times New Roman" w:cs="Times New Roman"/>
          <w:sz w:val="24"/>
          <w:szCs w:val="24"/>
        </w:rPr>
        <w:t>______________________                     ______________                /__________________/</w:t>
      </w:r>
    </w:p>
    <w:p w:rsidR="00381355" w:rsidRPr="000C6DFB" w:rsidRDefault="00381355" w:rsidP="00381355">
      <w:pPr>
        <w:spacing w:after="0" w:line="240" w:lineRule="auto"/>
        <w:jc w:val="both"/>
        <w:rPr>
          <w:rFonts w:ascii="Times New Roman" w:hAnsi="Times New Roman" w:cs="Times New Roman"/>
          <w:sz w:val="24"/>
          <w:szCs w:val="24"/>
        </w:rPr>
      </w:pPr>
      <w:r w:rsidRPr="000C6DFB">
        <w:rPr>
          <w:rFonts w:ascii="Times New Roman" w:hAnsi="Times New Roman" w:cs="Times New Roman"/>
          <w:sz w:val="24"/>
          <w:szCs w:val="24"/>
        </w:rPr>
        <w:t xml:space="preserve">      (участник конкурса)</w:t>
      </w:r>
      <w:r w:rsidRPr="000C6DFB">
        <w:rPr>
          <w:rFonts w:ascii="Times New Roman" w:hAnsi="Times New Roman" w:cs="Times New Roman"/>
          <w:sz w:val="24"/>
          <w:szCs w:val="24"/>
        </w:rPr>
        <w:tab/>
      </w:r>
      <w:r w:rsidRPr="000C6DFB">
        <w:rPr>
          <w:rFonts w:ascii="Times New Roman" w:hAnsi="Times New Roman" w:cs="Times New Roman"/>
          <w:sz w:val="24"/>
          <w:szCs w:val="24"/>
        </w:rPr>
        <w:tab/>
        <w:t xml:space="preserve">           (подпись)</w:t>
      </w:r>
      <w:r w:rsidRPr="000C6DFB">
        <w:rPr>
          <w:rFonts w:ascii="Times New Roman" w:hAnsi="Times New Roman" w:cs="Times New Roman"/>
          <w:sz w:val="24"/>
          <w:szCs w:val="24"/>
        </w:rPr>
        <w:tab/>
        <w:t xml:space="preserve">                  (расшифровка подписи)</w:t>
      </w:r>
    </w:p>
    <w:p w:rsidR="00381355" w:rsidRPr="000C6DFB" w:rsidRDefault="00381355" w:rsidP="00DB334A">
      <w:pPr>
        <w:spacing w:after="0" w:line="240" w:lineRule="auto"/>
        <w:ind w:left="2127" w:firstLine="709"/>
        <w:jc w:val="both"/>
        <w:rPr>
          <w:rFonts w:ascii="Times New Roman" w:hAnsi="Times New Roman" w:cs="Times New Roman"/>
          <w:sz w:val="24"/>
          <w:szCs w:val="24"/>
        </w:rPr>
      </w:pPr>
      <w:r w:rsidRPr="000C6DFB">
        <w:rPr>
          <w:rFonts w:ascii="Times New Roman" w:hAnsi="Times New Roman" w:cs="Times New Roman"/>
          <w:sz w:val="24"/>
          <w:szCs w:val="24"/>
        </w:rPr>
        <w:t>М.П.</w:t>
      </w:r>
    </w:p>
    <w:p w:rsidR="00381355" w:rsidRPr="000C6DFB" w:rsidRDefault="00381355" w:rsidP="00381355">
      <w:pPr>
        <w:spacing w:after="0" w:line="240" w:lineRule="auto"/>
        <w:jc w:val="both"/>
        <w:rPr>
          <w:rFonts w:ascii="Times New Roman" w:hAnsi="Times New Roman" w:cs="Times New Roman"/>
          <w:sz w:val="24"/>
          <w:szCs w:val="24"/>
        </w:rPr>
      </w:pPr>
    </w:p>
    <w:p w:rsidR="00B3427E" w:rsidRPr="000C6DFB" w:rsidRDefault="00B3427E" w:rsidP="00B3427E">
      <w:pPr>
        <w:autoSpaceDE w:val="0"/>
        <w:autoSpaceDN w:val="0"/>
        <w:adjustRightInd w:val="0"/>
        <w:jc w:val="center"/>
        <w:rPr>
          <w:rFonts w:ascii="Times New Roman" w:hAnsi="Times New Roman" w:cs="Times New Roman"/>
          <w:sz w:val="28"/>
          <w:szCs w:val="28"/>
          <w:u w:val="single"/>
        </w:rPr>
      </w:pPr>
      <w:r w:rsidRPr="000C6DFB">
        <w:rPr>
          <w:rFonts w:ascii="Times New Roman" w:hAnsi="Times New Roman" w:cs="Times New Roman"/>
          <w:sz w:val="28"/>
          <w:szCs w:val="28"/>
          <w:u w:val="single"/>
        </w:rPr>
        <w:t xml:space="preserve">Форма </w:t>
      </w:r>
      <w:r w:rsidR="00580FCF" w:rsidRPr="000C6DFB">
        <w:rPr>
          <w:rFonts w:ascii="Times New Roman" w:hAnsi="Times New Roman" w:cs="Times New Roman"/>
          <w:sz w:val="28"/>
          <w:szCs w:val="28"/>
          <w:u w:val="single"/>
        </w:rPr>
        <w:t>2</w:t>
      </w:r>
      <w:r w:rsidRPr="000C6DFB">
        <w:rPr>
          <w:rFonts w:ascii="Times New Roman" w:hAnsi="Times New Roman" w:cs="Times New Roman"/>
          <w:sz w:val="28"/>
          <w:szCs w:val="28"/>
          <w:u w:val="single"/>
        </w:rPr>
        <w:t>.2. Заявка на участие в конкурсе</w:t>
      </w:r>
    </w:p>
    <w:tbl>
      <w:tblPr>
        <w:tblW w:w="9639" w:type="dxa"/>
        <w:tblInd w:w="108" w:type="dxa"/>
        <w:tblLook w:val="0000" w:firstRow="0" w:lastRow="0" w:firstColumn="0" w:lastColumn="0" w:noHBand="0" w:noVBand="0"/>
      </w:tblPr>
      <w:tblGrid>
        <w:gridCol w:w="5529"/>
        <w:gridCol w:w="4110"/>
      </w:tblGrid>
      <w:tr w:rsidR="00B3427E" w:rsidRPr="000C6DFB" w:rsidTr="00B3427E">
        <w:trPr>
          <w:trHeight w:val="819"/>
        </w:trPr>
        <w:tc>
          <w:tcPr>
            <w:tcW w:w="5529" w:type="dxa"/>
          </w:tcPr>
          <w:p w:rsidR="00B3427E" w:rsidRPr="000C6DFB" w:rsidRDefault="00B3427E" w:rsidP="00580FCF">
            <w:pPr>
              <w:rPr>
                <w:rFonts w:ascii="Times New Roman" w:hAnsi="Times New Roman" w:cs="Times New Roman"/>
                <w:i/>
                <w:iCs/>
                <w:sz w:val="20"/>
                <w:szCs w:val="20"/>
                <w:u w:val="single"/>
              </w:rPr>
            </w:pPr>
            <w:r w:rsidRPr="000C6DFB">
              <w:rPr>
                <w:rFonts w:ascii="Times New Roman" w:hAnsi="Times New Roman" w:cs="Times New Roman"/>
                <w:i/>
                <w:iCs/>
                <w:sz w:val="20"/>
                <w:szCs w:val="20"/>
              </w:rPr>
              <w:t>(исходящий номер, дата)</w:t>
            </w:r>
          </w:p>
        </w:tc>
        <w:tc>
          <w:tcPr>
            <w:tcW w:w="4110" w:type="dxa"/>
          </w:tcPr>
          <w:p w:rsidR="00B3427E" w:rsidRPr="000C6DFB" w:rsidRDefault="00B3427E" w:rsidP="008E03B0">
            <w:pPr>
              <w:spacing w:after="0" w:line="240" w:lineRule="auto"/>
              <w:jc w:val="both"/>
              <w:rPr>
                <w:rFonts w:ascii="Times New Roman" w:hAnsi="Times New Roman" w:cs="Times New Roman"/>
                <w:sz w:val="24"/>
                <w:szCs w:val="24"/>
              </w:rPr>
            </w:pPr>
            <w:r w:rsidRPr="000C6DFB">
              <w:rPr>
                <w:rFonts w:ascii="Times New Roman" w:hAnsi="Times New Roman" w:cs="Times New Roman"/>
                <w:sz w:val="24"/>
                <w:szCs w:val="24"/>
              </w:rPr>
              <w:t xml:space="preserve">В Администрацию Сегежского муниципального </w:t>
            </w:r>
            <w:r w:rsidR="008E03B0" w:rsidRPr="000C6DFB">
              <w:rPr>
                <w:rFonts w:ascii="Times New Roman" w:hAnsi="Times New Roman" w:cs="Times New Roman"/>
                <w:sz w:val="24"/>
                <w:szCs w:val="24"/>
              </w:rPr>
              <w:t>округа</w:t>
            </w:r>
          </w:p>
        </w:tc>
      </w:tr>
    </w:tbl>
    <w:p w:rsidR="00B3427E" w:rsidRPr="000C6DFB" w:rsidRDefault="00B3427E" w:rsidP="00B3427E">
      <w:pPr>
        <w:pStyle w:val="33"/>
        <w:spacing w:after="0" w:line="240" w:lineRule="auto"/>
        <w:ind w:right="-85"/>
        <w:rPr>
          <w:rFonts w:ascii="Times New Roman" w:hAnsi="Times New Roman" w:cs="Times New Roman"/>
          <w:sz w:val="24"/>
          <w:szCs w:val="24"/>
        </w:rPr>
      </w:pPr>
    </w:p>
    <w:p w:rsidR="00B3427E" w:rsidRPr="000C6DFB" w:rsidRDefault="00B3427E" w:rsidP="00B3427E">
      <w:pPr>
        <w:pStyle w:val="33"/>
        <w:spacing w:after="0" w:line="240" w:lineRule="auto"/>
        <w:ind w:right="-85"/>
        <w:rPr>
          <w:rFonts w:ascii="Times New Roman" w:hAnsi="Times New Roman" w:cs="Times New Roman"/>
          <w:sz w:val="24"/>
          <w:szCs w:val="24"/>
        </w:rPr>
      </w:pPr>
    </w:p>
    <w:p w:rsidR="00054AD3" w:rsidRPr="000C6DFB" w:rsidRDefault="00054AD3" w:rsidP="00054AD3">
      <w:pPr>
        <w:pStyle w:val="headertext"/>
        <w:spacing w:before="0" w:beforeAutospacing="0" w:after="0" w:afterAutospacing="0"/>
        <w:jc w:val="center"/>
      </w:pPr>
      <w:r w:rsidRPr="000C6DFB">
        <w:t xml:space="preserve">ЗАЯВКА </w:t>
      </w:r>
    </w:p>
    <w:p w:rsidR="00952EA7" w:rsidRPr="000C6DFB" w:rsidRDefault="00054AD3" w:rsidP="00952EA7">
      <w:pPr>
        <w:pStyle w:val="Default"/>
        <w:jc w:val="center"/>
      </w:pPr>
      <w:proofErr w:type="gramStart"/>
      <w:r w:rsidRPr="000C6DFB">
        <w:t xml:space="preserve">на участие в открытом конкурсе на </w:t>
      </w:r>
      <w:r w:rsidR="00952EA7" w:rsidRPr="000C6DFB">
        <w:rPr>
          <w:bCs/>
          <w:color w:val="auto"/>
        </w:rPr>
        <w:t xml:space="preserve">право осуществления перевозок по маршрутам регулярных перевозок </w:t>
      </w:r>
      <w:r w:rsidR="00952EA7" w:rsidRPr="000C6DFB">
        <w:t>в границах</w:t>
      </w:r>
      <w:proofErr w:type="gramEnd"/>
      <w:r w:rsidR="00952EA7" w:rsidRPr="000C6DFB">
        <w:t xml:space="preserve"> Сегежского </w:t>
      </w:r>
      <w:r w:rsidR="008E03B0" w:rsidRPr="000C6DFB">
        <w:t>муниципального округа</w:t>
      </w:r>
    </w:p>
    <w:p w:rsidR="00054AD3" w:rsidRPr="000C6DFB" w:rsidRDefault="00054AD3" w:rsidP="00054AD3">
      <w:pPr>
        <w:pStyle w:val="formattext"/>
        <w:jc w:val="center"/>
      </w:pPr>
      <w:r w:rsidRPr="000C6DFB">
        <w:t>_______________________________________</w:t>
      </w:r>
      <w:r w:rsidRPr="000C6DFB">
        <w:br/>
        <w:t xml:space="preserve">(наименование </w:t>
      </w:r>
      <w:r w:rsidR="00823442" w:rsidRPr="000C6DFB">
        <w:t xml:space="preserve">лота, </w:t>
      </w:r>
      <w:r w:rsidRPr="000C6DFB">
        <w:t>маршрута)</w:t>
      </w:r>
    </w:p>
    <w:p w:rsidR="00054AD3" w:rsidRPr="000C6DFB" w:rsidRDefault="00054AD3" w:rsidP="00054AD3">
      <w:pPr>
        <w:pStyle w:val="formattext"/>
        <w:spacing w:before="0" w:beforeAutospacing="0" w:after="0" w:afterAutospacing="0"/>
        <w:jc w:val="both"/>
      </w:pPr>
      <w:r w:rsidRPr="000C6DFB">
        <w:t>1. Наименование юридического лица (Ф.И.О. индивидуального предпринимателя,</w:t>
      </w:r>
      <w:r w:rsidRPr="000C6DFB">
        <w:br/>
        <w:t>участников договора простого товарищества) ___________________________________</w:t>
      </w:r>
    </w:p>
    <w:p w:rsidR="00054AD3" w:rsidRPr="000C6DFB" w:rsidRDefault="00054AD3" w:rsidP="00054AD3">
      <w:pPr>
        <w:pStyle w:val="formattext"/>
        <w:spacing w:before="0" w:beforeAutospacing="0" w:after="0" w:afterAutospacing="0"/>
        <w:jc w:val="both"/>
      </w:pPr>
      <w:r w:rsidRPr="000C6DFB">
        <w:br/>
        <w:t>____________________________________________________________________________</w:t>
      </w:r>
      <w:r w:rsidRPr="000C6DFB">
        <w:br/>
      </w:r>
      <w:r w:rsidRPr="000C6DFB">
        <w:br/>
        <w:t>2. ИНН ____________________________________________________________________</w:t>
      </w:r>
      <w:r w:rsidRPr="000C6DFB">
        <w:br/>
      </w:r>
      <w:r w:rsidRPr="000C6DFB">
        <w:br/>
        <w:t>3. ОГРН ___________________________________________________________________</w:t>
      </w:r>
      <w:r w:rsidRPr="000C6DFB">
        <w:br/>
      </w:r>
      <w:r w:rsidRPr="000C6DFB">
        <w:br/>
        <w:t>4. Номер и дата выдачи лицензии _____________________________________________</w:t>
      </w:r>
      <w:r w:rsidRPr="000C6DFB">
        <w:br/>
      </w:r>
      <w:r w:rsidRPr="000C6DFB">
        <w:br/>
        <w:t>5. Место нахождения ________________________________________________________</w:t>
      </w:r>
      <w:r w:rsidRPr="000C6DFB">
        <w:br/>
      </w:r>
      <w:r w:rsidRPr="000C6DFB">
        <w:br/>
        <w:t>6. Почтовый адрес __________________________________________________________</w:t>
      </w:r>
      <w:r w:rsidRPr="000C6DFB">
        <w:br/>
      </w:r>
      <w:r w:rsidRPr="000C6DFB">
        <w:br/>
        <w:t>7. Контактные телефоны: ____________________________________________________</w:t>
      </w:r>
      <w:r w:rsidRPr="000C6DFB">
        <w:br/>
      </w:r>
      <w:r w:rsidRPr="000C6DFB">
        <w:br/>
        <w:t>Представляю документы на участие в открытом конкурсе по муниципальному</w:t>
      </w:r>
      <w:r w:rsidRPr="000C6DFB">
        <w:br/>
        <w:t>маршруту регулярных перевозок: ____________________________________________</w:t>
      </w:r>
      <w:r w:rsidRPr="000C6DFB">
        <w:br/>
      </w:r>
      <w:r w:rsidRPr="000C6DFB">
        <w:br/>
        <w:t xml:space="preserve">8. Планируемое расписание для каждого остановочного пункта, с учетом зимнего, летнего периода: </w:t>
      </w:r>
    </w:p>
    <w:p w:rsidR="0023184C" w:rsidRPr="000C6DFB" w:rsidRDefault="0023184C" w:rsidP="00054AD3">
      <w:pPr>
        <w:pStyle w:val="formattext"/>
        <w:spacing w:before="0" w:beforeAutospacing="0" w:after="0" w:afterAutospacing="0"/>
        <w:jc w:val="both"/>
      </w:pPr>
    </w:p>
    <w:tbl>
      <w:tblPr>
        <w:tblStyle w:val="ae"/>
        <w:tblW w:w="9712" w:type="dxa"/>
        <w:tblLayout w:type="fixed"/>
        <w:tblLook w:val="04A0" w:firstRow="1" w:lastRow="0" w:firstColumn="1" w:lastColumn="0" w:noHBand="0" w:noVBand="1"/>
      </w:tblPr>
      <w:tblGrid>
        <w:gridCol w:w="1242"/>
        <w:gridCol w:w="590"/>
        <w:gridCol w:w="670"/>
        <w:gridCol w:w="590"/>
        <w:gridCol w:w="590"/>
        <w:gridCol w:w="670"/>
        <w:gridCol w:w="670"/>
        <w:gridCol w:w="670"/>
        <w:gridCol w:w="670"/>
        <w:gridCol w:w="670"/>
        <w:gridCol w:w="670"/>
        <w:gridCol w:w="670"/>
        <w:gridCol w:w="670"/>
        <w:gridCol w:w="670"/>
      </w:tblGrid>
      <w:tr w:rsidR="0023184C" w:rsidRPr="000C6DFB" w:rsidTr="007F433D">
        <w:tc>
          <w:tcPr>
            <w:tcW w:w="1242" w:type="dxa"/>
          </w:tcPr>
          <w:p w:rsidR="0023184C" w:rsidRPr="000C6DFB" w:rsidRDefault="0023184C" w:rsidP="007F433D">
            <w:pPr>
              <w:jc w:val="both"/>
              <w:rPr>
                <w:rFonts w:ascii="Times New Roman" w:hAnsi="Times New Roman" w:cs="Times New Roman"/>
                <w:sz w:val="16"/>
                <w:szCs w:val="16"/>
              </w:rPr>
            </w:pPr>
            <w:r w:rsidRPr="000C6DFB">
              <w:rPr>
                <w:rFonts w:ascii="Times New Roman" w:hAnsi="Times New Roman" w:cs="Times New Roman"/>
                <w:sz w:val="16"/>
                <w:szCs w:val="16"/>
              </w:rPr>
              <w:t>Контрольные пункты</w:t>
            </w:r>
          </w:p>
        </w:tc>
        <w:tc>
          <w:tcPr>
            <w:tcW w:w="8470" w:type="dxa"/>
            <w:gridSpan w:val="13"/>
          </w:tcPr>
          <w:p w:rsidR="0023184C" w:rsidRPr="000C6DFB" w:rsidRDefault="0023184C" w:rsidP="007F433D">
            <w:pPr>
              <w:jc w:val="both"/>
              <w:rPr>
                <w:rFonts w:ascii="Times New Roman" w:hAnsi="Times New Roman" w:cs="Times New Roman"/>
                <w:sz w:val="24"/>
                <w:szCs w:val="24"/>
              </w:rPr>
            </w:pPr>
            <w:r w:rsidRPr="000C6DFB">
              <w:rPr>
                <w:rFonts w:ascii="Times New Roman" w:hAnsi="Times New Roman" w:cs="Times New Roman"/>
                <w:sz w:val="24"/>
                <w:szCs w:val="24"/>
              </w:rPr>
              <w:t xml:space="preserve">                                                          Рейсы (</w:t>
            </w:r>
            <w:proofErr w:type="gramStart"/>
            <w:r w:rsidRPr="000C6DFB">
              <w:rPr>
                <w:rFonts w:ascii="Times New Roman" w:hAnsi="Times New Roman" w:cs="Times New Roman"/>
                <w:sz w:val="24"/>
                <w:szCs w:val="24"/>
              </w:rPr>
              <w:t>час-мин</w:t>
            </w:r>
            <w:proofErr w:type="gramEnd"/>
            <w:r w:rsidRPr="000C6DFB">
              <w:rPr>
                <w:rFonts w:ascii="Times New Roman" w:hAnsi="Times New Roman" w:cs="Times New Roman"/>
                <w:sz w:val="24"/>
                <w:szCs w:val="24"/>
              </w:rPr>
              <w:t>)</w:t>
            </w:r>
          </w:p>
          <w:p w:rsidR="0023184C" w:rsidRPr="000C6DFB" w:rsidRDefault="0023184C" w:rsidP="0023184C">
            <w:pPr>
              <w:jc w:val="both"/>
              <w:rPr>
                <w:rFonts w:ascii="Times New Roman" w:hAnsi="Times New Roman" w:cs="Times New Roman"/>
                <w:sz w:val="24"/>
                <w:szCs w:val="24"/>
              </w:rPr>
            </w:pPr>
            <w:r w:rsidRPr="000C6DFB">
              <w:rPr>
                <w:rFonts w:ascii="Times New Roman" w:hAnsi="Times New Roman" w:cs="Times New Roman"/>
                <w:sz w:val="24"/>
                <w:szCs w:val="24"/>
              </w:rPr>
              <w:t xml:space="preserve">       </w:t>
            </w:r>
          </w:p>
        </w:tc>
      </w:tr>
      <w:tr w:rsidR="0023184C" w:rsidRPr="000C6DFB" w:rsidTr="007F433D">
        <w:trPr>
          <w:trHeight w:val="485"/>
        </w:trPr>
        <w:tc>
          <w:tcPr>
            <w:tcW w:w="1242" w:type="dxa"/>
            <w:vAlign w:val="center"/>
          </w:tcPr>
          <w:p w:rsidR="0023184C" w:rsidRPr="000C6DFB" w:rsidRDefault="0023184C" w:rsidP="007F433D">
            <w:pPr>
              <w:jc w:val="center"/>
              <w:rPr>
                <w:rFonts w:ascii="Times New Roman" w:hAnsi="Times New Roman" w:cs="Times New Roman"/>
                <w:sz w:val="20"/>
                <w:szCs w:val="20"/>
              </w:rPr>
            </w:pPr>
          </w:p>
        </w:tc>
        <w:tc>
          <w:tcPr>
            <w:tcW w:w="590" w:type="dxa"/>
            <w:vAlign w:val="center"/>
          </w:tcPr>
          <w:p w:rsidR="0023184C" w:rsidRPr="000C6DFB" w:rsidRDefault="0023184C" w:rsidP="007F433D">
            <w:pPr>
              <w:jc w:val="center"/>
              <w:rPr>
                <w:rFonts w:ascii="Times New Roman" w:hAnsi="Times New Roman" w:cs="Times New Roman"/>
                <w:sz w:val="16"/>
                <w:szCs w:val="16"/>
              </w:rPr>
            </w:pPr>
          </w:p>
        </w:tc>
        <w:tc>
          <w:tcPr>
            <w:tcW w:w="670" w:type="dxa"/>
            <w:vAlign w:val="center"/>
          </w:tcPr>
          <w:p w:rsidR="0023184C" w:rsidRPr="000C6DFB" w:rsidRDefault="0023184C" w:rsidP="007F433D">
            <w:pPr>
              <w:jc w:val="center"/>
              <w:rPr>
                <w:rFonts w:ascii="Times New Roman" w:hAnsi="Times New Roman" w:cs="Times New Roman"/>
                <w:sz w:val="16"/>
                <w:szCs w:val="16"/>
              </w:rPr>
            </w:pPr>
          </w:p>
        </w:tc>
        <w:tc>
          <w:tcPr>
            <w:tcW w:w="590" w:type="dxa"/>
            <w:vAlign w:val="center"/>
          </w:tcPr>
          <w:p w:rsidR="0023184C" w:rsidRPr="000C6DFB" w:rsidRDefault="0023184C" w:rsidP="007F433D">
            <w:pPr>
              <w:jc w:val="center"/>
              <w:rPr>
                <w:rFonts w:ascii="Times New Roman" w:hAnsi="Times New Roman" w:cs="Times New Roman"/>
                <w:sz w:val="16"/>
                <w:szCs w:val="16"/>
              </w:rPr>
            </w:pPr>
          </w:p>
        </w:tc>
        <w:tc>
          <w:tcPr>
            <w:tcW w:w="590" w:type="dxa"/>
            <w:vAlign w:val="center"/>
          </w:tcPr>
          <w:p w:rsidR="0023184C" w:rsidRPr="000C6DFB" w:rsidRDefault="0023184C" w:rsidP="007F433D">
            <w:pPr>
              <w:jc w:val="center"/>
              <w:rPr>
                <w:rFonts w:ascii="Times New Roman" w:hAnsi="Times New Roman" w:cs="Times New Roman"/>
                <w:sz w:val="16"/>
                <w:szCs w:val="16"/>
              </w:rPr>
            </w:pPr>
          </w:p>
        </w:tc>
        <w:tc>
          <w:tcPr>
            <w:tcW w:w="670" w:type="dxa"/>
            <w:vAlign w:val="center"/>
          </w:tcPr>
          <w:p w:rsidR="0023184C" w:rsidRPr="000C6DFB" w:rsidRDefault="0023184C" w:rsidP="007F433D">
            <w:pPr>
              <w:jc w:val="center"/>
              <w:rPr>
                <w:rFonts w:ascii="Times New Roman" w:hAnsi="Times New Roman" w:cs="Times New Roman"/>
                <w:sz w:val="16"/>
                <w:szCs w:val="16"/>
              </w:rPr>
            </w:pPr>
          </w:p>
        </w:tc>
        <w:tc>
          <w:tcPr>
            <w:tcW w:w="670" w:type="dxa"/>
            <w:vAlign w:val="center"/>
          </w:tcPr>
          <w:p w:rsidR="0023184C" w:rsidRPr="000C6DFB" w:rsidRDefault="0023184C" w:rsidP="007F433D">
            <w:pPr>
              <w:jc w:val="center"/>
              <w:rPr>
                <w:rFonts w:ascii="Times New Roman" w:hAnsi="Times New Roman" w:cs="Times New Roman"/>
                <w:sz w:val="16"/>
                <w:szCs w:val="16"/>
              </w:rPr>
            </w:pPr>
          </w:p>
        </w:tc>
        <w:tc>
          <w:tcPr>
            <w:tcW w:w="670" w:type="dxa"/>
            <w:vAlign w:val="center"/>
          </w:tcPr>
          <w:p w:rsidR="0023184C" w:rsidRPr="000C6DFB" w:rsidRDefault="0023184C" w:rsidP="007F433D">
            <w:pPr>
              <w:jc w:val="center"/>
              <w:rPr>
                <w:rFonts w:ascii="Times New Roman" w:hAnsi="Times New Roman" w:cs="Times New Roman"/>
                <w:sz w:val="16"/>
                <w:szCs w:val="16"/>
              </w:rPr>
            </w:pPr>
          </w:p>
        </w:tc>
        <w:tc>
          <w:tcPr>
            <w:tcW w:w="670" w:type="dxa"/>
            <w:vAlign w:val="center"/>
          </w:tcPr>
          <w:p w:rsidR="0023184C" w:rsidRPr="000C6DFB" w:rsidRDefault="0023184C" w:rsidP="007F433D">
            <w:pPr>
              <w:jc w:val="center"/>
              <w:rPr>
                <w:rFonts w:ascii="Times New Roman" w:hAnsi="Times New Roman" w:cs="Times New Roman"/>
                <w:sz w:val="16"/>
                <w:szCs w:val="16"/>
              </w:rPr>
            </w:pPr>
          </w:p>
        </w:tc>
        <w:tc>
          <w:tcPr>
            <w:tcW w:w="670" w:type="dxa"/>
            <w:vAlign w:val="center"/>
          </w:tcPr>
          <w:p w:rsidR="0023184C" w:rsidRPr="000C6DFB" w:rsidRDefault="0023184C" w:rsidP="007F433D">
            <w:pPr>
              <w:jc w:val="center"/>
              <w:rPr>
                <w:rFonts w:ascii="Times New Roman" w:hAnsi="Times New Roman" w:cs="Times New Roman"/>
                <w:sz w:val="16"/>
                <w:szCs w:val="16"/>
              </w:rPr>
            </w:pPr>
          </w:p>
        </w:tc>
        <w:tc>
          <w:tcPr>
            <w:tcW w:w="670" w:type="dxa"/>
            <w:vAlign w:val="center"/>
          </w:tcPr>
          <w:p w:rsidR="0023184C" w:rsidRPr="000C6DFB" w:rsidRDefault="0023184C" w:rsidP="007F433D">
            <w:pPr>
              <w:jc w:val="center"/>
              <w:rPr>
                <w:rFonts w:ascii="Times New Roman" w:hAnsi="Times New Roman" w:cs="Times New Roman"/>
                <w:sz w:val="16"/>
                <w:szCs w:val="16"/>
              </w:rPr>
            </w:pPr>
          </w:p>
        </w:tc>
        <w:tc>
          <w:tcPr>
            <w:tcW w:w="670" w:type="dxa"/>
            <w:vAlign w:val="center"/>
          </w:tcPr>
          <w:p w:rsidR="0023184C" w:rsidRPr="000C6DFB" w:rsidRDefault="0023184C" w:rsidP="007F433D">
            <w:pPr>
              <w:jc w:val="center"/>
              <w:rPr>
                <w:rFonts w:ascii="Times New Roman" w:hAnsi="Times New Roman" w:cs="Times New Roman"/>
                <w:sz w:val="16"/>
                <w:szCs w:val="16"/>
              </w:rPr>
            </w:pPr>
          </w:p>
        </w:tc>
        <w:tc>
          <w:tcPr>
            <w:tcW w:w="670" w:type="dxa"/>
            <w:vAlign w:val="center"/>
          </w:tcPr>
          <w:p w:rsidR="0023184C" w:rsidRPr="000C6DFB" w:rsidRDefault="0023184C" w:rsidP="007F433D">
            <w:pPr>
              <w:jc w:val="center"/>
              <w:rPr>
                <w:rFonts w:ascii="Times New Roman" w:hAnsi="Times New Roman" w:cs="Times New Roman"/>
                <w:sz w:val="16"/>
                <w:szCs w:val="16"/>
              </w:rPr>
            </w:pPr>
          </w:p>
        </w:tc>
        <w:tc>
          <w:tcPr>
            <w:tcW w:w="670" w:type="dxa"/>
            <w:vAlign w:val="center"/>
          </w:tcPr>
          <w:p w:rsidR="0023184C" w:rsidRPr="000C6DFB" w:rsidRDefault="0023184C" w:rsidP="007F433D">
            <w:pPr>
              <w:jc w:val="center"/>
              <w:rPr>
                <w:rFonts w:ascii="Times New Roman" w:hAnsi="Times New Roman" w:cs="Times New Roman"/>
                <w:sz w:val="16"/>
                <w:szCs w:val="16"/>
              </w:rPr>
            </w:pPr>
          </w:p>
        </w:tc>
      </w:tr>
    </w:tbl>
    <w:p w:rsidR="007C4127" w:rsidRPr="000C6DFB" w:rsidRDefault="007C4127" w:rsidP="007C4127">
      <w:pPr>
        <w:pStyle w:val="ConsPlusNormal"/>
        <w:tabs>
          <w:tab w:val="left" w:pos="993"/>
        </w:tabs>
        <w:jc w:val="both"/>
        <w:rPr>
          <w:rFonts w:ascii="Times New Roman" w:hAnsi="Times New Roman" w:cs="Times New Roman"/>
          <w:sz w:val="24"/>
          <w:szCs w:val="24"/>
        </w:rPr>
      </w:pPr>
    </w:p>
    <w:p w:rsidR="007C4127" w:rsidRPr="000C6DFB" w:rsidRDefault="007C4127" w:rsidP="007C4127">
      <w:pPr>
        <w:pStyle w:val="ConsPlusNormal"/>
        <w:tabs>
          <w:tab w:val="left" w:pos="993"/>
        </w:tabs>
        <w:jc w:val="both"/>
        <w:rPr>
          <w:rFonts w:ascii="Times New Roman" w:hAnsi="Times New Roman" w:cs="Times New Roman"/>
          <w:sz w:val="24"/>
          <w:szCs w:val="24"/>
        </w:rPr>
      </w:pPr>
      <w:r w:rsidRPr="000C6DFB">
        <w:rPr>
          <w:rFonts w:ascii="Times New Roman" w:hAnsi="Times New Roman" w:cs="Times New Roman"/>
          <w:sz w:val="24"/>
          <w:szCs w:val="24"/>
        </w:rPr>
        <w:t xml:space="preserve">9. </w:t>
      </w:r>
      <w:proofErr w:type="gramStart"/>
      <w:r w:rsidRPr="000C6DFB">
        <w:rPr>
          <w:rFonts w:ascii="Times New Roman" w:hAnsi="Times New Roman" w:cs="Times New Roman"/>
          <w:sz w:val="24"/>
          <w:szCs w:val="24"/>
        </w:rPr>
        <w:t xml:space="preserve">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в  информационно-телекоммуникационной сети «Интернет» на официальном </w:t>
      </w:r>
      <w:r w:rsidR="00737284" w:rsidRPr="000C6DFB">
        <w:rPr>
          <w:rFonts w:ascii="Times New Roman" w:hAnsi="Times New Roman" w:cs="Times New Roman"/>
          <w:sz w:val="24"/>
          <w:szCs w:val="24"/>
        </w:rPr>
        <w:t>интернет-</w:t>
      </w:r>
      <w:r w:rsidR="00737284" w:rsidRPr="000C6DFB">
        <w:rPr>
          <w:rFonts w:ascii="Times New Roman" w:hAnsi="Times New Roman" w:cs="Times New Roman"/>
          <w:sz w:val="24"/>
          <w:szCs w:val="24"/>
        </w:rPr>
        <w:lastRenderedPageBreak/>
        <w:t>портале</w:t>
      </w:r>
      <w:r w:rsidRPr="000C6DFB">
        <w:rPr>
          <w:rFonts w:ascii="Times New Roman" w:hAnsi="Times New Roman" w:cs="Times New Roman"/>
          <w:sz w:val="24"/>
          <w:szCs w:val="24"/>
        </w:rPr>
        <w:t xml:space="preserve"> Сегежского муниципального </w:t>
      </w:r>
      <w:r w:rsidR="008E03B0" w:rsidRPr="000C6DFB">
        <w:rPr>
          <w:rFonts w:ascii="Times New Roman" w:hAnsi="Times New Roman" w:cs="Times New Roman"/>
          <w:sz w:val="24"/>
          <w:szCs w:val="24"/>
        </w:rPr>
        <w:t>округа</w:t>
      </w:r>
      <w:r w:rsidRPr="000C6DFB">
        <w:rPr>
          <w:rFonts w:ascii="Times New Roman" w:hAnsi="Times New Roman" w:cs="Times New Roman"/>
          <w:sz w:val="24"/>
          <w:szCs w:val="24"/>
        </w:rPr>
        <w:t xml:space="preserve">  </w:t>
      </w:r>
      <w:hyperlink r:id="rId17" w:history="1">
        <w:r w:rsidR="008E03B0" w:rsidRPr="000C6DFB">
          <w:rPr>
            <w:rStyle w:val="a7"/>
            <w:rFonts w:ascii="Times New Roman" w:hAnsi="Times New Roman" w:cs="Times New Roman"/>
          </w:rPr>
          <w:t>https://segezhsky.ru/</w:t>
        </w:r>
      </w:hyperlink>
      <w:r w:rsidR="008E03B0" w:rsidRPr="000C6DFB">
        <w:rPr>
          <w:rFonts w:ascii="Times New Roman" w:hAnsi="Times New Roman" w:cs="Times New Roman"/>
        </w:rPr>
        <w:t xml:space="preserve">.  </w:t>
      </w:r>
      <w:r w:rsidRPr="000C6DFB">
        <w:rPr>
          <w:rFonts w:ascii="Times New Roman" w:hAnsi="Times New Roman" w:cs="Times New Roman"/>
          <w:sz w:val="24"/>
          <w:szCs w:val="24"/>
        </w:rPr>
        <w:t xml:space="preserve"> (далее – дата размещения извещения):____________________________________________________</w:t>
      </w:r>
      <w:proofErr w:type="gramEnd"/>
    </w:p>
    <w:p w:rsidR="007C4127" w:rsidRPr="000C6DFB" w:rsidRDefault="007C4127" w:rsidP="007C4127">
      <w:pPr>
        <w:pStyle w:val="ConsPlusNormal"/>
        <w:tabs>
          <w:tab w:val="left" w:pos="993"/>
        </w:tabs>
        <w:jc w:val="both"/>
        <w:rPr>
          <w:rFonts w:ascii="Times New Roman" w:hAnsi="Times New Roman" w:cs="Times New Roman"/>
          <w:sz w:val="24"/>
          <w:szCs w:val="24"/>
        </w:rPr>
      </w:pPr>
    </w:p>
    <w:p w:rsidR="007C4127" w:rsidRPr="000C6DFB" w:rsidRDefault="007C4127" w:rsidP="007C4127">
      <w:pPr>
        <w:pStyle w:val="ConsPlusNormal"/>
        <w:tabs>
          <w:tab w:val="left" w:pos="567"/>
        </w:tabs>
        <w:jc w:val="both"/>
        <w:rPr>
          <w:rFonts w:ascii="Times New Roman" w:hAnsi="Times New Roman" w:cs="Times New Roman"/>
          <w:sz w:val="24"/>
          <w:szCs w:val="24"/>
        </w:rPr>
      </w:pPr>
      <w:r w:rsidRPr="000C6DFB">
        <w:rPr>
          <w:rFonts w:ascii="Times New Roman" w:hAnsi="Times New Roman" w:cs="Times New Roman"/>
          <w:sz w:val="24"/>
          <w:szCs w:val="24"/>
        </w:rPr>
        <w:t>10.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извещения:______________________________________</w:t>
      </w:r>
    </w:p>
    <w:p w:rsidR="007C4127" w:rsidRPr="000C6DFB" w:rsidRDefault="007C4127" w:rsidP="007C4127">
      <w:pPr>
        <w:pStyle w:val="ConsPlusNormal"/>
        <w:jc w:val="both"/>
        <w:rPr>
          <w:rFonts w:ascii="Times New Roman" w:hAnsi="Times New Roman" w:cs="Times New Roman"/>
          <w:sz w:val="24"/>
          <w:szCs w:val="24"/>
        </w:rPr>
      </w:pPr>
    </w:p>
    <w:p w:rsidR="007C4127" w:rsidRPr="000C6DFB" w:rsidRDefault="007C4127" w:rsidP="007C4127">
      <w:pPr>
        <w:pStyle w:val="ConsPlusNormal"/>
        <w:jc w:val="both"/>
        <w:rPr>
          <w:rFonts w:ascii="Times New Roman" w:hAnsi="Times New Roman" w:cs="Times New Roman"/>
          <w:sz w:val="24"/>
          <w:szCs w:val="24"/>
        </w:rPr>
      </w:pPr>
      <w:r w:rsidRPr="000C6DFB">
        <w:rPr>
          <w:rFonts w:ascii="Times New Roman" w:hAnsi="Times New Roman" w:cs="Times New Roman"/>
          <w:sz w:val="24"/>
          <w:szCs w:val="24"/>
        </w:rPr>
        <w:t>11. Государственные регистрационные знаки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извещения:____________________________________________________________________________________________________________________________________________________</w:t>
      </w:r>
    </w:p>
    <w:p w:rsidR="00054AD3" w:rsidRPr="000C6DFB" w:rsidRDefault="00054AD3" w:rsidP="00054AD3">
      <w:pPr>
        <w:pStyle w:val="formattext"/>
        <w:jc w:val="both"/>
      </w:pPr>
      <w:r w:rsidRPr="000C6DFB">
        <w:t>Настоящей заявкой подтверждаю, что в отношении</w:t>
      </w:r>
    </w:p>
    <w:p w:rsidR="00054AD3" w:rsidRPr="000C6DFB" w:rsidRDefault="00054AD3" w:rsidP="00054AD3">
      <w:pPr>
        <w:pStyle w:val="formattext"/>
        <w:jc w:val="center"/>
      </w:pPr>
      <w:r w:rsidRPr="000C6DFB">
        <w:t>____________________________________________________________________________</w:t>
      </w:r>
      <w:r w:rsidRPr="000C6DFB">
        <w:br/>
        <w:t>(наименование юридического лица, Ф.И.О. индивидуального предпринимателя,</w:t>
      </w:r>
      <w:r w:rsidRPr="000C6DFB">
        <w:br/>
        <w:t>участников договора простого товарищества)</w:t>
      </w:r>
    </w:p>
    <w:p w:rsidR="00497C7B" w:rsidRPr="000C6DFB" w:rsidRDefault="00054AD3" w:rsidP="00054AD3">
      <w:pPr>
        <w:pStyle w:val="formattext"/>
        <w:spacing w:before="0" w:beforeAutospacing="0" w:after="0" w:afterAutospacing="0"/>
        <w:jc w:val="both"/>
      </w:pPr>
      <w:r w:rsidRPr="000C6DFB">
        <w:br/>
        <w:t>отсутствует решение арбитражного суда о признании банкротом и об открытии</w:t>
      </w:r>
      <w:r w:rsidRPr="000C6DFB">
        <w:br/>
        <w:t>конкурсного производства, не проводится ликвидация юридического лица, прекращение деятельности индивидуального предпринимателя, не приостановлено и не аннулировано действие лицензии, отсутствует задолженность по обязательным платежам в бюджеты бюджетной системы Российской Федерации за последний завершенный отчетный период.</w:t>
      </w:r>
    </w:p>
    <w:p w:rsidR="00054AD3" w:rsidRPr="000C6DFB" w:rsidRDefault="00054AD3" w:rsidP="00054AD3">
      <w:pPr>
        <w:pStyle w:val="formattext"/>
        <w:spacing w:before="0" w:beforeAutospacing="0" w:after="0" w:afterAutospacing="0"/>
        <w:jc w:val="both"/>
      </w:pPr>
      <w:r w:rsidRPr="000C6DFB">
        <w:br/>
      </w:r>
      <w:r w:rsidRPr="000C6DFB">
        <w:br/>
        <w:t>______________/______________________/_______________/(М.П.)</w:t>
      </w:r>
      <w:r w:rsidRPr="000C6DFB">
        <w:br/>
        <w:t xml:space="preserve">      (дата)                      (Ф.И.О.)                     (подпись)</w:t>
      </w:r>
    </w:p>
    <w:p w:rsidR="00054AD3" w:rsidRPr="000C6DFB" w:rsidRDefault="00054AD3" w:rsidP="00054AD3">
      <w:pPr>
        <w:pStyle w:val="formattext"/>
      </w:pPr>
    </w:p>
    <w:p w:rsidR="00054AD3" w:rsidRPr="000C6DFB" w:rsidRDefault="00054AD3" w:rsidP="00952EA7">
      <w:pPr>
        <w:pStyle w:val="Default"/>
        <w:ind w:firstLine="567"/>
        <w:jc w:val="both"/>
        <w:rPr>
          <w:sz w:val="22"/>
          <w:szCs w:val="22"/>
        </w:rPr>
      </w:pPr>
      <w:r w:rsidRPr="000C6DFB">
        <w:t xml:space="preserve">Примечание: В случае если заявка </w:t>
      </w:r>
      <w:proofErr w:type="gramStart"/>
      <w:r w:rsidRPr="000C6DFB">
        <w:t xml:space="preserve">на участие в открытом конкурсе </w:t>
      </w:r>
      <w:r w:rsidR="00952EA7" w:rsidRPr="000C6DFB">
        <w:rPr>
          <w:bCs/>
          <w:color w:val="auto"/>
        </w:rPr>
        <w:t xml:space="preserve">на право осуществления перевозок по маршрутам регулярных перевозок </w:t>
      </w:r>
      <w:r w:rsidR="00952EA7" w:rsidRPr="000C6DFB">
        <w:t>в границах</w:t>
      </w:r>
      <w:proofErr w:type="gramEnd"/>
      <w:r w:rsidR="00952EA7" w:rsidRPr="000C6DFB">
        <w:t xml:space="preserve"> Сегежского </w:t>
      </w:r>
      <w:r w:rsidR="008E03B0" w:rsidRPr="000C6DFB">
        <w:t>муниципального округа</w:t>
      </w:r>
      <w:r w:rsidR="00952EA7" w:rsidRPr="000C6DFB">
        <w:t xml:space="preserve"> </w:t>
      </w:r>
      <w:r w:rsidRPr="000C6DFB">
        <w:t>предоставлена участниками договора простого товарищества, сведения, предусмотренные пунктами 1, 2, 3, 4, 5, 6, указываются в отношении каждого участника договора простого товарищества.</w:t>
      </w:r>
    </w:p>
    <w:p w:rsidR="00580FCF" w:rsidRPr="000C6DFB" w:rsidRDefault="00580FCF" w:rsidP="00580FCF">
      <w:pPr>
        <w:spacing w:after="0" w:line="240" w:lineRule="auto"/>
        <w:jc w:val="both"/>
        <w:rPr>
          <w:rFonts w:ascii="Times New Roman" w:hAnsi="Times New Roman" w:cs="Times New Roman"/>
          <w:sz w:val="24"/>
          <w:szCs w:val="24"/>
        </w:rPr>
      </w:pPr>
    </w:p>
    <w:p w:rsidR="00580FCF" w:rsidRPr="000C6DFB" w:rsidRDefault="00580FCF" w:rsidP="00580FCF">
      <w:pPr>
        <w:spacing w:after="0" w:line="240" w:lineRule="auto"/>
        <w:jc w:val="center"/>
        <w:rPr>
          <w:rFonts w:ascii="Times New Roman" w:hAnsi="Times New Roman" w:cs="Times New Roman"/>
          <w:sz w:val="24"/>
          <w:szCs w:val="24"/>
        </w:rPr>
      </w:pPr>
      <w:r w:rsidRPr="000C6DFB">
        <w:rPr>
          <w:rFonts w:ascii="Times New Roman" w:hAnsi="Times New Roman" w:cs="Times New Roman"/>
          <w:sz w:val="24"/>
          <w:szCs w:val="24"/>
        </w:rPr>
        <w:t>_________________________________</w:t>
      </w:r>
    </w:p>
    <w:p w:rsidR="00580FCF" w:rsidRPr="000C6DFB" w:rsidRDefault="00580FCF" w:rsidP="00B3427E">
      <w:pPr>
        <w:spacing w:after="0" w:line="240" w:lineRule="auto"/>
        <w:rPr>
          <w:rFonts w:ascii="Times New Roman" w:hAnsi="Times New Roman" w:cs="Times New Roman"/>
          <w:sz w:val="28"/>
          <w:szCs w:val="28"/>
        </w:rPr>
      </w:pPr>
    </w:p>
    <w:p w:rsidR="00580FCF" w:rsidRPr="000C6DFB" w:rsidRDefault="00580FCF" w:rsidP="00B3427E">
      <w:pPr>
        <w:spacing w:after="0" w:line="240" w:lineRule="auto"/>
        <w:rPr>
          <w:rFonts w:ascii="Times New Roman" w:hAnsi="Times New Roman" w:cs="Times New Roman"/>
          <w:sz w:val="28"/>
          <w:szCs w:val="28"/>
        </w:rPr>
      </w:pPr>
    </w:p>
    <w:p w:rsidR="00580FCF" w:rsidRPr="000C6DFB" w:rsidRDefault="00580FCF" w:rsidP="00B3427E">
      <w:pPr>
        <w:spacing w:after="0" w:line="240" w:lineRule="auto"/>
        <w:rPr>
          <w:rFonts w:ascii="Times New Roman" w:hAnsi="Times New Roman" w:cs="Times New Roman"/>
          <w:sz w:val="28"/>
          <w:szCs w:val="28"/>
        </w:rPr>
      </w:pPr>
    </w:p>
    <w:p w:rsidR="00580FCF" w:rsidRPr="000C6DFB" w:rsidRDefault="00580FCF" w:rsidP="00B3427E">
      <w:pPr>
        <w:spacing w:after="0" w:line="240" w:lineRule="auto"/>
        <w:rPr>
          <w:rFonts w:ascii="Times New Roman" w:hAnsi="Times New Roman" w:cs="Times New Roman"/>
          <w:sz w:val="28"/>
          <w:szCs w:val="28"/>
        </w:rPr>
      </w:pPr>
    </w:p>
    <w:p w:rsidR="00580FCF" w:rsidRPr="000C6DFB" w:rsidRDefault="00580FCF" w:rsidP="00B3427E">
      <w:pPr>
        <w:spacing w:after="0" w:line="240" w:lineRule="auto"/>
        <w:rPr>
          <w:rFonts w:ascii="Times New Roman" w:hAnsi="Times New Roman" w:cs="Times New Roman"/>
          <w:sz w:val="28"/>
          <w:szCs w:val="28"/>
        </w:rPr>
      </w:pPr>
    </w:p>
    <w:p w:rsidR="00580FCF" w:rsidRPr="000C6DFB" w:rsidRDefault="00580FCF" w:rsidP="00B3427E">
      <w:pPr>
        <w:spacing w:after="0" w:line="240" w:lineRule="auto"/>
        <w:rPr>
          <w:rFonts w:ascii="Times New Roman" w:hAnsi="Times New Roman" w:cs="Times New Roman"/>
          <w:sz w:val="28"/>
          <w:szCs w:val="28"/>
        </w:rPr>
      </w:pPr>
    </w:p>
    <w:p w:rsidR="000C6DFB" w:rsidRDefault="000C6DFB" w:rsidP="00E30E84">
      <w:pPr>
        <w:spacing w:after="0" w:line="240" w:lineRule="auto"/>
        <w:jc w:val="center"/>
        <w:rPr>
          <w:rFonts w:ascii="Times New Roman" w:hAnsi="Times New Roman" w:cs="Times New Roman"/>
          <w:sz w:val="28"/>
          <w:szCs w:val="28"/>
          <w:u w:val="single"/>
        </w:rPr>
      </w:pPr>
    </w:p>
    <w:p w:rsidR="000C6DFB" w:rsidRDefault="000C6DFB" w:rsidP="00E30E84">
      <w:pPr>
        <w:spacing w:after="0" w:line="240" w:lineRule="auto"/>
        <w:jc w:val="center"/>
        <w:rPr>
          <w:rFonts w:ascii="Times New Roman" w:hAnsi="Times New Roman" w:cs="Times New Roman"/>
          <w:sz w:val="28"/>
          <w:szCs w:val="28"/>
          <w:u w:val="single"/>
        </w:rPr>
      </w:pPr>
    </w:p>
    <w:p w:rsidR="00E30E84" w:rsidRPr="000C6DFB" w:rsidRDefault="00E30E84" w:rsidP="00E30E84">
      <w:pPr>
        <w:spacing w:after="0" w:line="240" w:lineRule="auto"/>
        <w:jc w:val="center"/>
        <w:rPr>
          <w:rFonts w:ascii="Times New Roman" w:hAnsi="Times New Roman" w:cs="Times New Roman"/>
          <w:sz w:val="28"/>
          <w:szCs w:val="28"/>
          <w:u w:val="single"/>
        </w:rPr>
      </w:pPr>
      <w:r w:rsidRPr="000C6DFB">
        <w:rPr>
          <w:rFonts w:ascii="Times New Roman" w:hAnsi="Times New Roman" w:cs="Times New Roman"/>
          <w:sz w:val="28"/>
          <w:szCs w:val="28"/>
          <w:u w:val="single"/>
        </w:rPr>
        <w:lastRenderedPageBreak/>
        <w:t xml:space="preserve">Форма </w:t>
      </w:r>
      <w:r w:rsidR="00580FCF" w:rsidRPr="000C6DFB">
        <w:rPr>
          <w:rFonts w:ascii="Times New Roman" w:hAnsi="Times New Roman" w:cs="Times New Roman"/>
          <w:sz w:val="28"/>
          <w:szCs w:val="28"/>
          <w:u w:val="single"/>
        </w:rPr>
        <w:t>2.3</w:t>
      </w:r>
      <w:r w:rsidRPr="000C6DFB">
        <w:rPr>
          <w:rFonts w:ascii="Times New Roman" w:hAnsi="Times New Roman" w:cs="Times New Roman"/>
          <w:sz w:val="28"/>
          <w:szCs w:val="28"/>
          <w:u w:val="single"/>
        </w:rPr>
        <w:t>. Доверенность на осуществление действий от имени участника конкурса</w:t>
      </w:r>
    </w:p>
    <w:p w:rsidR="00E30E84" w:rsidRPr="000C6DFB" w:rsidRDefault="00E30E84" w:rsidP="00E30E84">
      <w:pPr>
        <w:autoSpaceDE w:val="0"/>
        <w:autoSpaceDN w:val="0"/>
        <w:adjustRightInd w:val="0"/>
        <w:spacing w:after="0" w:line="240" w:lineRule="auto"/>
        <w:rPr>
          <w:rFonts w:ascii="Times New Roman" w:hAnsi="Times New Roman" w:cs="Times New Roman"/>
          <w:b/>
          <w:bCs/>
          <w:sz w:val="28"/>
          <w:szCs w:val="28"/>
        </w:rPr>
      </w:pPr>
    </w:p>
    <w:p w:rsidR="00E30E84" w:rsidRPr="000C6DFB" w:rsidRDefault="00E30E84" w:rsidP="00580FCF">
      <w:pPr>
        <w:autoSpaceDE w:val="0"/>
        <w:autoSpaceDN w:val="0"/>
        <w:adjustRightInd w:val="0"/>
        <w:spacing w:after="0" w:line="240" w:lineRule="auto"/>
        <w:jc w:val="center"/>
        <w:rPr>
          <w:rFonts w:ascii="Times New Roman" w:hAnsi="Times New Roman" w:cs="Times New Roman"/>
          <w:bCs/>
          <w:sz w:val="28"/>
          <w:szCs w:val="28"/>
        </w:rPr>
      </w:pPr>
      <w:r w:rsidRPr="000C6DFB">
        <w:rPr>
          <w:rFonts w:ascii="Times New Roman" w:hAnsi="Times New Roman" w:cs="Times New Roman"/>
          <w:bCs/>
          <w:sz w:val="28"/>
          <w:szCs w:val="28"/>
        </w:rPr>
        <w:t>ДОВЕРЕННОСТЬ</w:t>
      </w:r>
    </w:p>
    <w:p w:rsidR="00E30E84" w:rsidRPr="000C6DFB" w:rsidRDefault="00E30E84" w:rsidP="00580FCF">
      <w:pPr>
        <w:spacing w:after="0" w:line="240" w:lineRule="auto"/>
        <w:rPr>
          <w:rFonts w:ascii="Times New Roman" w:hAnsi="Times New Roman" w:cs="Times New Roman"/>
          <w:sz w:val="28"/>
          <w:szCs w:val="28"/>
        </w:rPr>
      </w:pPr>
      <w:r w:rsidRPr="000C6DFB">
        <w:rPr>
          <w:rFonts w:ascii="Times New Roman" w:hAnsi="Times New Roman" w:cs="Times New Roman"/>
          <w:sz w:val="28"/>
          <w:szCs w:val="28"/>
        </w:rPr>
        <w:t>__________________________________________________________________</w:t>
      </w:r>
    </w:p>
    <w:p w:rsidR="00E30E84" w:rsidRPr="000C6DFB" w:rsidRDefault="00E30E84" w:rsidP="00580FCF">
      <w:pPr>
        <w:spacing w:after="0" w:line="240" w:lineRule="auto"/>
        <w:jc w:val="center"/>
        <w:rPr>
          <w:rFonts w:ascii="Times New Roman" w:hAnsi="Times New Roman" w:cs="Times New Roman"/>
          <w:i/>
          <w:iCs/>
          <w:sz w:val="20"/>
          <w:szCs w:val="20"/>
        </w:rPr>
      </w:pPr>
      <w:r w:rsidRPr="000C6DFB">
        <w:rPr>
          <w:rFonts w:ascii="Times New Roman" w:hAnsi="Times New Roman" w:cs="Times New Roman"/>
          <w:i/>
          <w:iCs/>
          <w:sz w:val="20"/>
          <w:szCs w:val="20"/>
        </w:rPr>
        <w:t>прописью место, число, месяц и год выдачи доверенности</w:t>
      </w:r>
    </w:p>
    <w:p w:rsidR="00E30E84" w:rsidRPr="000C6DFB" w:rsidRDefault="00E30E84" w:rsidP="00580FCF">
      <w:pPr>
        <w:spacing w:after="0" w:line="240" w:lineRule="auto"/>
        <w:ind w:firstLine="567"/>
        <w:rPr>
          <w:rFonts w:ascii="Times New Roman" w:hAnsi="Times New Roman" w:cs="Times New Roman"/>
          <w:sz w:val="24"/>
          <w:szCs w:val="24"/>
        </w:rPr>
      </w:pPr>
      <w:r w:rsidRPr="000C6DFB">
        <w:rPr>
          <w:rFonts w:ascii="Times New Roman" w:hAnsi="Times New Roman" w:cs="Times New Roman"/>
          <w:sz w:val="24"/>
          <w:szCs w:val="24"/>
        </w:rPr>
        <w:t>Настоящей доверенностью __________________________________________________________________</w:t>
      </w:r>
    </w:p>
    <w:p w:rsidR="00E30E84" w:rsidRPr="000C6DFB" w:rsidRDefault="00E30E84" w:rsidP="00580FCF">
      <w:pPr>
        <w:spacing w:after="0" w:line="240" w:lineRule="auto"/>
        <w:jc w:val="center"/>
        <w:rPr>
          <w:rFonts w:ascii="Times New Roman" w:hAnsi="Times New Roman" w:cs="Times New Roman"/>
          <w:i/>
          <w:iCs/>
          <w:sz w:val="20"/>
          <w:szCs w:val="20"/>
        </w:rPr>
      </w:pPr>
      <w:r w:rsidRPr="000C6DFB">
        <w:rPr>
          <w:rFonts w:ascii="Times New Roman" w:hAnsi="Times New Roman" w:cs="Times New Roman"/>
          <w:i/>
          <w:iCs/>
          <w:sz w:val="20"/>
          <w:szCs w:val="20"/>
        </w:rPr>
        <w:t>полное наименование) участника конкурса</w:t>
      </w:r>
    </w:p>
    <w:p w:rsidR="00E30E84" w:rsidRPr="000C6DFB" w:rsidRDefault="00E30E84" w:rsidP="00580FCF">
      <w:pPr>
        <w:spacing w:after="0" w:line="240" w:lineRule="auto"/>
        <w:rPr>
          <w:rFonts w:ascii="Times New Roman" w:hAnsi="Times New Roman" w:cs="Times New Roman"/>
          <w:sz w:val="28"/>
          <w:szCs w:val="28"/>
        </w:rPr>
      </w:pPr>
      <w:r w:rsidRPr="000C6DFB">
        <w:rPr>
          <w:rFonts w:ascii="Times New Roman" w:hAnsi="Times New Roman" w:cs="Times New Roman"/>
          <w:sz w:val="24"/>
          <w:szCs w:val="24"/>
        </w:rPr>
        <w:t xml:space="preserve">доверяет </w:t>
      </w:r>
      <w:r w:rsidRPr="000C6DFB">
        <w:rPr>
          <w:rFonts w:ascii="Times New Roman" w:hAnsi="Times New Roman" w:cs="Times New Roman"/>
          <w:sz w:val="28"/>
          <w:szCs w:val="28"/>
        </w:rPr>
        <w:t>__________________________________________________________________,</w:t>
      </w:r>
    </w:p>
    <w:p w:rsidR="00E30E84" w:rsidRPr="000C6DFB" w:rsidRDefault="00E30E84" w:rsidP="00580FCF">
      <w:pPr>
        <w:spacing w:after="0" w:line="240" w:lineRule="auto"/>
        <w:ind w:firstLine="567"/>
        <w:jc w:val="center"/>
        <w:rPr>
          <w:rFonts w:ascii="Times New Roman" w:hAnsi="Times New Roman" w:cs="Times New Roman"/>
          <w:i/>
          <w:iCs/>
          <w:sz w:val="20"/>
          <w:szCs w:val="20"/>
        </w:rPr>
      </w:pPr>
      <w:r w:rsidRPr="000C6DFB">
        <w:rPr>
          <w:rFonts w:ascii="Times New Roman" w:hAnsi="Times New Roman" w:cs="Times New Roman"/>
          <w:i/>
          <w:iCs/>
          <w:sz w:val="20"/>
          <w:szCs w:val="20"/>
        </w:rPr>
        <w:t>фамилия, имя, отчество представителя</w:t>
      </w:r>
    </w:p>
    <w:p w:rsidR="00E30E84" w:rsidRPr="000C6DFB" w:rsidRDefault="00E30E84" w:rsidP="00580FCF">
      <w:pPr>
        <w:spacing w:after="0" w:line="240" w:lineRule="auto"/>
        <w:jc w:val="both"/>
        <w:rPr>
          <w:rFonts w:ascii="Times New Roman" w:hAnsi="Times New Roman" w:cs="Times New Roman"/>
          <w:sz w:val="28"/>
          <w:szCs w:val="28"/>
        </w:rPr>
      </w:pPr>
      <w:proofErr w:type="gramStart"/>
      <w:r w:rsidRPr="000C6DFB">
        <w:rPr>
          <w:rFonts w:ascii="Times New Roman" w:hAnsi="Times New Roman" w:cs="Times New Roman"/>
          <w:sz w:val="24"/>
          <w:szCs w:val="24"/>
        </w:rPr>
        <w:t>имеющему</w:t>
      </w:r>
      <w:proofErr w:type="gramEnd"/>
      <w:r w:rsidRPr="000C6DFB">
        <w:rPr>
          <w:rFonts w:ascii="Times New Roman" w:hAnsi="Times New Roman" w:cs="Times New Roman"/>
          <w:sz w:val="24"/>
          <w:szCs w:val="24"/>
        </w:rPr>
        <w:t xml:space="preserve"> паспорт гражданина Российской Федерации серии ______ № _______, выданный _________________________</w:t>
      </w:r>
      <w:r w:rsidRPr="000C6DFB">
        <w:rPr>
          <w:rFonts w:ascii="Times New Roman" w:hAnsi="Times New Roman" w:cs="Times New Roman"/>
          <w:sz w:val="28"/>
          <w:szCs w:val="28"/>
        </w:rPr>
        <w:t xml:space="preserve">  «_____» ___________ </w:t>
      </w:r>
      <w:r w:rsidR="00F27A03" w:rsidRPr="000C6DFB">
        <w:rPr>
          <w:rFonts w:ascii="Times New Roman" w:hAnsi="Times New Roman" w:cs="Times New Roman"/>
          <w:sz w:val="28"/>
          <w:szCs w:val="28"/>
        </w:rPr>
        <w:t>г.</w:t>
      </w:r>
      <w:r w:rsidRPr="000C6DFB">
        <w:rPr>
          <w:rFonts w:ascii="Times New Roman" w:hAnsi="Times New Roman" w:cs="Times New Roman"/>
          <w:sz w:val="28"/>
          <w:szCs w:val="28"/>
        </w:rPr>
        <w:t>,</w:t>
      </w:r>
    </w:p>
    <w:p w:rsidR="00E30E84" w:rsidRPr="000C6DFB" w:rsidRDefault="00E30E84" w:rsidP="00580FCF">
      <w:pPr>
        <w:pStyle w:val="af0"/>
        <w:suppressAutoHyphens/>
        <w:spacing w:after="0" w:line="240" w:lineRule="auto"/>
        <w:jc w:val="both"/>
        <w:rPr>
          <w:rFonts w:ascii="Times New Roman" w:hAnsi="Times New Roman" w:cs="Times New Roman"/>
          <w:i/>
          <w:iCs/>
          <w:sz w:val="20"/>
        </w:rPr>
      </w:pPr>
      <w:r w:rsidRPr="000C6DFB">
        <w:rPr>
          <w:rFonts w:ascii="Times New Roman" w:hAnsi="Times New Roman" w:cs="Times New Roman"/>
          <w:i/>
          <w:iCs/>
          <w:sz w:val="20"/>
        </w:rPr>
        <w:t xml:space="preserve">                        </w:t>
      </w:r>
      <w:r w:rsidR="00EF0594" w:rsidRPr="000C6DFB">
        <w:rPr>
          <w:rFonts w:ascii="Times New Roman" w:hAnsi="Times New Roman" w:cs="Times New Roman"/>
          <w:i/>
          <w:iCs/>
          <w:sz w:val="20"/>
        </w:rPr>
        <w:t xml:space="preserve">кем </w:t>
      </w:r>
      <w:proofErr w:type="gramStart"/>
      <w:r w:rsidR="00EF0594" w:rsidRPr="000C6DFB">
        <w:rPr>
          <w:rFonts w:ascii="Times New Roman" w:hAnsi="Times New Roman" w:cs="Times New Roman"/>
          <w:i/>
          <w:iCs/>
          <w:sz w:val="20"/>
        </w:rPr>
        <w:t>выдан</w:t>
      </w:r>
      <w:proofErr w:type="gramEnd"/>
      <w:r w:rsidRPr="000C6DFB">
        <w:rPr>
          <w:rFonts w:ascii="Times New Roman" w:hAnsi="Times New Roman" w:cs="Times New Roman"/>
          <w:i/>
          <w:iCs/>
          <w:sz w:val="20"/>
        </w:rPr>
        <w:t xml:space="preserve">            </w:t>
      </w:r>
      <w:r w:rsidRPr="000C6DFB">
        <w:rPr>
          <w:rFonts w:ascii="Times New Roman" w:hAnsi="Times New Roman" w:cs="Times New Roman"/>
          <w:i/>
          <w:iCs/>
          <w:sz w:val="20"/>
        </w:rPr>
        <w:tab/>
      </w:r>
      <w:r w:rsidRPr="000C6DFB">
        <w:rPr>
          <w:rFonts w:ascii="Times New Roman" w:hAnsi="Times New Roman" w:cs="Times New Roman"/>
          <w:i/>
          <w:iCs/>
          <w:sz w:val="20"/>
        </w:rPr>
        <w:tab/>
        <w:t xml:space="preserve">                   когда выдан</w:t>
      </w:r>
    </w:p>
    <w:p w:rsidR="00E30E84" w:rsidRPr="000C6DFB" w:rsidRDefault="00E30E84" w:rsidP="00E30E84">
      <w:pPr>
        <w:pStyle w:val="af0"/>
        <w:suppressAutoHyphens/>
        <w:spacing w:after="0" w:line="240" w:lineRule="auto"/>
        <w:rPr>
          <w:rFonts w:ascii="Times New Roman" w:hAnsi="Times New Roman" w:cs="Times New Roman"/>
        </w:rPr>
      </w:pPr>
      <w:r w:rsidRPr="000C6DFB">
        <w:rPr>
          <w:rFonts w:ascii="Times New Roman" w:hAnsi="Times New Roman" w:cs="Times New Roman"/>
        </w:rPr>
        <w:t>представлять интересы __________________________________________________________________</w:t>
      </w:r>
    </w:p>
    <w:p w:rsidR="00E30E84" w:rsidRPr="000C6DFB" w:rsidRDefault="00E30E84" w:rsidP="00E30E84">
      <w:pPr>
        <w:spacing w:after="0" w:line="240" w:lineRule="auto"/>
        <w:ind w:left="4320" w:hanging="4320"/>
        <w:jc w:val="center"/>
        <w:rPr>
          <w:rFonts w:ascii="Times New Roman" w:hAnsi="Times New Roman" w:cs="Times New Roman"/>
          <w:i/>
          <w:iCs/>
          <w:sz w:val="20"/>
          <w:szCs w:val="20"/>
        </w:rPr>
      </w:pPr>
      <w:r w:rsidRPr="000C6DFB">
        <w:rPr>
          <w:rFonts w:ascii="Times New Roman" w:hAnsi="Times New Roman" w:cs="Times New Roman"/>
          <w:i/>
          <w:iCs/>
          <w:sz w:val="20"/>
          <w:szCs w:val="20"/>
        </w:rPr>
        <w:t>полное наименование) участника конкурса</w:t>
      </w:r>
    </w:p>
    <w:p w:rsidR="00823442" w:rsidRPr="000C6DFB" w:rsidRDefault="00E30E84" w:rsidP="00823442">
      <w:pPr>
        <w:pStyle w:val="formattext"/>
        <w:jc w:val="both"/>
      </w:pPr>
      <w:r w:rsidRPr="000C6DFB">
        <w:t xml:space="preserve">на открытом конкурсе </w:t>
      </w:r>
      <w:r w:rsidR="00823442" w:rsidRPr="000C6DFB">
        <w:rPr>
          <w:bCs/>
        </w:rPr>
        <w:t xml:space="preserve">на право осуществления перевозок по маршрутам регулярных перевозок </w:t>
      </w:r>
      <w:r w:rsidR="00823442" w:rsidRPr="000C6DFB">
        <w:t xml:space="preserve">в границах Сегежского </w:t>
      </w:r>
      <w:r w:rsidR="008E03B0" w:rsidRPr="000C6DFB">
        <w:t xml:space="preserve">муниципального округа </w:t>
      </w:r>
      <w:r w:rsidR="00823442" w:rsidRPr="000C6DFB">
        <w:t>(наименование лота, маршрута)</w:t>
      </w:r>
    </w:p>
    <w:p w:rsidR="00823442" w:rsidRPr="000C6DFB" w:rsidRDefault="00823442" w:rsidP="00823442">
      <w:pPr>
        <w:pStyle w:val="Default"/>
        <w:jc w:val="center"/>
      </w:pPr>
    </w:p>
    <w:p w:rsidR="00E30E84" w:rsidRPr="000C6DFB" w:rsidRDefault="00E30E84" w:rsidP="00823442">
      <w:pPr>
        <w:pStyle w:val="Default"/>
        <w:jc w:val="both"/>
      </w:pPr>
      <w:r w:rsidRPr="000C6DFB">
        <w:t>В</w:t>
      </w:r>
      <w:r w:rsidR="006E6006" w:rsidRPr="000C6DFB">
        <w:t xml:space="preserve"> </w:t>
      </w:r>
      <w:r w:rsidRPr="000C6DFB">
        <w:t>рамках</w:t>
      </w:r>
      <w:r w:rsidR="006E6006" w:rsidRPr="000C6DFB">
        <w:t xml:space="preserve"> </w:t>
      </w:r>
      <w:r w:rsidRPr="000C6DFB">
        <w:t>представления интересов ____________________________________________________________________</w:t>
      </w:r>
    </w:p>
    <w:p w:rsidR="00E30E84" w:rsidRPr="000C6DFB" w:rsidRDefault="00E30E84" w:rsidP="00E30E84">
      <w:pPr>
        <w:spacing w:after="0" w:line="240" w:lineRule="auto"/>
        <w:jc w:val="center"/>
        <w:rPr>
          <w:rFonts w:ascii="Times New Roman" w:hAnsi="Times New Roman" w:cs="Times New Roman"/>
          <w:i/>
          <w:iCs/>
          <w:sz w:val="20"/>
          <w:szCs w:val="20"/>
        </w:rPr>
      </w:pPr>
      <w:r w:rsidRPr="000C6DFB">
        <w:rPr>
          <w:rFonts w:ascii="Times New Roman" w:hAnsi="Times New Roman" w:cs="Times New Roman"/>
          <w:i/>
          <w:iCs/>
          <w:sz w:val="20"/>
          <w:szCs w:val="20"/>
        </w:rPr>
        <w:t xml:space="preserve">полное наименование) участника </w:t>
      </w:r>
      <w:r w:rsidR="00DA30AE" w:rsidRPr="000C6DFB">
        <w:rPr>
          <w:rFonts w:ascii="Times New Roman" w:hAnsi="Times New Roman" w:cs="Times New Roman"/>
          <w:i/>
          <w:iCs/>
          <w:sz w:val="20"/>
          <w:szCs w:val="20"/>
        </w:rPr>
        <w:t>конкурса</w:t>
      </w:r>
    </w:p>
    <w:p w:rsidR="00E30E84" w:rsidRPr="000C6DFB" w:rsidRDefault="00E30E84" w:rsidP="00E30E84">
      <w:pPr>
        <w:pStyle w:val="af0"/>
        <w:suppressAutoHyphens/>
        <w:spacing w:after="0" w:line="240" w:lineRule="auto"/>
        <w:jc w:val="both"/>
        <w:rPr>
          <w:rFonts w:ascii="Times New Roman" w:hAnsi="Times New Roman" w:cs="Times New Roman"/>
        </w:rPr>
      </w:pPr>
      <w:proofErr w:type="gramStart"/>
      <w:r w:rsidRPr="000C6DFB">
        <w:rPr>
          <w:rFonts w:ascii="Times New Roman" w:hAnsi="Times New Roman" w:cs="Times New Roman"/>
        </w:rPr>
        <w:t xml:space="preserve">указанный представитель уполномочен от имени представляемого подписывать и передавать (направлять) </w:t>
      </w:r>
      <w:r w:rsidR="00DA30AE" w:rsidRPr="000C6DFB">
        <w:rPr>
          <w:rFonts w:ascii="Times New Roman" w:hAnsi="Times New Roman" w:cs="Times New Roman"/>
        </w:rPr>
        <w:t xml:space="preserve">Организатору </w:t>
      </w:r>
      <w:r w:rsidRPr="000C6DFB">
        <w:rPr>
          <w:rFonts w:ascii="Times New Roman" w:hAnsi="Times New Roman" w:cs="Times New Roman"/>
        </w:rPr>
        <w:t>– Администраци</w:t>
      </w:r>
      <w:r w:rsidR="00DA30AE" w:rsidRPr="000C6DFB">
        <w:rPr>
          <w:rFonts w:ascii="Times New Roman" w:hAnsi="Times New Roman" w:cs="Times New Roman"/>
        </w:rPr>
        <w:t>и</w:t>
      </w:r>
      <w:r w:rsidRPr="000C6DFB">
        <w:rPr>
          <w:rFonts w:ascii="Times New Roman" w:hAnsi="Times New Roman" w:cs="Times New Roman"/>
        </w:rPr>
        <w:t xml:space="preserve"> Сегежского муниципального </w:t>
      </w:r>
      <w:r w:rsidR="008E03B0" w:rsidRPr="000C6DFB">
        <w:rPr>
          <w:rFonts w:ascii="Times New Roman" w:hAnsi="Times New Roman" w:cs="Times New Roman"/>
        </w:rPr>
        <w:t>округа</w:t>
      </w:r>
      <w:r w:rsidRPr="000C6DFB">
        <w:rPr>
          <w:rFonts w:ascii="Times New Roman" w:hAnsi="Times New Roman" w:cs="Times New Roman"/>
        </w:rPr>
        <w:t xml:space="preserve">  - любые документы в связи с участием в открытом конкурсе; подписывать любые документы, входящие в состав заявки на участие в открытом конкурсе, в том числе документы, содержащие предложения о цене и иных условиях исполнения контракта; подавать, изменять и отзывать заявку на участие в открытом конкурсе;</w:t>
      </w:r>
      <w:proofErr w:type="gramEnd"/>
      <w:r w:rsidRPr="000C6DFB">
        <w:rPr>
          <w:rFonts w:ascii="Times New Roman" w:hAnsi="Times New Roman" w:cs="Times New Roman"/>
        </w:rPr>
        <w:t xml:space="preserve"> получать любые документы, связанные с участием в открытом конкурсе.</w:t>
      </w:r>
    </w:p>
    <w:p w:rsidR="00E30E84" w:rsidRPr="000C6DFB" w:rsidRDefault="00E30E84" w:rsidP="00E30E84">
      <w:pPr>
        <w:pStyle w:val="af0"/>
        <w:suppressAutoHyphens/>
        <w:spacing w:after="0" w:line="240" w:lineRule="auto"/>
        <w:jc w:val="both"/>
        <w:rPr>
          <w:rFonts w:ascii="Times New Roman" w:hAnsi="Times New Roman" w:cs="Times New Roman"/>
        </w:rPr>
      </w:pPr>
    </w:p>
    <w:p w:rsidR="00E30E84" w:rsidRPr="000C6DFB" w:rsidRDefault="00E30E84" w:rsidP="00E30E84">
      <w:pPr>
        <w:pStyle w:val="af0"/>
        <w:suppressAutoHyphens/>
        <w:spacing w:after="0" w:line="240" w:lineRule="auto"/>
        <w:ind w:firstLine="567"/>
        <w:jc w:val="both"/>
        <w:rPr>
          <w:rFonts w:ascii="Times New Roman" w:hAnsi="Times New Roman" w:cs="Times New Roman"/>
        </w:rPr>
      </w:pPr>
      <w:r w:rsidRPr="000C6DFB">
        <w:rPr>
          <w:rFonts w:ascii="Times New Roman" w:hAnsi="Times New Roman" w:cs="Times New Roman"/>
        </w:rPr>
        <w:t>Подпись _______________________     _________________ удостоверяю.</w:t>
      </w:r>
    </w:p>
    <w:p w:rsidR="00E30E84" w:rsidRPr="000C6DFB" w:rsidRDefault="00E30E84" w:rsidP="00E30E84">
      <w:pPr>
        <w:spacing w:after="0" w:line="240" w:lineRule="auto"/>
        <w:ind w:left="1416"/>
        <w:rPr>
          <w:rFonts w:ascii="Times New Roman" w:hAnsi="Times New Roman" w:cs="Times New Roman"/>
          <w:i/>
          <w:iCs/>
          <w:sz w:val="20"/>
          <w:szCs w:val="20"/>
        </w:rPr>
      </w:pPr>
      <w:r w:rsidRPr="000C6DFB">
        <w:rPr>
          <w:rFonts w:ascii="Times New Roman" w:hAnsi="Times New Roman" w:cs="Times New Roman"/>
          <w:i/>
          <w:iCs/>
          <w:sz w:val="20"/>
          <w:szCs w:val="20"/>
        </w:rPr>
        <w:t xml:space="preserve">  фамилия, имя, отчество представителя        подпись представителя</w:t>
      </w:r>
    </w:p>
    <w:p w:rsidR="00E30E84" w:rsidRPr="000C6DFB" w:rsidRDefault="00E30E84" w:rsidP="00E30E84">
      <w:pPr>
        <w:pStyle w:val="af0"/>
        <w:suppressAutoHyphens/>
        <w:spacing w:after="0" w:line="240" w:lineRule="auto"/>
        <w:ind w:firstLine="567"/>
        <w:jc w:val="both"/>
        <w:rPr>
          <w:rFonts w:ascii="Times New Roman" w:hAnsi="Times New Roman" w:cs="Times New Roman"/>
        </w:rPr>
      </w:pPr>
    </w:p>
    <w:p w:rsidR="00E30E84" w:rsidRPr="000C6DFB" w:rsidRDefault="00E30E84" w:rsidP="00E30E84">
      <w:pPr>
        <w:pStyle w:val="af0"/>
        <w:suppressAutoHyphens/>
        <w:spacing w:after="0" w:line="240" w:lineRule="auto"/>
        <w:ind w:firstLine="567"/>
        <w:jc w:val="both"/>
        <w:rPr>
          <w:rFonts w:ascii="Times New Roman" w:hAnsi="Times New Roman" w:cs="Times New Roman"/>
        </w:rPr>
      </w:pPr>
      <w:r w:rsidRPr="000C6DFB">
        <w:rPr>
          <w:rFonts w:ascii="Times New Roman" w:hAnsi="Times New Roman" w:cs="Times New Roman"/>
        </w:rPr>
        <w:t>Настоящая доверенность действительна до «____» __________ 20__ г.</w:t>
      </w:r>
    </w:p>
    <w:p w:rsidR="00580FCF" w:rsidRPr="000C6DFB" w:rsidRDefault="00580FCF" w:rsidP="00E30E84">
      <w:pPr>
        <w:pStyle w:val="af0"/>
        <w:suppressAutoHyphens/>
        <w:spacing w:after="0" w:line="240" w:lineRule="auto"/>
        <w:ind w:firstLine="567"/>
        <w:jc w:val="both"/>
        <w:rPr>
          <w:rFonts w:ascii="Times New Roman" w:hAnsi="Times New Roman" w:cs="Times New Roman"/>
        </w:rPr>
      </w:pPr>
    </w:p>
    <w:p w:rsidR="00580FCF" w:rsidRPr="000C6DFB" w:rsidRDefault="00580FCF" w:rsidP="00E30E84">
      <w:pPr>
        <w:pStyle w:val="af0"/>
        <w:suppressAutoHyphens/>
        <w:spacing w:after="0" w:line="240" w:lineRule="auto"/>
        <w:ind w:firstLine="567"/>
        <w:jc w:val="both"/>
        <w:rPr>
          <w:rFonts w:ascii="Times New Roman" w:hAnsi="Times New Roman" w:cs="Times New Roman"/>
        </w:rPr>
      </w:pPr>
    </w:p>
    <w:p w:rsidR="00580FCF" w:rsidRPr="000C6DFB" w:rsidRDefault="00580FCF" w:rsidP="00580FCF">
      <w:pPr>
        <w:spacing w:after="0" w:line="240" w:lineRule="auto"/>
        <w:jc w:val="both"/>
        <w:rPr>
          <w:rFonts w:ascii="Times New Roman" w:hAnsi="Times New Roman" w:cs="Times New Roman"/>
          <w:sz w:val="24"/>
          <w:szCs w:val="24"/>
        </w:rPr>
      </w:pPr>
      <w:r w:rsidRPr="000C6DFB">
        <w:rPr>
          <w:rFonts w:ascii="Times New Roman" w:hAnsi="Times New Roman" w:cs="Times New Roman"/>
          <w:sz w:val="24"/>
          <w:szCs w:val="24"/>
        </w:rPr>
        <w:t xml:space="preserve">   ______________________                     ______________                /__________________/</w:t>
      </w:r>
    </w:p>
    <w:p w:rsidR="00580FCF" w:rsidRPr="000C6DFB" w:rsidRDefault="00580FCF" w:rsidP="00580FCF">
      <w:pPr>
        <w:spacing w:after="0" w:line="240" w:lineRule="auto"/>
        <w:jc w:val="both"/>
        <w:rPr>
          <w:rFonts w:ascii="Times New Roman" w:hAnsi="Times New Roman" w:cs="Times New Roman"/>
          <w:sz w:val="24"/>
          <w:szCs w:val="24"/>
        </w:rPr>
      </w:pPr>
      <w:r w:rsidRPr="000C6DFB">
        <w:rPr>
          <w:rFonts w:ascii="Times New Roman" w:hAnsi="Times New Roman" w:cs="Times New Roman"/>
          <w:sz w:val="24"/>
          <w:szCs w:val="24"/>
        </w:rPr>
        <w:t xml:space="preserve">  </w:t>
      </w:r>
      <w:r w:rsidR="00255A45" w:rsidRPr="000C6DFB">
        <w:rPr>
          <w:rFonts w:ascii="Times New Roman" w:hAnsi="Times New Roman" w:cs="Times New Roman"/>
          <w:sz w:val="24"/>
          <w:szCs w:val="24"/>
        </w:rPr>
        <w:t xml:space="preserve">     </w:t>
      </w:r>
      <w:r w:rsidRPr="000C6DFB">
        <w:rPr>
          <w:rFonts w:ascii="Times New Roman" w:hAnsi="Times New Roman" w:cs="Times New Roman"/>
          <w:sz w:val="24"/>
          <w:szCs w:val="24"/>
        </w:rPr>
        <w:t>(</w:t>
      </w:r>
      <w:r w:rsidR="00255A45" w:rsidRPr="000C6DFB">
        <w:rPr>
          <w:rFonts w:ascii="Times New Roman" w:hAnsi="Times New Roman" w:cs="Times New Roman"/>
          <w:sz w:val="24"/>
          <w:szCs w:val="24"/>
        </w:rPr>
        <w:t>участник конкурса</w:t>
      </w:r>
      <w:r w:rsidRPr="000C6DFB">
        <w:rPr>
          <w:rFonts w:ascii="Times New Roman" w:hAnsi="Times New Roman" w:cs="Times New Roman"/>
          <w:sz w:val="24"/>
          <w:szCs w:val="24"/>
        </w:rPr>
        <w:t>)</w:t>
      </w:r>
      <w:r w:rsidRPr="000C6DFB">
        <w:rPr>
          <w:rFonts w:ascii="Times New Roman" w:hAnsi="Times New Roman" w:cs="Times New Roman"/>
          <w:sz w:val="24"/>
          <w:szCs w:val="24"/>
        </w:rPr>
        <w:tab/>
      </w:r>
      <w:r w:rsidRPr="000C6DFB">
        <w:rPr>
          <w:rFonts w:ascii="Times New Roman" w:hAnsi="Times New Roman" w:cs="Times New Roman"/>
          <w:sz w:val="24"/>
          <w:szCs w:val="24"/>
        </w:rPr>
        <w:tab/>
        <w:t xml:space="preserve"> </w:t>
      </w:r>
      <w:r w:rsidR="00255A45" w:rsidRPr="000C6DFB">
        <w:rPr>
          <w:rFonts w:ascii="Times New Roman" w:hAnsi="Times New Roman" w:cs="Times New Roman"/>
          <w:sz w:val="24"/>
          <w:szCs w:val="24"/>
        </w:rPr>
        <w:t xml:space="preserve">     </w:t>
      </w:r>
      <w:r w:rsidRPr="000C6DFB">
        <w:rPr>
          <w:rFonts w:ascii="Times New Roman" w:hAnsi="Times New Roman" w:cs="Times New Roman"/>
          <w:sz w:val="24"/>
          <w:szCs w:val="24"/>
        </w:rPr>
        <w:t xml:space="preserve">   </w:t>
      </w:r>
      <w:r w:rsidR="00255A45" w:rsidRPr="000C6DFB">
        <w:rPr>
          <w:rFonts w:ascii="Times New Roman" w:hAnsi="Times New Roman" w:cs="Times New Roman"/>
          <w:sz w:val="24"/>
          <w:szCs w:val="24"/>
        </w:rPr>
        <w:t xml:space="preserve">   </w:t>
      </w:r>
      <w:r w:rsidRPr="000C6DFB">
        <w:rPr>
          <w:rFonts w:ascii="Times New Roman" w:hAnsi="Times New Roman" w:cs="Times New Roman"/>
          <w:sz w:val="24"/>
          <w:szCs w:val="24"/>
        </w:rPr>
        <w:t>(подпись)</w:t>
      </w:r>
      <w:r w:rsidRPr="000C6DFB">
        <w:rPr>
          <w:rFonts w:ascii="Times New Roman" w:hAnsi="Times New Roman" w:cs="Times New Roman"/>
          <w:sz w:val="24"/>
          <w:szCs w:val="24"/>
        </w:rPr>
        <w:tab/>
        <w:t xml:space="preserve">             </w:t>
      </w:r>
      <w:r w:rsidR="00255A45" w:rsidRPr="000C6DFB">
        <w:rPr>
          <w:rFonts w:ascii="Times New Roman" w:hAnsi="Times New Roman" w:cs="Times New Roman"/>
          <w:sz w:val="24"/>
          <w:szCs w:val="24"/>
        </w:rPr>
        <w:t xml:space="preserve">   </w:t>
      </w:r>
      <w:r w:rsidRPr="000C6DFB">
        <w:rPr>
          <w:rFonts w:ascii="Times New Roman" w:hAnsi="Times New Roman" w:cs="Times New Roman"/>
          <w:sz w:val="24"/>
          <w:szCs w:val="24"/>
        </w:rPr>
        <w:t xml:space="preserve">  (расшифровка подписи)</w:t>
      </w:r>
    </w:p>
    <w:p w:rsidR="00580FCF" w:rsidRPr="000C6DFB" w:rsidRDefault="00580FCF" w:rsidP="00580FCF">
      <w:pPr>
        <w:spacing w:after="0" w:line="240" w:lineRule="auto"/>
        <w:jc w:val="both"/>
        <w:rPr>
          <w:rFonts w:ascii="Times New Roman" w:hAnsi="Times New Roman" w:cs="Times New Roman"/>
          <w:sz w:val="24"/>
          <w:szCs w:val="24"/>
        </w:rPr>
      </w:pPr>
    </w:p>
    <w:p w:rsidR="00580FCF" w:rsidRPr="000C6DFB" w:rsidRDefault="00580FCF" w:rsidP="00580FCF">
      <w:pPr>
        <w:spacing w:after="0" w:line="240" w:lineRule="auto"/>
        <w:jc w:val="both"/>
        <w:rPr>
          <w:rFonts w:ascii="Times New Roman" w:hAnsi="Times New Roman" w:cs="Times New Roman"/>
          <w:sz w:val="24"/>
          <w:szCs w:val="24"/>
        </w:rPr>
      </w:pPr>
      <w:r w:rsidRPr="000C6DFB">
        <w:rPr>
          <w:rFonts w:ascii="Times New Roman" w:hAnsi="Times New Roman" w:cs="Times New Roman"/>
          <w:sz w:val="24"/>
          <w:szCs w:val="24"/>
        </w:rPr>
        <w:t xml:space="preserve">           М.П.</w:t>
      </w:r>
    </w:p>
    <w:p w:rsidR="00580FCF" w:rsidRPr="000C6DFB" w:rsidRDefault="00580FCF" w:rsidP="00E30E84">
      <w:pPr>
        <w:pStyle w:val="af0"/>
        <w:suppressAutoHyphens/>
        <w:spacing w:after="0" w:line="240" w:lineRule="auto"/>
        <w:ind w:firstLine="567"/>
        <w:jc w:val="both"/>
        <w:rPr>
          <w:rFonts w:ascii="Times New Roman" w:hAnsi="Times New Roman" w:cs="Times New Roman"/>
        </w:rPr>
      </w:pPr>
    </w:p>
    <w:p w:rsidR="00580FCF" w:rsidRPr="000C6DFB" w:rsidRDefault="00580FCF" w:rsidP="00E30E84">
      <w:pPr>
        <w:pStyle w:val="af0"/>
        <w:suppressAutoHyphens/>
        <w:spacing w:after="0" w:line="240" w:lineRule="auto"/>
        <w:ind w:firstLine="567"/>
        <w:jc w:val="both"/>
        <w:rPr>
          <w:rFonts w:ascii="Times New Roman" w:hAnsi="Times New Roman" w:cs="Times New Roman"/>
        </w:rPr>
      </w:pPr>
    </w:p>
    <w:p w:rsidR="00E30E84" w:rsidRPr="000C6DFB" w:rsidRDefault="00381355" w:rsidP="00381355">
      <w:pPr>
        <w:autoSpaceDE w:val="0"/>
        <w:autoSpaceDN w:val="0"/>
        <w:adjustRightInd w:val="0"/>
        <w:spacing w:after="0" w:line="240" w:lineRule="auto"/>
        <w:jc w:val="center"/>
        <w:rPr>
          <w:rFonts w:ascii="Times New Roman" w:hAnsi="Times New Roman" w:cs="Times New Roman"/>
          <w:sz w:val="28"/>
          <w:szCs w:val="28"/>
        </w:rPr>
      </w:pPr>
      <w:r w:rsidRPr="000C6DFB">
        <w:rPr>
          <w:rFonts w:ascii="Times New Roman" w:hAnsi="Times New Roman" w:cs="Times New Roman"/>
          <w:sz w:val="28"/>
          <w:szCs w:val="28"/>
        </w:rPr>
        <w:t>________________________</w:t>
      </w:r>
    </w:p>
    <w:p w:rsidR="00381355" w:rsidRPr="000C6DFB" w:rsidRDefault="00381355" w:rsidP="00381355">
      <w:pPr>
        <w:autoSpaceDE w:val="0"/>
        <w:autoSpaceDN w:val="0"/>
        <w:adjustRightInd w:val="0"/>
        <w:spacing w:after="0" w:line="240" w:lineRule="auto"/>
        <w:jc w:val="center"/>
        <w:rPr>
          <w:rFonts w:ascii="Times New Roman" w:hAnsi="Times New Roman" w:cs="Times New Roman"/>
          <w:sz w:val="28"/>
          <w:szCs w:val="28"/>
        </w:rPr>
      </w:pPr>
    </w:p>
    <w:p w:rsidR="00580FCF" w:rsidRPr="000C6DFB" w:rsidRDefault="00580FCF" w:rsidP="00580FCF">
      <w:pPr>
        <w:spacing w:after="0" w:line="240" w:lineRule="auto"/>
        <w:ind w:left="5245"/>
        <w:rPr>
          <w:rFonts w:ascii="Times New Roman" w:hAnsi="Times New Roman" w:cs="Times New Roman"/>
          <w:sz w:val="24"/>
          <w:szCs w:val="24"/>
        </w:rPr>
      </w:pPr>
    </w:p>
    <w:p w:rsidR="000C6DFB" w:rsidRDefault="000C6DFB" w:rsidP="00580FCF">
      <w:pPr>
        <w:spacing w:after="0" w:line="240" w:lineRule="auto"/>
        <w:jc w:val="center"/>
        <w:rPr>
          <w:rFonts w:ascii="Times New Roman" w:hAnsi="Times New Roman" w:cs="Times New Roman"/>
          <w:sz w:val="28"/>
          <w:szCs w:val="28"/>
          <w:u w:val="single"/>
        </w:rPr>
      </w:pPr>
    </w:p>
    <w:p w:rsidR="000C6DFB" w:rsidRDefault="000C6DFB" w:rsidP="00580FCF">
      <w:pPr>
        <w:spacing w:after="0" w:line="240" w:lineRule="auto"/>
        <w:jc w:val="center"/>
        <w:rPr>
          <w:rFonts w:ascii="Times New Roman" w:hAnsi="Times New Roman" w:cs="Times New Roman"/>
          <w:sz w:val="28"/>
          <w:szCs w:val="28"/>
          <w:u w:val="single"/>
        </w:rPr>
      </w:pPr>
    </w:p>
    <w:p w:rsidR="00580FCF" w:rsidRPr="000C6DFB" w:rsidRDefault="00580FCF" w:rsidP="00580FCF">
      <w:pPr>
        <w:spacing w:after="0" w:line="240" w:lineRule="auto"/>
        <w:jc w:val="center"/>
        <w:rPr>
          <w:rFonts w:ascii="Times New Roman" w:hAnsi="Times New Roman" w:cs="Times New Roman"/>
          <w:sz w:val="28"/>
          <w:szCs w:val="28"/>
          <w:u w:val="single"/>
        </w:rPr>
      </w:pPr>
      <w:r w:rsidRPr="000C6DFB">
        <w:rPr>
          <w:rFonts w:ascii="Times New Roman" w:hAnsi="Times New Roman" w:cs="Times New Roman"/>
          <w:sz w:val="28"/>
          <w:szCs w:val="28"/>
          <w:u w:val="single"/>
        </w:rPr>
        <w:lastRenderedPageBreak/>
        <w:t>Форма 2.4. Сведения о транспортных средствах участника  конкурса</w:t>
      </w:r>
    </w:p>
    <w:p w:rsidR="00580FCF" w:rsidRPr="000C6DFB" w:rsidRDefault="00580FCF" w:rsidP="00580FCF">
      <w:pPr>
        <w:spacing w:after="0" w:line="240" w:lineRule="auto"/>
        <w:ind w:left="5245"/>
        <w:rPr>
          <w:rFonts w:ascii="Times New Roman" w:hAnsi="Times New Roman" w:cs="Times New Roman"/>
          <w:sz w:val="24"/>
          <w:szCs w:val="24"/>
        </w:rPr>
      </w:pPr>
    </w:p>
    <w:p w:rsidR="00580FCF" w:rsidRPr="000C6DFB" w:rsidRDefault="00580FCF" w:rsidP="00580FCF">
      <w:pPr>
        <w:spacing w:after="0" w:line="240" w:lineRule="auto"/>
        <w:jc w:val="right"/>
        <w:rPr>
          <w:rFonts w:ascii="Times New Roman" w:hAnsi="Times New Roman" w:cs="Times New Roman"/>
          <w:sz w:val="24"/>
          <w:szCs w:val="24"/>
        </w:rPr>
      </w:pPr>
    </w:p>
    <w:p w:rsidR="00054AD3" w:rsidRPr="000C6DFB" w:rsidRDefault="006F2AC7" w:rsidP="00054AD3">
      <w:pPr>
        <w:jc w:val="center"/>
        <w:rPr>
          <w:rFonts w:ascii="Times New Roman" w:hAnsi="Times New Roman" w:cs="Times New Roman"/>
          <w:sz w:val="24"/>
          <w:szCs w:val="24"/>
        </w:rPr>
      </w:pPr>
      <w:r w:rsidRPr="000C6DFB">
        <w:rPr>
          <w:rFonts w:ascii="Times New Roman" w:hAnsi="Times New Roman" w:cs="Times New Roman"/>
          <w:sz w:val="24"/>
          <w:szCs w:val="24"/>
        </w:rPr>
        <w:t>СВЕДЕНИЯ</w:t>
      </w:r>
    </w:p>
    <w:p w:rsidR="00054AD3" w:rsidRPr="000C6DFB" w:rsidRDefault="00054AD3" w:rsidP="00054AD3">
      <w:pPr>
        <w:jc w:val="center"/>
        <w:rPr>
          <w:rFonts w:ascii="Times New Roman" w:hAnsi="Times New Roman" w:cs="Times New Roman"/>
          <w:sz w:val="24"/>
          <w:szCs w:val="24"/>
        </w:rPr>
      </w:pPr>
      <w:r w:rsidRPr="000C6DFB">
        <w:rPr>
          <w:rFonts w:ascii="Times New Roman" w:hAnsi="Times New Roman" w:cs="Times New Roman"/>
          <w:sz w:val="24"/>
          <w:szCs w:val="24"/>
        </w:rPr>
        <w:t>О наличии в транспортных средствах, предлагаемых для осуществления регулярных перевозок, характеристик (в том числе конструктивных элементов), влияющих на качество перевозок:</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1134"/>
        <w:gridCol w:w="851"/>
        <w:gridCol w:w="1417"/>
        <w:gridCol w:w="2042"/>
        <w:gridCol w:w="1644"/>
        <w:gridCol w:w="1276"/>
        <w:gridCol w:w="1417"/>
      </w:tblGrid>
      <w:tr w:rsidR="00054AD3" w:rsidRPr="000C6DFB" w:rsidTr="009E6DC6">
        <w:tc>
          <w:tcPr>
            <w:tcW w:w="284" w:type="dxa"/>
            <w:vMerge w:val="restart"/>
            <w:tcBorders>
              <w:top w:val="single" w:sz="4" w:space="0" w:color="auto"/>
              <w:left w:val="single" w:sz="4" w:space="0" w:color="auto"/>
              <w:bottom w:val="single" w:sz="4" w:space="0" w:color="auto"/>
              <w:right w:val="single" w:sz="4" w:space="0" w:color="auto"/>
            </w:tcBorders>
            <w:hideMark/>
          </w:tcPr>
          <w:p w:rsidR="00054AD3" w:rsidRPr="000C6DFB" w:rsidRDefault="00054AD3" w:rsidP="00F42FBE">
            <w:pPr>
              <w:ind w:left="-142" w:right="-173"/>
              <w:jc w:val="center"/>
              <w:rPr>
                <w:rFonts w:ascii="Times New Roman" w:hAnsi="Times New Roman" w:cs="Times New Roman"/>
                <w:sz w:val="20"/>
                <w:szCs w:val="20"/>
              </w:rPr>
            </w:pPr>
            <w:r w:rsidRPr="000C6DFB">
              <w:rPr>
                <w:rFonts w:ascii="Times New Roman" w:hAnsi="Times New Roman" w:cs="Times New Roman"/>
                <w:sz w:val="20"/>
                <w:szCs w:val="20"/>
              </w:rPr>
              <w:t>№</w:t>
            </w:r>
          </w:p>
          <w:p w:rsidR="00054AD3" w:rsidRPr="000C6DFB" w:rsidRDefault="00054AD3" w:rsidP="00F42FBE">
            <w:pPr>
              <w:ind w:left="-142" w:right="-173"/>
              <w:jc w:val="center"/>
              <w:rPr>
                <w:rFonts w:ascii="Times New Roman" w:hAnsi="Times New Roman" w:cs="Times New Roman"/>
                <w:sz w:val="20"/>
                <w:szCs w:val="20"/>
              </w:rPr>
            </w:pPr>
            <w:r w:rsidRPr="000C6DFB">
              <w:rPr>
                <w:rFonts w:ascii="Times New Roman" w:hAnsi="Times New Roman" w:cs="Times New Roman"/>
                <w:sz w:val="20"/>
                <w:szCs w:val="20"/>
              </w:rPr>
              <w:t xml:space="preserve"> </w:t>
            </w:r>
            <w:proofErr w:type="gramStart"/>
            <w:r w:rsidRPr="000C6DFB">
              <w:rPr>
                <w:rFonts w:ascii="Times New Roman" w:hAnsi="Times New Roman" w:cs="Times New Roman"/>
                <w:sz w:val="20"/>
                <w:szCs w:val="20"/>
              </w:rPr>
              <w:t>п</w:t>
            </w:r>
            <w:proofErr w:type="gramEnd"/>
            <w:r w:rsidRPr="000C6DFB">
              <w:rPr>
                <w:rFonts w:ascii="Times New Roman" w:hAnsi="Times New Roman" w:cs="Times New Roman"/>
                <w:sz w:val="20"/>
                <w:szCs w:val="20"/>
              </w:rPr>
              <w:t>/п</w:t>
            </w:r>
          </w:p>
        </w:tc>
        <w:tc>
          <w:tcPr>
            <w:tcW w:w="1134" w:type="dxa"/>
            <w:vMerge w:val="restart"/>
            <w:tcBorders>
              <w:top w:val="single" w:sz="4" w:space="0" w:color="auto"/>
              <w:left w:val="single" w:sz="4" w:space="0" w:color="auto"/>
              <w:bottom w:val="single" w:sz="4" w:space="0" w:color="auto"/>
              <w:right w:val="single" w:sz="4" w:space="0" w:color="auto"/>
            </w:tcBorders>
            <w:hideMark/>
          </w:tcPr>
          <w:p w:rsidR="00054AD3" w:rsidRPr="000C6DFB" w:rsidRDefault="00054AD3" w:rsidP="00F42FBE">
            <w:pPr>
              <w:ind w:left="-108"/>
              <w:jc w:val="center"/>
              <w:rPr>
                <w:rFonts w:ascii="Times New Roman" w:hAnsi="Times New Roman" w:cs="Times New Roman"/>
                <w:sz w:val="20"/>
                <w:szCs w:val="20"/>
              </w:rPr>
            </w:pPr>
            <w:r w:rsidRPr="000C6DFB">
              <w:rPr>
                <w:rFonts w:ascii="Times New Roman" w:hAnsi="Times New Roman" w:cs="Times New Roman"/>
                <w:sz w:val="20"/>
                <w:szCs w:val="20"/>
              </w:rPr>
              <w:t>Марка транспортного средства</w:t>
            </w:r>
          </w:p>
        </w:tc>
        <w:tc>
          <w:tcPr>
            <w:tcW w:w="851" w:type="dxa"/>
            <w:vMerge w:val="restart"/>
            <w:tcBorders>
              <w:top w:val="single" w:sz="4" w:space="0" w:color="auto"/>
              <w:left w:val="single" w:sz="4" w:space="0" w:color="auto"/>
              <w:bottom w:val="single" w:sz="4" w:space="0" w:color="auto"/>
              <w:right w:val="single" w:sz="4" w:space="0" w:color="auto"/>
            </w:tcBorders>
            <w:hideMark/>
          </w:tcPr>
          <w:p w:rsidR="00054AD3" w:rsidRPr="000C6DFB" w:rsidRDefault="00054AD3" w:rsidP="00F42FBE">
            <w:pPr>
              <w:ind w:left="-108" w:right="-108"/>
              <w:jc w:val="center"/>
              <w:rPr>
                <w:rFonts w:ascii="Times New Roman" w:hAnsi="Times New Roman" w:cs="Times New Roman"/>
                <w:sz w:val="20"/>
                <w:szCs w:val="20"/>
              </w:rPr>
            </w:pPr>
            <w:proofErr w:type="spellStart"/>
            <w:r w:rsidRPr="000C6DFB">
              <w:rPr>
                <w:rFonts w:ascii="Times New Roman" w:hAnsi="Times New Roman" w:cs="Times New Roman"/>
                <w:sz w:val="20"/>
                <w:szCs w:val="20"/>
              </w:rPr>
              <w:t>Гос</w:t>
            </w:r>
            <w:proofErr w:type="gramStart"/>
            <w:r w:rsidRPr="000C6DFB">
              <w:rPr>
                <w:rFonts w:ascii="Times New Roman" w:hAnsi="Times New Roman" w:cs="Times New Roman"/>
                <w:sz w:val="20"/>
                <w:szCs w:val="20"/>
              </w:rPr>
              <w:t>.н</w:t>
            </w:r>
            <w:proofErr w:type="gramEnd"/>
            <w:r w:rsidRPr="000C6DFB">
              <w:rPr>
                <w:rFonts w:ascii="Times New Roman" w:hAnsi="Times New Roman" w:cs="Times New Roman"/>
                <w:sz w:val="20"/>
                <w:szCs w:val="20"/>
              </w:rPr>
              <w:t>омер</w:t>
            </w:r>
            <w:proofErr w:type="spellEnd"/>
            <w:r w:rsidRPr="000C6DFB">
              <w:rPr>
                <w:rFonts w:ascii="Times New Roman" w:hAnsi="Times New Roman" w:cs="Times New Roman"/>
                <w:sz w:val="20"/>
                <w:szCs w:val="20"/>
              </w:rPr>
              <w:t xml:space="preserve"> транспортного средства</w:t>
            </w:r>
          </w:p>
        </w:tc>
        <w:tc>
          <w:tcPr>
            <w:tcW w:w="1417" w:type="dxa"/>
            <w:vMerge w:val="restart"/>
            <w:tcBorders>
              <w:top w:val="single" w:sz="4" w:space="0" w:color="auto"/>
              <w:left w:val="single" w:sz="4" w:space="0" w:color="auto"/>
              <w:bottom w:val="single" w:sz="4" w:space="0" w:color="auto"/>
              <w:right w:val="single" w:sz="4" w:space="0" w:color="auto"/>
            </w:tcBorders>
            <w:hideMark/>
          </w:tcPr>
          <w:p w:rsidR="009E6DC6" w:rsidRPr="000C6DFB" w:rsidRDefault="009E6DC6" w:rsidP="009E6DC6">
            <w:pPr>
              <w:pStyle w:val="headertext"/>
              <w:spacing w:before="0" w:beforeAutospacing="0" w:after="0" w:afterAutospacing="0"/>
              <w:jc w:val="both"/>
              <w:rPr>
                <w:sz w:val="20"/>
                <w:szCs w:val="20"/>
              </w:rPr>
            </w:pPr>
            <w:r w:rsidRPr="000C6DFB">
              <w:rPr>
                <w:sz w:val="20"/>
                <w:szCs w:val="20"/>
              </w:rPr>
              <w:t>Максимальный срок эксплуатации транспортных сре</w:t>
            </w:r>
            <w:proofErr w:type="gramStart"/>
            <w:r w:rsidRPr="000C6DFB">
              <w:rPr>
                <w:sz w:val="20"/>
                <w:szCs w:val="20"/>
              </w:rPr>
              <w:t>дств в т</w:t>
            </w:r>
            <w:proofErr w:type="gramEnd"/>
            <w:r w:rsidRPr="000C6DFB">
              <w:rPr>
                <w:sz w:val="20"/>
                <w:szCs w:val="20"/>
              </w:rPr>
              <w:t>ечение срока действия свидетельства об осуществлении перевозок по маршруту регулярных перевозок</w:t>
            </w:r>
          </w:p>
          <w:p w:rsidR="00054AD3" w:rsidRPr="000C6DFB" w:rsidRDefault="00054AD3" w:rsidP="00F42FBE">
            <w:pPr>
              <w:ind w:left="-108" w:right="-96"/>
              <w:jc w:val="center"/>
              <w:rPr>
                <w:rFonts w:ascii="Times New Roman" w:hAnsi="Times New Roman" w:cs="Times New Roman"/>
                <w:sz w:val="20"/>
                <w:szCs w:val="20"/>
              </w:rPr>
            </w:pPr>
          </w:p>
        </w:tc>
        <w:tc>
          <w:tcPr>
            <w:tcW w:w="6379" w:type="dxa"/>
            <w:gridSpan w:val="4"/>
            <w:tcBorders>
              <w:top w:val="single" w:sz="4" w:space="0" w:color="auto"/>
              <w:left w:val="single" w:sz="4" w:space="0" w:color="auto"/>
              <w:bottom w:val="single" w:sz="4" w:space="0" w:color="auto"/>
              <w:right w:val="single" w:sz="4" w:space="0" w:color="auto"/>
            </w:tcBorders>
            <w:hideMark/>
          </w:tcPr>
          <w:p w:rsidR="00054AD3" w:rsidRPr="000C6DFB" w:rsidRDefault="00054AD3" w:rsidP="00F42FBE">
            <w:pPr>
              <w:ind w:left="-120" w:right="-143"/>
              <w:jc w:val="center"/>
              <w:rPr>
                <w:rFonts w:ascii="Times New Roman" w:hAnsi="Times New Roman" w:cs="Times New Roman"/>
                <w:sz w:val="20"/>
                <w:szCs w:val="20"/>
              </w:rPr>
            </w:pPr>
            <w:r w:rsidRPr="000C6DFB">
              <w:rPr>
                <w:rFonts w:ascii="Times New Roman" w:hAnsi="Times New Roman" w:cs="Times New Roman"/>
                <w:sz w:val="20"/>
                <w:szCs w:val="20"/>
              </w:rPr>
              <w:t>Наличие в транспортных средствах, предлагаемых юридическим лицом, индивидуальным предпринимателем, участниками договора простого товарищества для осуществления регулярных перевозок, характеристик (в том числе конструктивных элементов), влияющих на качество перевозок</w:t>
            </w:r>
          </w:p>
          <w:p w:rsidR="00054AD3" w:rsidRPr="000C6DFB" w:rsidRDefault="00054AD3" w:rsidP="00F42FBE">
            <w:pPr>
              <w:ind w:left="-120" w:right="-143"/>
              <w:jc w:val="center"/>
              <w:rPr>
                <w:rFonts w:ascii="Times New Roman" w:hAnsi="Times New Roman" w:cs="Times New Roman"/>
                <w:sz w:val="20"/>
                <w:szCs w:val="20"/>
              </w:rPr>
            </w:pPr>
            <w:r w:rsidRPr="000C6DFB">
              <w:rPr>
                <w:rFonts w:ascii="Times New Roman" w:hAnsi="Times New Roman" w:cs="Times New Roman"/>
                <w:sz w:val="20"/>
                <w:szCs w:val="20"/>
              </w:rPr>
              <w:t>(указывается символами «+» или «</w:t>
            </w:r>
            <w:proofErr w:type="gramStart"/>
            <w:r w:rsidRPr="000C6DFB">
              <w:rPr>
                <w:rFonts w:ascii="Times New Roman" w:hAnsi="Times New Roman" w:cs="Times New Roman"/>
                <w:sz w:val="20"/>
                <w:szCs w:val="20"/>
              </w:rPr>
              <w:t>-»</w:t>
            </w:r>
            <w:proofErr w:type="gramEnd"/>
            <w:r w:rsidRPr="000C6DFB">
              <w:rPr>
                <w:rFonts w:ascii="Times New Roman" w:hAnsi="Times New Roman" w:cs="Times New Roman"/>
                <w:sz w:val="20"/>
                <w:szCs w:val="20"/>
              </w:rPr>
              <w:t>, словами «есть» или «нет»)</w:t>
            </w:r>
          </w:p>
        </w:tc>
      </w:tr>
      <w:tr w:rsidR="00054AD3" w:rsidRPr="000C6DFB" w:rsidTr="000C6DFB">
        <w:trPr>
          <w:trHeight w:val="3324"/>
        </w:trPr>
        <w:tc>
          <w:tcPr>
            <w:tcW w:w="284" w:type="dxa"/>
            <w:vMerge/>
            <w:tcBorders>
              <w:top w:val="single" w:sz="4" w:space="0" w:color="auto"/>
              <w:left w:val="single" w:sz="4" w:space="0" w:color="auto"/>
              <w:bottom w:val="single" w:sz="4" w:space="0" w:color="auto"/>
              <w:right w:val="single" w:sz="4" w:space="0" w:color="auto"/>
            </w:tcBorders>
            <w:vAlign w:val="center"/>
            <w:hideMark/>
          </w:tcPr>
          <w:p w:rsidR="00054AD3" w:rsidRPr="000C6DFB" w:rsidRDefault="00054AD3" w:rsidP="00F42FBE">
            <w:pPr>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54AD3" w:rsidRPr="000C6DFB" w:rsidRDefault="00054AD3" w:rsidP="00F42FBE">
            <w:pPr>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54AD3" w:rsidRPr="000C6DFB" w:rsidRDefault="00054AD3" w:rsidP="00F42FBE">
            <w:pPr>
              <w:rPr>
                <w:rFonts w:ascii="Times New Roman" w:hAnsi="Times New Roman" w:cs="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054AD3" w:rsidRPr="000C6DFB" w:rsidRDefault="00054AD3" w:rsidP="00F42FBE">
            <w:pPr>
              <w:rPr>
                <w:rFonts w:ascii="Times New Roman" w:hAnsi="Times New Roman" w:cs="Times New Roman"/>
                <w:sz w:val="24"/>
                <w:szCs w:val="24"/>
              </w:rPr>
            </w:pPr>
          </w:p>
        </w:tc>
        <w:tc>
          <w:tcPr>
            <w:tcW w:w="2042" w:type="dxa"/>
            <w:tcBorders>
              <w:top w:val="single" w:sz="4" w:space="0" w:color="auto"/>
              <w:left w:val="single" w:sz="4" w:space="0" w:color="auto"/>
              <w:bottom w:val="single" w:sz="4" w:space="0" w:color="auto"/>
              <w:right w:val="single" w:sz="4" w:space="0" w:color="auto"/>
            </w:tcBorders>
            <w:hideMark/>
          </w:tcPr>
          <w:p w:rsidR="00054AD3" w:rsidRPr="000C6DFB" w:rsidRDefault="00207F90" w:rsidP="00F42FBE">
            <w:pPr>
              <w:ind w:left="-120" w:right="-51"/>
              <w:jc w:val="center"/>
              <w:rPr>
                <w:rFonts w:ascii="Times New Roman" w:hAnsi="Times New Roman" w:cs="Times New Roman"/>
                <w:sz w:val="20"/>
                <w:szCs w:val="20"/>
              </w:rPr>
            </w:pPr>
            <w:r w:rsidRPr="000C6DFB">
              <w:rPr>
                <w:rFonts w:ascii="Times New Roman" w:hAnsi="Times New Roman" w:cs="Times New Roman"/>
                <w:sz w:val="20"/>
                <w:szCs w:val="20"/>
              </w:rPr>
              <w:t>Наличие кондиционера (при условии его работоспособности).</w:t>
            </w:r>
          </w:p>
        </w:tc>
        <w:tc>
          <w:tcPr>
            <w:tcW w:w="1644" w:type="dxa"/>
            <w:tcBorders>
              <w:top w:val="single" w:sz="4" w:space="0" w:color="auto"/>
              <w:left w:val="single" w:sz="4" w:space="0" w:color="auto"/>
              <w:bottom w:val="single" w:sz="4" w:space="0" w:color="auto"/>
              <w:right w:val="single" w:sz="4" w:space="0" w:color="auto"/>
            </w:tcBorders>
            <w:hideMark/>
          </w:tcPr>
          <w:p w:rsidR="00054AD3" w:rsidRPr="000C6DFB" w:rsidRDefault="00207F90" w:rsidP="00F42FBE">
            <w:pPr>
              <w:ind w:left="-120" w:right="-51"/>
              <w:jc w:val="center"/>
              <w:rPr>
                <w:rFonts w:ascii="Times New Roman" w:hAnsi="Times New Roman" w:cs="Times New Roman"/>
                <w:sz w:val="20"/>
                <w:szCs w:val="20"/>
              </w:rPr>
            </w:pPr>
            <w:r w:rsidRPr="000C6DFB">
              <w:rPr>
                <w:rFonts w:ascii="Times New Roman" w:hAnsi="Times New Roman" w:cs="Times New Roman"/>
                <w:sz w:val="20"/>
                <w:szCs w:val="20"/>
              </w:rPr>
              <w:t>Оборудование транспортного средства для перевозок пассажиров с ограниченными возможностями передвижения, пассажиров с детскими колясками</w:t>
            </w:r>
          </w:p>
        </w:tc>
        <w:tc>
          <w:tcPr>
            <w:tcW w:w="1276" w:type="dxa"/>
            <w:tcBorders>
              <w:top w:val="single" w:sz="4" w:space="0" w:color="auto"/>
              <w:left w:val="single" w:sz="4" w:space="0" w:color="auto"/>
              <w:bottom w:val="single" w:sz="4" w:space="0" w:color="auto"/>
              <w:right w:val="single" w:sz="4" w:space="0" w:color="auto"/>
            </w:tcBorders>
            <w:hideMark/>
          </w:tcPr>
          <w:p w:rsidR="00054AD3" w:rsidRPr="000C6DFB" w:rsidRDefault="00207F90" w:rsidP="00F42FBE">
            <w:pPr>
              <w:ind w:left="-120" w:right="-51"/>
              <w:jc w:val="center"/>
              <w:rPr>
                <w:rFonts w:ascii="Times New Roman" w:hAnsi="Times New Roman" w:cs="Times New Roman"/>
                <w:sz w:val="20"/>
                <w:szCs w:val="20"/>
              </w:rPr>
            </w:pPr>
            <w:r w:rsidRPr="000C6DFB">
              <w:rPr>
                <w:rFonts w:ascii="Times New Roman" w:hAnsi="Times New Roman" w:cs="Times New Roman"/>
                <w:sz w:val="20"/>
                <w:szCs w:val="20"/>
              </w:rPr>
              <w:t>Общая вместимость транспортного средства</w:t>
            </w:r>
          </w:p>
        </w:tc>
        <w:tc>
          <w:tcPr>
            <w:tcW w:w="1417" w:type="dxa"/>
            <w:tcBorders>
              <w:top w:val="single" w:sz="4" w:space="0" w:color="auto"/>
              <w:left w:val="single" w:sz="4" w:space="0" w:color="auto"/>
              <w:bottom w:val="single" w:sz="4" w:space="0" w:color="auto"/>
              <w:right w:val="single" w:sz="4" w:space="0" w:color="auto"/>
            </w:tcBorders>
            <w:hideMark/>
          </w:tcPr>
          <w:p w:rsidR="00054AD3" w:rsidRPr="000C6DFB" w:rsidRDefault="00207F90" w:rsidP="00F42FBE">
            <w:pPr>
              <w:ind w:left="-120" w:right="-108"/>
              <w:jc w:val="both"/>
              <w:rPr>
                <w:rFonts w:ascii="Times New Roman" w:hAnsi="Times New Roman" w:cs="Times New Roman"/>
                <w:sz w:val="20"/>
                <w:szCs w:val="20"/>
              </w:rPr>
            </w:pPr>
            <w:r w:rsidRPr="000C6DFB">
              <w:rPr>
                <w:rFonts w:ascii="Times New Roman" w:hAnsi="Times New Roman" w:cs="Times New Roman"/>
                <w:sz w:val="20"/>
                <w:szCs w:val="20"/>
              </w:rPr>
              <w:t>Оборудование транспортного средства устройствами, отображающими звуковую либо зрительную информацию об остановочных пунктах в пути следования</w:t>
            </w:r>
          </w:p>
        </w:tc>
      </w:tr>
      <w:tr w:rsidR="00054AD3" w:rsidRPr="000C6DFB" w:rsidTr="009E6DC6">
        <w:tc>
          <w:tcPr>
            <w:tcW w:w="284" w:type="dxa"/>
            <w:tcBorders>
              <w:top w:val="single" w:sz="4" w:space="0" w:color="auto"/>
              <w:left w:val="single" w:sz="4" w:space="0" w:color="auto"/>
              <w:bottom w:val="single" w:sz="4" w:space="0" w:color="auto"/>
              <w:right w:val="single" w:sz="4" w:space="0" w:color="auto"/>
            </w:tcBorders>
            <w:hideMark/>
          </w:tcPr>
          <w:p w:rsidR="00054AD3" w:rsidRPr="000C6DFB" w:rsidRDefault="00054AD3" w:rsidP="00F42FBE">
            <w:pPr>
              <w:jc w:val="center"/>
              <w:rPr>
                <w:rFonts w:ascii="Times New Roman" w:hAnsi="Times New Roman" w:cs="Times New Roman"/>
                <w:b/>
                <w:sz w:val="24"/>
                <w:szCs w:val="24"/>
              </w:rPr>
            </w:pPr>
            <w:r w:rsidRPr="000C6DFB">
              <w:rPr>
                <w:rFonts w:ascii="Times New Roman" w:hAnsi="Times New Roman" w:cs="Times New Roman"/>
                <w:b/>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054AD3" w:rsidRPr="000C6DFB" w:rsidRDefault="00054AD3" w:rsidP="00F42FBE">
            <w:pPr>
              <w:jc w:val="center"/>
              <w:rPr>
                <w:rFonts w:ascii="Times New Roman" w:hAnsi="Times New Roman" w:cs="Times New Roman"/>
                <w:b/>
                <w:sz w:val="24"/>
                <w:szCs w:val="24"/>
              </w:rPr>
            </w:pPr>
            <w:r w:rsidRPr="000C6DFB">
              <w:rPr>
                <w:rFonts w:ascii="Times New Roman" w:hAnsi="Times New Roman" w:cs="Times New Roman"/>
                <w:b/>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rsidR="00054AD3" w:rsidRPr="000C6DFB" w:rsidRDefault="00054AD3" w:rsidP="00F42FBE">
            <w:pPr>
              <w:jc w:val="center"/>
              <w:rPr>
                <w:rFonts w:ascii="Times New Roman" w:hAnsi="Times New Roman" w:cs="Times New Roman"/>
                <w:b/>
                <w:sz w:val="24"/>
                <w:szCs w:val="24"/>
              </w:rPr>
            </w:pPr>
            <w:r w:rsidRPr="000C6DFB">
              <w:rPr>
                <w:rFonts w:ascii="Times New Roman" w:hAnsi="Times New Roman" w:cs="Times New Roman"/>
                <w:b/>
                <w:sz w:val="24"/>
                <w:szCs w:val="24"/>
              </w:rPr>
              <w:t>3</w:t>
            </w:r>
          </w:p>
        </w:tc>
        <w:tc>
          <w:tcPr>
            <w:tcW w:w="1417" w:type="dxa"/>
            <w:tcBorders>
              <w:top w:val="single" w:sz="4" w:space="0" w:color="auto"/>
              <w:left w:val="single" w:sz="4" w:space="0" w:color="auto"/>
              <w:bottom w:val="single" w:sz="4" w:space="0" w:color="auto"/>
              <w:right w:val="single" w:sz="4" w:space="0" w:color="auto"/>
            </w:tcBorders>
            <w:hideMark/>
          </w:tcPr>
          <w:p w:rsidR="00054AD3" w:rsidRPr="000C6DFB" w:rsidRDefault="00054AD3" w:rsidP="00F42FBE">
            <w:pPr>
              <w:jc w:val="center"/>
              <w:rPr>
                <w:rFonts w:ascii="Times New Roman" w:hAnsi="Times New Roman" w:cs="Times New Roman"/>
                <w:b/>
                <w:sz w:val="24"/>
                <w:szCs w:val="24"/>
              </w:rPr>
            </w:pPr>
            <w:r w:rsidRPr="000C6DFB">
              <w:rPr>
                <w:rFonts w:ascii="Times New Roman" w:hAnsi="Times New Roman" w:cs="Times New Roman"/>
                <w:b/>
                <w:sz w:val="24"/>
                <w:szCs w:val="24"/>
              </w:rPr>
              <w:t>4</w:t>
            </w:r>
          </w:p>
        </w:tc>
        <w:tc>
          <w:tcPr>
            <w:tcW w:w="2042" w:type="dxa"/>
            <w:tcBorders>
              <w:top w:val="single" w:sz="4" w:space="0" w:color="auto"/>
              <w:left w:val="single" w:sz="4" w:space="0" w:color="auto"/>
              <w:bottom w:val="single" w:sz="4" w:space="0" w:color="auto"/>
              <w:right w:val="single" w:sz="4" w:space="0" w:color="auto"/>
            </w:tcBorders>
            <w:hideMark/>
          </w:tcPr>
          <w:p w:rsidR="00054AD3" w:rsidRPr="000C6DFB" w:rsidRDefault="00054AD3" w:rsidP="00F42FBE">
            <w:pPr>
              <w:jc w:val="center"/>
              <w:rPr>
                <w:rFonts w:ascii="Times New Roman" w:hAnsi="Times New Roman" w:cs="Times New Roman"/>
                <w:b/>
                <w:sz w:val="24"/>
                <w:szCs w:val="24"/>
              </w:rPr>
            </w:pPr>
            <w:r w:rsidRPr="000C6DFB">
              <w:rPr>
                <w:rFonts w:ascii="Times New Roman" w:hAnsi="Times New Roman" w:cs="Times New Roman"/>
                <w:b/>
                <w:sz w:val="24"/>
                <w:szCs w:val="24"/>
              </w:rPr>
              <w:t>5</w:t>
            </w:r>
          </w:p>
        </w:tc>
        <w:tc>
          <w:tcPr>
            <w:tcW w:w="1644" w:type="dxa"/>
            <w:tcBorders>
              <w:top w:val="single" w:sz="4" w:space="0" w:color="auto"/>
              <w:left w:val="single" w:sz="4" w:space="0" w:color="auto"/>
              <w:bottom w:val="single" w:sz="4" w:space="0" w:color="auto"/>
              <w:right w:val="single" w:sz="4" w:space="0" w:color="auto"/>
            </w:tcBorders>
            <w:hideMark/>
          </w:tcPr>
          <w:p w:rsidR="00054AD3" w:rsidRPr="000C6DFB" w:rsidRDefault="00054AD3" w:rsidP="00F42FBE">
            <w:pPr>
              <w:jc w:val="center"/>
              <w:rPr>
                <w:rFonts w:ascii="Times New Roman" w:hAnsi="Times New Roman" w:cs="Times New Roman"/>
                <w:b/>
                <w:sz w:val="24"/>
                <w:szCs w:val="24"/>
              </w:rPr>
            </w:pPr>
            <w:r w:rsidRPr="000C6DFB">
              <w:rPr>
                <w:rFonts w:ascii="Times New Roman" w:hAnsi="Times New Roman" w:cs="Times New Roman"/>
                <w:b/>
                <w:sz w:val="24"/>
                <w:szCs w:val="24"/>
              </w:rPr>
              <w:t>6</w:t>
            </w:r>
          </w:p>
        </w:tc>
        <w:tc>
          <w:tcPr>
            <w:tcW w:w="1276" w:type="dxa"/>
            <w:tcBorders>
              <w:top w:val="single" w:sz="4" w:space="0" w:color="auto"/>
              <w:left w:val="single" w:sz="4" w:space="0" w:color="auto"/>
              <w:bottom w:val="single" w:sz="4" w:space="0" w:color="auto"/>
              <w:right w:val="single" w:sz="4" w:space="0" w:color="auto"/>
            </w:tcBorders>
            <w:hideMark/>
          </w:tcPr>
          <w:p w:rsidR="00054AD3" w:rsidRPr="000C6DFB" w:rsidRDefault="00054AD3" w:rsidP="00F42FBE">
            <w:pPr>
              <w:jc w:val="center"/>
              <w:rPr>
                <w:rFonts w:ascii="Times New Roman" w:hAnsi="Times New Roman" w:cs="Times New Roman"/>
                <w:b/>
                <w:sz w:val="24"/>
                <w:szCs w:val="24"/>
              </w:rPr>
            </w:pPr>
            <w:r w:rsidRPr="000C6DFB">
              <w:rPr>
                <w:rFonts w:ascii="Times New Roman" w:hAnsi="Times New Roman" w:cs="Times New Roman"/>
                <w:b/>
                <w:sz w:val="24"/>
                <w:szCs w:val="24"/>
              </w:rPr>
              <w:t>7</w:t>
            </w:r>
          </w:p>
        </w:tc>
        <w:tc>
          <w:tcPr>
            <w:tcW w:w="1417" w:type="dxa"/>
            <w:tcBorders>
              <w:top w:val="single" w:sz="4" w:space="0" w:color="auto"/>
              <w:left w:val="single" w:sz="4" w:space="0" w:color="auto"/>
              <w:bottom w:val="single" w:sz="4" w:space="0" w:color="auto"/>
              <w:right w:val="single" w:sz="4" w:space="0" w:color="auto"/>
            </w:tcBorders>
            <w:hideMark/>
          </w:tcPr>
          <w:p w:rsidR="00054AD3" w:rsidRPr="000C6DFB" w:rsidRDefault="00054AD3" w:rsidP="00F42FBE">
            <w:pPr>
              <w:jc w:val="center"/>
              <w:rPr>
                <w:rFonts w:ascii="Times New Roman" w:hAnsi="Times New Roman" w:cs="Times New Roman"/>
                <w:b/>
                <w:sz w:val="24"/>
                <w:szCs w:val="24"/>
              </w:rPr>
            </w:pPr>
            <w:r w:rsidRPr="000C6DFB">
              <w:rPr>
                <w:rFonts w:ascii="Times New Roman" w:hAnsi="Times New Roman" w:cs="Times New Roman"/>
                <w:b/>
                <w:sz w:val="24"/>
                <w:szCs w:val="24"/>
              </w:rPr>
              <w:t>8</w:t>
            </w:r>
          </w:p>
        </w:tc>
      </w:tr>
      <w:tr w:rsidR="00054AD3" w:rsidRPr="000C6DFB" w:rsidTr="009E6DC6">
        <w:tc>
          <w:tcPr>
            <w:tcW w:w="284" w:type="dxa"/>
            <w:tcBorders>
              <w:top w:val="single" w:sz="4" w:space="0" w:color="auto"/>
              <w:left w:val="single" w:sz="4" w:space="0" w:color="auto"/>
              <w:bottom w:val="single" w:sz="4" w:space="0" w:color="auto"/>
              <w:right w:val="single" w:sz="4" w:space="0" w:color="auto"/>
            </w:tcBorders>
            <w:hideMark/>
          </w:tcPr>
          <w:p w:rsidR="00054AD3" w:rsidRPr="000C6DFB" w:rsidRDefault="00054AD3" w:rsidP="00F42FBE">
            <w:pPr>
              <w:jc w:val="both"/>
              <w:rPr>
                <w:rFonts w:ascii="Times New Roman" w:hAnsi="Times New Roman" w:cs="Times New Roman"/>
                <w:sz w:val="24"/>
                <w:szCs w:val="24"/>
              </w:rPr>
            </w:pPr>
            <w:r w:rsidRPr="000C6DFB">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054AD3" w:rsidRPr="000C6DFB" w:rsidRDefault="00054AD3" w:rsidP="00F42FBE">
            <w:pPr>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054AD3" w:rsidRPr="000C6DFB" w:rsidRDefault="00054AD3" w:rsidP="00F42FBE">
            <w:pPr>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054AD3" w:rsidRPr="000C6DFB" w:rsidRDefault="00054AD3" w:rsidP="00F42FBE">
            <w:pPr>
              <w:jc w:val="both"/>
              <w:rPr>
                <w:rFonts w:ascii="Times New Roman" w:hAnsi="Times New Roman" w:cs="Times New Roman"/>
                <w:sz w:val="24"/>
                <w:szCs w:val="24"/>
              </w:rPr>
            </w:pPr>
          </w:p>
        </w:tc>
        <w:tc>
          <w:tcPr>
            <w:tcW w:w="2042" w:type="dxa"/>
            <w:tcBorders>
              <w:top w:val="single" w:sz="4" w:space="0" w:color="auto"/>
              <w:left w:val="single" w:sz="4" w:space="0" w:color="auto"/>
              <w:bottom w:val="single" w:sz="4" w:space="0" w:color="auto"/>
              <w:right w:val="single" w:sz="4" w:space="0" w:color="auto"/>
            </w:tcBorders>
          </w:tcPr>
          <w:p w:rsidR="00054AD3" w:rsidRPr="000C6DFB" w:rsidRDefault="00054AD3" w:rsidP="00F42FBE">
            <w:pPr>
              <w:jc w:val="both"/>
              <w:rPr>
                <w:rFonts w:ascii="Times New Roman" w:hAnsi="Times New Roman" w:cs="Times New Roman"/>
                <w:sz w:val="24"/>
                <w:szCs w:val="24"/>
              </w:rPr>
            </w:pPr>
          </w:p>
        </w:tc>
        <w:tc>
          <w:tcPr>
            <w:tcW w:w="1644" w:type="dxa"/>
            <w:tcBorders>
              <w:top w:val="single" w:sz="4" w:space="0" w:color="auto"/>
              <w:left w:val="single" w:sz="4" w:space="0" w:color="auto"/>
              <w:bottom w:val="single" w:sz="4" w:space="0" w:color="auto"/>
              <w:right w:val="single" w:sz="4" w:space="0" w:color="auto"/>
            </w:tcBorders>
          </w:tcPr>
          <w:p w:rsidR="00054AD3" w:rsidRPr="000C6DFB" w:rsidRDefault="00054AD3" w:rsidP="00F42FBE">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054AD3" w:rsidRPr="000C6DFB" w:rsidRDefault="00054AD3" w:rsidP="00F42FBE">
            <w:pPr>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054AD3" w:rsidRPr="000C6DFB" w:rsidRDefault="00054AD3" w:rsidP="00F42FBE">
            <w:pPr>
              <w:jc w:val="both"/>
              <w:rPr>
                <w:rFonts w:ascii="Times New Roman" w:hAnsi="Times New Roman" w:cs="Times New Roman"/>
                <w:sz w:val="24"/>
                <w:szCs w:val="24"/>
              </w:rPr>
            </w:pPr>
          </w:p>
        </w:tc>
      </w:tr>
      <w:tr w:rsidR="00054AD3" w:rsidRPr="000C6DFB" w:rsidTr="009E6DC6">
        <w:tc>
          <w:tcPr>
            <w:tcW w:w="284" w:type="dxa"/>
            <w:tcBorders>
              <w:top w:val="single" w:sz="4" w:space="0" w:color="auto"/>
              <w:left w:val="single" w:sz="4" w:space="0" w:color="auto"/>
              <w:bottom w:val="single" w:sz="4" w:space="0" w:color="auto"/>
              <w:right w:val="single" w:sz="4" w:space="0" w:color="auto"/>
            </w:tcBorders>
            <w:hideMark/>
          </w:tcPr>
          <w:p w:rsidR="00054AD3" w:rsidRPr="000C6DFB" w:rsidRDefault="00054AD3" w:rsidP="00F42FBE">
            <w:pPr>
              <w:jc w:val="both"/>
              <w:rPr>
                <w:rFonts w:ascii="Times New Roman" w:hAnsi="Times New Roman" w:cs="Times New Roman"/>
                <w:sz w:val="24"/>
                <w:szCs w:val="24"/>
              </w:rPr>
            </w:pPr>
            <w:r w:rsidRPr="000C6DFB">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054AD3" w:rsidRPr="000C6DFB" w:rsidRDefault="00054AD3" w:rsidP="00F42FBE">
            <w:pPr>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054AD3" w:rsidRPr="000C6DFB" w:rsidRDefault="00054AD3" w:rsidP="00F42FBE">
            <w:pPr>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054AD3" w:rsidRPr="000C6DFB" w:rsidRDefault="00054AD3" w:rsidP="00F42FBE">
            <w:pPr>
              <w:jc w:val="both"/>
              <w:rPr>
                <w:rFonts w:ascii="Times New Roman" w:hAnsi="Times New Roman" w:cs="Times New Roman"/>
                <w:sz w:val="24"/>
                <w:szCs w:val="24"/>
              </w:rPr>
            </w:pPr>
          </w:p>
        </w:tc>
        <w:tc>
          <w:tcPr>
            <w:tcW w:w="2042" w:type="dxa"/>
            <w:tcBorders>
              <w:top w:val="single" w:sz="4" w:space="0" w:color="auto"/>
              <w:left w:val="single" w:sz="4" w:space="0" w:color="auto"/>
              <w:bottom w:val="single" w:sz="4" w:space="0" w:color="auto"/>
              <w:right w:val="single" w:sz="4" w:space="0" w:color="auto"/>
            </w:tcBorders>
          </w:tcPr>
          <w:p w:rsidR="00054AD3" w:rsidRPr="000C6DFB" w:rsidRDefault="00054AD3" w:rsidP="00F42FBE">
            <w:pPr>
              <w:jc w:val="both"/>
              <w:rPr>
                <w:rFonts w:ascii="Times New Roman" w:hAnsi="Times New Roman" w:cs="Times New Roman"/>
                <w:sz w:val="24"/>
                <w:szCs w:val="24"/>
              </w:rPr>
            </w:pPr>
          </w:p>
        </w:tc>
        <w:tc>
          <w:tcPr>
            <w:tcW w:w="1644" w:type="dxa"/>
            <w:tcBorders>
              <w:top w:val="single" w:sz="4" w:space="0" w:color="auto"/>
              <w:left w:val="single" w:sz="4" w:space="0" w:color="auto"/>
              <w:bottom w:val="single" w:sz="4" w:space="0" w:color="auto"/>
              <w:right w:val="single" w:sz="4" w:space="0" w:color="auto"/>
            </w:tcBorders>
          </w:tcPr>
          <w:p w:rsidR="00054AD3" w:rsidRPr="000C6DFB" w:rsidRDefault="00054AD3" w:rsidP="00F42FBE">
            <w:pPr>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054AD3" w:rsidRPr="000C6DFB" w:rsidRDefault="00054AD3" w:rsidP="00F42FBE">
            <w:pPr>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054AD3" w:rsidRPr="000C6DFB" w:rsidRDefault="00054AD3" w:rsidP="00F42FBE">
            <w:pPr>
              <w:jc w:val="both"/>
              <w:rPr>
                <w:rFonts w:ascii="Times New Roman" w:hAnsi="Times New Roman" w:cs="Times New Roman"/>
                <w:sz w:val="24"/>
                <w:szCs w:val="24"/>
              </w:rPr>
            </w:pPr>
          </w:p>
        </w:tc>
      </w:tr>
    </w:tbl>
    <w:p w:rsidR="00054AD3" w:rsidRPr="000C6DFB" w:rsidRDefault="00054AD3" w:rsidP="00054AD3">
      <w:pPr>
        <w:jc w:val="center"/>
        <w:rPr>
          <w:rFonts w:ascii="Times New Roman" w:hAnsi="Times New Roman" w:cs="Times New Roman"/>
          <w:sz w:val="24"/>
          <w:szCs w:val="24"/>
        </w:rPr>
      </w:pPr>
    </w:p>
    <w:p w:rsidR="00682B71" w:rsidRPr="000C6DFB" w:rsidRDefault="00682B71" w:rsidP="00682B71">
      <w:pPr>
        <w:spacing w:after="0" w:line="240" w:lineRule="auto"/>
        <w:jc w:val="both"/>
        <w:rPr>
          <w:rFonts w:ascii="Times New Roman" w:hAnsi="Times New Roman" w:cs="Times New Roman"/>
          <w:sz w:val="24"/>
          <w:szCs w:val="24"/>
        </w:rPr>
      </w:pPr>
      <w:r w:rsidRPr="000C6DFB">
        <w:rPr>
          <w:rFonts w:ascii="Times New Roman" w:hAnsi="Times New Roman" w:cs="Times New Roman"/>
          <w:sz w:val="24"/>
          <w:szCs w:val="24"/>
        </w:rPr>
        <w:t xml:space="preserve">     </w:t>
      </w:r>
    </w:p>
    <w:p w:rsidR="00682B71" w:rsidRPr="000C6DFB" w:rsidRDefault="00682B71" w:rsidP="00682B71">
      <w:pPr>
        <w:pStyle w:val="ConsPlusNormal"/>
        <w:widowControl/>
        <w:ind w:left="284"/>
        <w:jc w:val="center"/>
        <w:rPr>
          <w:rFonts w:ascii="Times New Roman" w:hAnsi="Times New Roman" w:cs="Times New Roman"/>
          <w:b/>
          <w:sz w:val="24"/>
          <w:szCs w:val="24"/>
          <w:lang w:eastAsia="en-US"/>
        </w:rPr>
      </w:pPr>
      <w:r w:rsidRPr="000C6DFB">
        <w:rPr>
          <w:rFonts w:ascii="Times New Roman" w:hAnsi="Times New Roman" w:cs="Times New Roman"/>
          <w:b/>
          <w:sz w:val="24"/>
          <w:szCs w:val="24"/>
          <w:lang w:eastAsia="en-US"/>
        </w:rPr>
        <w:t>______________________</w:t>
      </w:r>
    </w:p>
    <w:tbl>
      <w:tblPr>
        <w:tblW w:w="0" w:type="auto"/>
        <w:tblBorders>
          <w:top w:val="nil"/>
          <w:left w:val="nil"/>
          <w:bottom w:val="nil"/>
          <w:right w:val="nil"/>
        </w:tblBorders>
        <w:tblLook w:val="0000" w:firstRow="0" w:lastRow="0" w:firstColumn="0" w:lastColumn="0" w:noHBand="0" w:noVBand="0"/>
      </w:tblPr>
      <w:tblGrid>
        <w:gridCol w:w="222"/>
        <w:gridCol w:w="111"/>
        <w:gridCol w:w="111"/>
        <w:gridCol w:w="222"/>
      </w:tblGrid>
      <w:tr w:rsidR="00324453" w:rsidRPr="000C6DFB">
        <w:trPr>
          <w:trHeight w:val="223"/>
        </w:trPr>
        <w:tc>
          <w:tcPr>
            <w:tcW w:w="0" w:type="auto"/>
          </w:tcPr>
          <w:p w:rsidR="00324453" w:rsidRPr="000C6DFB" w:rsidRDefault="00324453" w:rsidP="00E6556E">
            <w:pPr>
              <w:rPr>
                <w:rFonts w:ascii="Times New Roman" w:hAnsi="Times New Roman" w:cs="Times New Roman"/>
              </w:rPr>
            </w:pPr>
          </w:p>
        </w:tc>
        <w:tc>
          <w:tcPr>
            <w:tcW w:w="0" w:type="auto"/>
            <w:gridSpan w:val="2"/>
          </w:tcPr>
          <w:p w:rsidR="00324453" w:rsidRPr="000C6DFB" w:rsidRDefault="00324453">
            <w:pPr>
              <w:pStyle w:val="Default"/>
            </w:pPr>
          </w:p>
        </w:tc>
        <w:tc>
          <w:tcPr>
            <w:tcW w:w="0" w:type="auto"/>
          </w:tcPr>
          <w:p w:rsidR="00324453" w:rsidRPr="000C6DFB" w:rsidRDefault="00324453">
            <w:pPr>
              <w:pStyle w:val="Default"/>
            </w:pPr>
          </w:p>
        </w:tc>
      </w:tr>
      <w:tr w:rsidR="00324453" w:rsidRPr="000C6DFB">
        <w:trPr>
          <w:trHeight w:val="758"/>
        </w:trPr>
        <w:tc>
          <w:tcPr>
            <w:tcW w:w="0" w:type="auto"/>
            <w:gridSpan w:val="2"/>
          </w:tcPr>
          <w:p w:rsidR="00356FC2" w:rsidRPr="000C6DFB" w:rsidRDefault="00356FC2">
            <w:pPr>
              <w:pStyle w:val="Default"/>
            </w:pPr>
          </w:p>
        </w:tc>
        <w:tc>
          <w:tcPr>
            <w:tcW w:w="0" w:type="auto"/>
            <w:gridSpan w:val="2"/>
          </w:tcPr>
          <w:p w:rsidR="00324453" w:rsidRPr="000C6DFB" w:rsidRDefault="00324453">
            <w:pPr>
              <w:pStyle w:val="Default"/>
            </w:pPr>
          </w:p>
        </w:tc>
      </w:tr>
      <w:tr w:rsidR="00324453" w:rsidRPr="000C6DFB">
        <w:trPr>
          <w:trHeight w:val="487"/>
        </w:trPr>
        <w:tc>
          <w:tcPr>
            <w:tcW w:w="0" w:type="auto"/>
          </w:tcPr>
          <w:p w:rsidR="00324453" w:rsidRPr="000C6DFB" w:rsidRDefault="00324453">
            <w:pPr>
              <w:pStyle w:val="Default"/>
            </w:pPr>
          </w:p>
        </w:tc>
        <w:tc>
          <w:tcPr>
            <w:tcW w:w="0" w:type="auto"/>
            <w:gridSpan w:val="2"/>
          </w:tcPr>
          <w:p w:rsidR="00324453" w:rsidRPr="000C6DFB" w:rsidRDefault="00324453">
            <w:pPr>
              <w:pStyle w:val="Default"/>
            </w:pPr>
          </w:p>
        </w:tc>
        <w:tc>
          <w:tcPr>
            <w:tcW w:w="0" w:type="auto"/>
          </w:tcPr>
          <w:p w:rsidR="00324453" w:rsidRPr="000C6DFB" w:rsidRDefault="00324453">
            <w:pPr>
              <w:pStyle w:val="Default"/>
            </w:pPr>
          </w:p>
        </w:tc>
      </w:tr>
      <w:tr w:rsidR="00324453" w:rsidRPr="000C6DFB">
        <w:trPr>
          <w:trHeight w:val="487"/>
        </w:trPr>
        <w:tc>
          <w:tcPr>
            <w:tcW w:w="0" w:type="auto"/>
          </w:tcPr>
          <w:p w:rsidR="00324453" w:rsidRPr="000C6DFB" w:rsidRDefault="00324453">
            <w:pPr>
              <w:pStyle w:val="Default"/>
            </w:pPr>
          </w:p>
        </w:tc>
        <w:tc>
          <w:tcPr>
            <w:tcW w:w="0" w:type="auto"/>
            <w:gridSpan w:val="2"/>
          </w:tcPr>
          <w:p w:rsidR="00324453" w:rsidRPr="000C6DFB" w:rsidRDefault="00324453">
            <w:pPr>
              <w:pStyle w:val="Default"/>
            </w:pPr>
          </w:p>
        </w:tc>
        <w:tc>
          <w:tcPr>
            <w:tcW w:w="0" w:type="auto"/>
          </w:tcPr>
          <w:p w:rsidR="00324453" w:rsidRPr="000C6DFB" w:rsidRDefault="00324453">
            <w:pPr>
              <w:pStyle w:val="Default"/>
            </w:pPr>
          </w:p>
        </w:tc>
      </w:tr>
    </w:tbl>
    <w:p w:rsidR="006A1409" w:rsidRPr="000C6DFB" w:rsidRDefault="006A1409" w:rsidP="00737284">
      <w:pPr>
        <w:pStyle w:val="ad"/>
        <w:tabs>
          <w:tab w:val="left" w:pos="2340"/>
          <w:tab w:val="left" w:pos="4140"/>
        </w:tabs>
        <w:spacing w:before="0"/>
        <w:ind w:right="-283" w:firstLine="0"/>
        <w:rPr>
          <w:sz w:val="24"/>
          <w:szCs w:val="24"/>
        </w:rPr>
      </w:pPr>
    </w:p>
    <w:sectPr w:rsidR="006A1409" w:rsidRPr="000C6DFB" w:rsidSect="000677D4">
      <w:headerReference w:type="default" r:id="rId18"/>
      <w:type w:val="continuous"/>
      <w:pgSz w:w="12240" w:h="15840"/>
      <w:pgMar w:top="284" w:right="1041"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3C7" w:rsidRDefault="00C123C7" w:rsidP="006A4F31">
      <w:pPr>
        <w:spacing w:after="0" w:line="240" w:lineRule="auto"/>
      </w:pPr>
      <w:r>
        <w:separator/>
      </w:r>
    </w:p>
  </w:endnote>
  <w:endnote w:type="continuationSeparator" w:id="0">
    <w:p w:rsidR="00C123C7" w:rsidRDefault="00C123C7" w:rsidP="006A4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3C7" w:rsidRDefault="00C123C7" w:rsidP="006A4F31">
      <w:pPr>
        <w:spacing w:after="0" w:line="240" w:lineRule="auto"/>
      </w:pPr>
      <w:r>
        <w:separator/>
      </w:r>
    </w:p>
  </w:footnote>
  <w:footnote w:type="continuationSeparator" w:id="0">
    <w:p w:rsidR="00C123C7" w:rsidRDefault="00C123C7" w:rsidP="006A4F31">
      <w:pPr>
        <w:spacing w:after="0" w:line="240" w:lineRule="auto"/>
      </w:pPr>
      <w:r>
        <w:continuationSeparator/>
      </w:r>
    </w:p>
  </w:footnote>
  <w:footnote w:id="1">
    <w:p w:rsidR="00692A55" w:rsidRPr="000677D4" w:rsidRDefault="00692A55" w:rsidP="000677D4">
      <w:pPr>
        <w:pStyle w:val="a8"/>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796969"/>
      <w:docPartObj>
        <w:docPartGallery w:val="Page Numbers (Top of Page)"/>
        <w:docPartUnique/>
      </w:docPartObj>
    </w:sdtPr>
    <w:sdtEndPr/>
    <w:sdtContent>
      <w:p w:rsidR="00692A55" w:rsidRDefault="00692A55">
        <w:pPr>
          <w:pStyle w:val="a3"/>
          <w:jc w:val="center"/>
        </w:pPr>
        <w:r>
          <w:fldChar w:fldCharType="begin"/>
        </w:r>
        <w:r>
          <w:instrText xml:space="preserve"> PAGE   \* MERGEFORMAT </w:instrText>
        </w:r>
        <w:r>
          <w:fldChar w:fldCharType="separate"/>
        </w:r>
        <w:r w:rsidR="00576052">
          <w:rPr>
            <w:noProof/>
          </w:rPr>
          <w:t>25</w:t>
        </w:r>
        <w:r>
          <w:rPr>
            <w:noProof/>
          </w:rPr>
          <w:fldChar w:fldCharType="end"/>
        </w:r>
      </w:p>
    </w:sdtContent>
  </w:sdt>
  <w:p w:rsidR="00692A55" w:rsidRDefault="00692A5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603467"/>
    <w:multiLevelType w:val="hybridMultilevel"/>
    <w:tmpl w:val="BEF821A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F2F7C36"/>
    <w:multiLevelType w:val="hybridMultilevel"/>
    <w:tmpl w:val="CD5AE97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AC5D33"/>
    <w:multiLevelType w:val="hybridMultilevel"/>
    <w:tmpl w:val="E3C8363A"/>
    <w:lvl w:ilvl="0" w:tplc="DD941924">
      <w:start w:val="18"/>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B6912A"/>
    <w:multiLevelType w:val="hybridMultilevel"/>
    <w:tmpl w:val="EBEB7A8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ED3602F"/>
    <w:multiLevelType w:val="hybridMultilevel"/>
    <w:tmpl w:val="4D2ACD7C"/>
    <w:lvl w:ilvl="0" w:tplc="18560468">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CBB6761"/>
    <w:multiLevelType w:val="hybridMultilevel"/>
    <w:tmpl w:val="D48203C8"/>
    <w:lvl w:ilvl="0" w:tplc="A39E53C2">
      <w:start w:val="17"/>
      <w:numFmt w:val="bullet"/>
      <w:lvlText w:val=""/>
      <w:lvlJc w:val="left"/>
      <w:pPr>
        <w:ind w:left="927" w:hanging="360"/>
      </w:pPr>
      <w:rPr>
        <w:rFonts w:ascii="Symbol" w:eastAsiaTheme="minorHAnsi"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nsid w:val="20511FB5"/>
    <w:multiLevelType w:val="hybridMultilevel"/>
    <w:tmpl w:val="E18E4B0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312B8771"/>
    <w:multiLevelType w:val="hybridMultilevel"/>
    <w:tmpl w:val="FE34A19F"/>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34F9025E"/>
    <w:multiLevelType w:val="hybridMultilevel"/>
    <w:tmpl w:val="B4F46716"/>
    <w:lvl w:ilvl="0" w:tplc="B1CA356A">
      <w:start w:val="18"/>
      <w:numFmt w:val="bullet"/>
      <w:lvlText w:val=""/>
      <w:lvlJc w:val="left"/>
      <w:pPr>
        <w:ind w:left="927" w:hanging="360"/>
      </w:pPr>
      <w:rPr>
        <w:rFonts w:ascii="Symbol" w:eastAsiaTheme="minorHAnsi"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nsid w:val="3C02422A"/>
    <w:multiLevelType w:val="hybridMultilevel"/>
    <w:tmpl w:val="715573A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47AC64F0"/>
    <w:multiLevelType w:val="hybridMultilevel"/>
    <w:tmpl w:val="4BF214A2"/>
    <w:lvl w:ilvl="0" w:tplc="CD8CF38E">
      <w:start w:val="18"/>
      <w:numFmt w:val="bullet"/>
      <w:lvlText w:val=""/>
      <w:lvlJc w:val="left"/>
      <w:pPr>
        <w:ind w:left="927" w:hanging="360"/>
      </w:pPr>
      <w:rPr>
        <w:rFonts w:ascii="Symbol" w:eastAsiaTheme="minorHAnsi"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nsid w:val="49DA75CF"/>
    <w:multiLevelType w:val="hybridMultilevel"/>
    <w:tmpl w:val="C14056A6"/>
    <w:lvl w:ilvl="0" w:tplc="6C962C2A">
      <w:start w:val="15"/>
      <w:numFmt w:val="bullet"/>
      <w:lvlText w:val=""/>
      <w:lvlJc w:val="left"/>
      <w:pPr>
        <w:ind w:left="6732" w:hanging="360"/>
      </w:pPr>
      <w:rPr>
        <w:rFonts w:ascii="Symbol" w:eastAsiaTheme="minorHAnsi" w:hAnsi="Symbol" w:cs="Times New Roman" w:hint="default"/>
      </w:rPr>
    </w:lvl>
    <w:lvl w:ilvl="1" w:tplc="04190003" w:tentative="1">
      <w:start w:val="1"/>
      <w:numFmt w:val="bullet"/>
      <w:lvlText w:val="o"/>
      <w:lvlJc w:val="left"/>
      <w:pPr>
        <w:ind w:left="7452" w:hanging="360"/>
      </w:pPr>
      <w:rPr>
        <w:rFonts w:ascii="Courier New" w:hAnsi="Courier New" w:cs="Courier New" w:hint="default"/>
      </w:rPr>
    </w:lvl>
    <w:lvl w:ilvl="2" w:tplc="04190005" w:tentative="1">
      <w:start w:val="1"/>
      <w:numFmt w:val="bullet"/>
      <w:lvlText w:val=""/>
      <w:lvlJc w:val="left"/>
      <w:pPr>
        <w:ind w:left="8172" w:hanging="360"/>
      </w:pPr>
      <w:rPr>
        <w:rFonts w:ascii="Wingdings" w:hAnsi="Wingdings" w:hint="default"/>
      </w:rPr>
    </w:lvl>
    <w:lvl w:ilvl="3" w:tplc="04190001" w:tentative="1">
      <w:start w:val="1"/>
      <w:numFmt w:val="bullet"/>
      <w:lvlText w:val=""/>
      <w:lvlJc w:val="left"/>
      <w:pPr>
        <w:ind w:left="8892" w:hanging="360"/>
      </w:pPr>
      <w:rPr>
        <w:rFonts w:ascii="Symbol" w:hAnsi="Symbol" w:hint="default"/>
      </w:rPr>
    </w:lvl>
    <w:lvl w:ilvl="4" w:tplc="04190003" w:tentative="1">
      <w:start w:val="1"/>
      <w:numFmt w:val="bullet"/>
      <w:lvlText w:val="o"/>
      <w:lvlJc w:val="left"/>
      <w:pPr>
        <w:ind w:left="9612" w:hanging="360"/>
      </w:pPr>
      <w:rPr>
        <w:rFonts w:ascii="Courier New" w:hAnsi="Courier New" w:cs="Courier New" w:hint="default"/>
      </w:rPr>
    </w:lvl>
    <w:lvl w:ilvl="5" w:tplc="04190005" w:tentative="1">
      <w:start w:val="1"/>
      <w:numFmt w:val="bullet"/>
      <w:lvlText w:val=""/>
      <w:lvlJc w:val="left"/>
      <w:pPr>
        <w:ind w:left="10332" w:hanging="360"/>
      </w:pPr>
      <w:rPr>
        <w:rFonts w:ascii="Wingdings" w:hAnsi="Wingdings" w:hint="default"/>
      </w:rPr>
    </w:lvl>
    <w:lvl w:ilvl="6" w:tplc="04190001" w:tentative="1">
      <w:start w:val="1"/>
      <w:numFmt w:val="bullet"/>
      <w:lvlText w:val=""/>
      <w:lvlJc w:val="left"/>
      <w:pPr>
        <w:ind w:left="11052" w:hanging="360"/>
      </w:pPr>
      <w:rPr>
        <w:rFonts w:ascii="Symbol" w:hAnsi="Symbol" w:hint="default"/>
      </w:rPr>
    </w:lvl>
    <w:lvl w:ilvl="7" w:tplc="04190003" w:tentative="1">
      <w:start w:val="1"/>
      <w:numFmt w:val="bullet"/>
      <w:lvlText w:val="o"/>
      <w:lvlJc w:val="left"/>
      <w:pPr>
        <w:ind w:left="11772" w:hanging="360"/>
      </w:pPr>
      <w:rPr>
        <w:rFonts w:ascii="Courier New" w:hAnsi="Courier New" w:cs="Courier New" w:hint="default"/>
      </w:rPr>
    </w:lvl>
    <w:lvl w:ilvl="8" w:tplc="04190005" w:tentative="1">
      <w:start w:val="1"/>
      <w:numFmt w:val="bullet"/>
      <w:lvlText w:val=""/>
      <w:lvlJc w:val="left"/>
      <w:pPr>
        <w:ind w:left="12492" w:hanging="360"/>
      </w:pPr>
      <w:rPr>
        <w:rFonts w:ascii="Wingdings" w:hAnsi="Wingdings" w:hint="default"/>
      </w:rPr>
    </w:lvl>
  </w:abstractNum>
  <w:abstractNum w:abstractNumId="12">
    <w:nsid w:val="5CA85DD5"/>
    <w:multiLevelType w:val="hybridMultilevel"/>
    <w:tmpl w:val="4BD47E1A"/>
    <w:lvl w:ilvl="0" w:tplc="3F82CF1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5F923F13"/>
    <w:multiLevelType w:val="hybridMultilevel"/>
    <w:tmpl w:val="1FE4B9B4"/>
    <w:lvl w:ilvl="0" w:tplc="0419000F">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8513F9B"/>
    <w:multiLevelType w:val="hybridMultilevel"/>
    <w:tmpl w:val="36BAD192"/>
    <w:lvl w:ilvl="0" w:tplc="C8668DD8">
      <w:start w:val="1"/>
      <w:numFmt w:val="decimal"/>
      <w:lvlText w:val="%1."/>
      <w:lvlJc w:val="left"/>
      <w:pPr>
        <w:ind w:left="1341"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6A1E4A25"/>
    <w:multiLevelType w:val="hybridMultilevel"/>
    <w:tmpl w:val="36BAD192"/>
    <w:lvl w:ilvl="0" w:tplc="C8668DD8">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78E40B54"/>
    <w:multiLevelType w:val="hybridMultilevel"/>
    <w:tmpl w:val="360A7540"/>
    <w:lvl w:ilvl="0" w:tplc="C6CC02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7"/>
  </w:num>
  <w:num w:numId="2">
    <w:abstractNumId w:val="1"/>
  </w:num>
  <w:num w:numId="3">
    <w:abstractNumId w:val="6"/>
  </w:num>
  <w:num w:numId="4">
    <w:abstractNumId w:val="9"/>
  </w:num>
  <w:num w:numId="5">
    <w:abstractNumId w:val="0"/>
  </w:num>
  <w:num w:numId="6">
    <w:abstractNumId w:val="3"/>
  </w:num>
  <w:num w:numId="7">
    <w:abstractNumId w:val="13"/>
  </w:num>
  <w:num w:numId="8">
    <w:abstractNumId w:val="4"/>
  </w:num>
  <w:num w:numId="9">
    <w:abstractNumId w:val="11"/>
  </w:num>
  <w:num w:numId="10">
    <w:abstractNumId w:val="14"/>
  </w:num>
  <w:num w:numId="11">
    <w:abstractNumId w:val="15"/>
  </w:num>
  <w:num w:numId="12">
    <w:abstractNumId w:val="12"/>
  </w:num>
  <w:num w:numId="13">
    <w:abstractNumId w:val="16"/>
  </w:num>
  <w:num w:numId="14">
    <w:abstractNumId w:val="8"/>
  </w:num>
  <w:num w:numId="15">
    <w:abstractNumId w:val="2"/>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453"/>
    <w:rsid w:val="000049DC"/>
    <w:rsid w:val="00004CE6"/>
    <w:rsid w:val="00004D4D"/>
    <w:rsid w:val="00005EC1"/>
    <w:rsid w:val="0001309E"/>
    <w:rsid w:val="00014723"/>
    <w:rsid w:val="00023952"/>
    <w:rsid w:val="00026CDB"/>
    <w:rsid w:val="000351E1"/>
    <w:rsid w:val="000476CC"/>
    <w:rsid w:val="00050CCF"/>
    <w:rsid w:val="00054AD3"/>
    <w:rsid w:val="00054B00"/>
    <w:rsid w:val="00061FE1"/>
    <w:rsid w:val="000671DF"/>
    <w:rsid w:val="000677D4"/>
    <w:rsid w:val="000743AC"/>
    <w:rsid w:val="00075C6D"/>
    <w:rsid w:val="00076C4D"/>
    <w:rsid w:val="000824F9"/>
    <w:rsid w:val="000940EA"/>
    <w:rsid w:val="000943BF"/>
    <w:rsid w:val="000B5355"/>
    <w:rsid w:val="000C0FD5"/>
    <w:rsid w:val="000C3743"/>
    <w:rsid w:val="000C6DFB"/>
    <w:rsid w:val="000D1AD8"/>
    <w:rsid w:val="000D2D4A"/>
    <w:rsid w:val="000D3A3F"/>
    <w:rsid w:val="000E0914"/>
    <w:rsid w:val="000E385E"/>
    <w:rsid w:val="000F06A7"/>
    <w:rsid w:val="000F4D35"/>
    <w:rsid w:val="001066A2"/>
    <w:rsid w:val="00111C14"/>
    <w:rsid w:val="00121B0B"/>
    <w:rsid w:val="00127EFB"/>
    <w:rsid w:val="0014471D"/>
    <w:rsid w:val="00150AAC"/>
    <w:rsid w:val="00160D37"/>
    <w:rsid w:val="00162D9F"/>
    <w:rsid w:val="00163823"/>
    <w:rsid w:val="00164B48"/>
    <w:rsid w:val="00166298"/>
    <w:rsid w:val="00186BD0"/>
    <w:rsid w:val="00190DC6"/>
    <w:rsid w:val="001915B7"/>
    <w:rsid w:val="00194B9A"/>
    <w:rsid w:val="00197C3C"/>
    <w:rsid w:val="001C2CBA"/>
    <w:rsid w:val="001C3217"/>
    <w:rsid w:val="001C5477"/>
    <w:rsid w:val="001D2E90"/>
    <w:rsid w:val="001D490D"/>
    <w:rsid w:val="001D5176"/>
    <w:rsid w:val="001E2EFE"/>
    <w:rsid w:val="001E6C49"/>
    <w:rsid w:val="001F5FF1"/>
    <w:rsid w:val="001F65A1"/>
    <w:rsid w:val="00204C6B"/>
    <w:rsid w:val="0020543E"/>
    <w:rsid w:val="002068FA"/>
    <w:rsid w:val="00207F90"/>
    <w:rsid w:val="0021470D"/>
    <w:rsid w:val="00222837"/>
    <w:rsid w:val="00226008"/>
    <w:rsid w:val="0023184C"/>
    <w:rsid w:val="00234AFE"/>
    <w:rsid w:val="00235C48"/>
    <w:rsid w:val="002407D7"/>
    <w:rsid w:val="002540F6"/>
    <w:rsid w:val="0025412C"/>
    <w:rsid w:val="00255A45"/>
    <w:rsid w:val="00263F57"/>
    <w:rsid w:val="00264706"/>
    <w:rsid w:val="00273E65"/>
    <w:rsid w:val="00273F7F"/>
    <w:rsid w:val="00274C12"/>
    <w:rsid w:val="00274FD2"/>
    <w:rsid w:val="002840FB"/>
    <w:rsid w:val="0029075D"/>
    <w:rsid w:val="002911D1"/>
    <w:rsid w:val="002A07B0"/>
    <w:rsid w:val="002B3D51"/>
    <w:rsid w:val="002C4B32"/>
    <w:rsid w:val="002D1A76"/>
    <w:rsid w:val="002D491E"/>
    <w:rsid w:val="002D49BD"/>
    <w:rsid w:val="002D7E8B"/>
    <w:rsid w:val="002E6C65"/>
    <w:rsid w:val="002F46C6"/>
    <w:rsid w:val="002F6B87"/>
    <w:rsid w:val="003004E2"/>
    <w:rsid w:val="00301456"/>
    <w:rsid w:val="00304FC4"/>
    <w:rsid w:val="003054FB"/>
    <w:rsid w:val="00313226"/>
    <w:rsid w:val="00313527"/>
    <w:rsid w:val="003172D3"/>
    <w:rsid w:val="00324453"/>
    <w:rsid w:val="00330CB7"/>
    <w:rsid w:val="0033397A"/>
    <w:rsid w:val="00335FE7"/>
    <w:rsid w:val="00341007"/>
    <w:rsid w:val="0034242A"/>
    <w:rsid w:val="00343421"/>
    <w:rsid w:val="00345887"/>
    <w:rsid w:val="00350532"/>
    <w:rsid w:val="00350733"/>
    <w:rsid w:val="003545D5"/>
    <w:rsid w:val="00355371"/>
    <w:rsid w:val="00356FC2"/>
    <w:rsid w:val="0037262F"/>
    <w:rsid w:val="003732EB"/>
    <w:rsid w:val="0037721F"/>
    <w:rsid w:val="003772E0"/>
    <w:rsid w:val="00377E9A"/>
    <w:rsid w:val="00381355"/>
    <w:rsid w:val="00391BE1"/>
    <w:rsid w:val="00396D10"/>
    <w:rsid w:val="003A026D"/>
    <w:rsid w:val="003A24CE"/>
    <w:rsid w:val="003B0074"/>
    <w:rsid w:val="003B0F0D"/>
    <w:rsid w:val="003B5D96"/>
    <w:rsid w:val="003B6459"/>
    <w:rsid w:val="003B6A13"/>
    <w:rsid w:val="003C2847"/>
    <w:rsid w:val="003C54DA"/>
    <w:rsid w:val="003C7FA4"/>
    <w:rsid w:val="003E03F8"/>
    <w:rsid w:val="003F1299"/>
    <w:rsid w:val="003F2ADE"/>
    <w:rsid w:val="003F433F"/>
    <w:rsid w:val="0040241D"/>
    <w:rsid w:val="0040645C"/>
    <w:rsid w:val="00407A94"/>
    <w:rsid w:val="004249BA"/>
    <w:rsid w:val="00433629"/>
    <w:rsid w:val="004336D7"/>
    <w:rsid w:val="00433F23"/>
    <w:rsid w:val="00435F65"/>
    <w:rsid w:val="00436810"/>
    <w:rsid w:val="00445E91"/>
    <w:rsid w:val="0044693C"/>
    <w:rsid w:val="0044713E"/>
    <w:rsid w:val="00451B94"/>
    <w:rsid w:val="004530F1"/>
    <w:rsid w:val="00454C2C"/>
    <w:rsid w:val="00455413"/>
    <w:rsid w:val="0045746B"/>
    <w:rsid w:val="00463972"/>
    <w:rsid w:val="00465223"/>
    <w:rsid w:val="00466A61"/>
    <w:rsid w:val="004710E9"/>
    <w:rsid w:val="00472893"/>
    <w:rsid w:val="00481448"/>
    <w:rsid w:val="00484139"/>
    <w:rsid w:val="004860C1"/>
    <w:rsid w:val="004868F4"/>
    <w:rsid w:val="0049102D"/>
    <w:rsid w:val="004914A3"/>
    <w:rsid w:val="00497C7B"/>
    <w:rsid w:val="004A2778"/>
    <w:rsid w:val="004A3223"/>
    <w:rsid w:val="004A7DDC"/>
    <w:rsid w:val="004B4798"/>
    <w:rsid w:val="004B5BB7"/>
    <w:rsid w:val="004C5348"/>
    <w:rsid w:val="004C56DA"/>
    <w:rsid w:val="004D635F"/>
    <w:rsid w:val="004F127E"/>
    <w:rsid w:val="004F4D15"/>
    <w:rsid w:val="004F5D79"/>
    <w:rsid w:val="004F5FDB"/>
    <w:rsid w:val="00504BF2"/>
    <w:rsid w:val="00513C32"/>
    <w:rsid w:val="00514B60"/>
    <w:rsid w:val="00516BD3"/>
    <w:rsid w:val="00520CAF"/>
    <w:rsid w:val="00522650"/>
    <w:rsid w:val="00533EB2"/>
    <w:rsid w:val="00537795"/>
    <w:rsid w:val="005435E4"/>
    <w:rsid w:val="0054641A"/>
    <w:rsid w:val="005469BE"/>
    <w:rsid w:val="00546AC1"/>
    <w:rsid w:val="0055690E"/>
    <w:rsid w:val="00571124"/>
    <w:rsid w:val="00572354"/>
    <w:rsid w:val="00576052"/>
    <w:rsid w:val="00580FCF"/>
    <w:rsid w:val="005848DC"/>
    <w:rsid w:val="00595490"/>
    <w:rsid w:val="005A2646"/>
    <w:rsid w:val="005B1111"/>
    <w:rsid w:val="005B6ADD"/>
    <w:rsid w:val="005C0E18"/>
    <w:rsid w:val="005C7603"/>
    <w:rsid w:val="005D3194"/>
    <w:rsid w:val="005E3C97"/>
    <w:rsid w:val="005E5196"/>
    <w:rsid w:val="005F1630"/>
    <w:rsid w:val="00600B5A"/>
    <w:rsid w:val="00602280"/>
    <w:rsid w:val="00606481"/>
    <w:rsid w:val="006114E9"/>
    <w:rsid w:val="00611E62"/>
    <w:rsid w:val="00612F36"/>
    <w:rsid w:val="00613319"/>
    <w:rsid w:val="00622957"/>
    <w:rsid w:val="0062375B"/>
    <w:rsid w:val="006321EC"/>
    <w:rsid w:val="00632C7F"/>
    <w:rsid w:val="00634052"/>
    <w:rsid w:val="00635FE6"/>
    <w:rsid w:val="00655AB3"/>
    <w:rsid w:val="006665FA"/>
    <w:rsid w:val="00667AFD"/>
    <w:rsid w:val="00667CCB"/>
    <w:rsid w:val="00674202"/>
    <w:rsid w:val="00682019"/>
    <w:rsid w:val="00682B71"/>
    <w:rsid w:val="0068466E"/>
    <w:rsid w:val="00692A55"/>
    <w:rsid w:val="006A0F59"/>
    <w:rsid w:val="006A1409"/>
    <w:rsid w:val="006A4F31"/>
    <w:rsid w:val="006A6F34"/>
    <w:rsid w:val="006B2BDC"/>
    <w:rsid w:val="006B31A5"/>
    <w:rsid w:val="006D2791"/>
    <w:rsid w:val="006E0A2C"/>
    <w:rsid w:val="006E31ED"/>
    <w:rsid w:val="006E3238"/>
    <w:rsid w:val="006E6006"/>
    <w:rsid w:val="006E6C48"/>
    <w:rsid w:val="006E790D"/>
    <w:rsid w:val="006F2AC7"/>
    <w:rsid w:val="006F6750"/>
    <w:rsid w:val="006F795F"/>
    <w:rsid w:val="00700A0B"/>
    <w:rsid w:val="00706191"/>
    <w:rsid w:val="00710393"/>
    <w:rsid w:val="00711683"/>
    <w:rsid w:val="0071624A"/>
    <w:rsid w:val="00722C38"/>
    <w:rsid w:val="00723DC0"/>
    <w:rsid w:val="00725249"/>
    <w:rsid w:val="00725674"/>
    <w:rsid w:val="00733DF6"/>
    <w:rsid w:val="00737284"/>
    <w:rsid w:val="00740868"/>
    <w:rsid w:val="0074179E"/>
    <w:rsid w:val="00744B39"/>
    <w:rsid w:val="00746942"/>
    <w:rsid w:val="007505C4"/>
    <w:rsid w:val="0075602A"/>
    <w:rsid w:val="00766CCD"/>
    <w:rsid w:val="00776844"/>
    <w:rsid w:val="0077731F"/>
    <w:rsid w:val="0078078E"/>
    <w:rsid w:val="00783958"/>
    <w:rsid w:val="00784593"/>
    <w:rsid w:val="007A5BC8"/>
    <w:rsid w:val="007A7295"/>
    <w:rsid w:val="007B28E5"/>
    <w:rsid w:val="007B4AC5"/>
    <w:rsid w:val="007C172F"/>
    <w:rsid w:val="007C4127"/>
    <w:rsid w:val="007C5552"/>
    <w:rsid w:val="007D00AC"/>
    <w:rsid w:val="007E0D4F"/>
    <w:rsid w:val="007E3B6A"/>
    <w:rsid w:val="007E3CCC"/>
    <w:rsid w:val="007F3851"/>
    <w:rsid w:val="007F3B17"/>
    <w:rsid w:val="007F433D"/>
    <w:rsid w:val="008150DE"/>
    <w:rsid w:val="00823442"/>
    <w:rsid w:val="00827231"/>
    <w:rsid w:val="00831DF2"/>
    <w:rsid w:val="00832BAB"/>
    <w:rsid w:val="00833C76"/>
    <w:rsid w:val="00835E7C"/>
    <w:rsid w:val="00841A09"/>
    <w:rsid w:val="008424DD"/>
    <w:rsid w:val="00846AFA"/>
    <w:rsid w:val="0085053F"/>
    <w:rsid w:val="00856579"/>
    <w:rsid w:val="0086365C"/>
    <w:rsid w:val="00865AB9"/>
    <w:rsid w:val="00866E06"/>
    <w:rsid w:val="008734A9"/>
    <w:rsid w:val="0087673C"/>
    <w:rsid w:val="008820CA"/>
    <w:rsid w:val="008A26FD"/>
    <w:rsid w:val="008A3CD0"/>
    <w:rsid w:val="008A75A4"/>
    <w:rsid w:val="008B3B4C"/>
    <w:rsid w:val="008C5438"/>
    <w:rsid w:val="008D5107"/>
    <w:rsid w:val="008E02BF"/>
    <w:rsid w:val="008E03B0"/>
    <w:rsid w:val="008E1E8F"/>
    <w:rsid w:val="008F0A7C"/>
    <w:rsid w:val="008F5A5C"/>
    <w:rsid w:val="008F61A7"/>
    <w:rsid w:val="009020E4"/>
    <w:rsid w:val="0090321C"/>
    <w:rsid w:val="00907623"/>
    <w:rsid w:val="00911A01"/>
    <w:rsid w:val="00916227"/>
    <w:rsid w:val="009216A6"/>
    <w:rsid w:val="009275B2"/>
    <w:rsid w:val="00933AC1"/>
    <w:rsid w:val="00944CA1"/>
    <w:rsid w:val="00946CEF"/>
    <w:rsid w:val="00952EA7"/>
    <w:rsid w:val="00964FA8"/>
    <w:rsid w:val="00973177"/>
    <w:rsid w:val="00973AC0"/>
    <w:rsid w:val="00973F87"/>
    <w:rsid w:val="00974773"/>
    <w:rsid w:val="00975762"/>
    <w:rsid w:val="0098052F"/>
    <w:rsid w:val="00990B11"/>
    <w:rsid w:val="00992749"/>
    <w:rsid w:val="009A0CE4"/>
    <w:rsid w:val="009A2694"/>
    <w:rsid w:val="009A3FCD"/>
    <w:rsid w:val="009A5339"/>
    <w:rsid w:val="009A747C"/>
    <w:rsid w:val="009A747F"/>
    <w:rsid w:val="009B2EB4"/>
    <w:rsid w:val="009B6480"/>
    <w:rsid w:val="009C3869"/>
    <w:rsid w:val="009C572B"/>
    <w:rsid w:val="009E268F"/>
    <w:rsid w:val="009E3B6C"/>
    <w:rsid w:val="009E4F9A"/>
    <w:rsid w:val="009E5A8C"/>
    <w:rsid w:val="009E6DC6"/>
    <w:rsid w:val="009F16D1"/>
    <w:rsid w:val="009F2F38"/>
    <w:rsid w:val="00A00553"/>
    <w:rsid w:val="00A00D57"/>
    <w:rsid w:val="00A01417"/>
    <w:rsid w:val="00A02B30"/>
    <w:rsid w:val="00A04D32"/>
    <w:rsid w:val="00A20B5C"/>
    <w:rsid w:val="00A23E4A"/>
    <w:rsid w:val="00A27D48"/>
    <w:rsid w:val="00A40BCF"/>
    <w:rsid w:val="00A40F96"/>
    <w:rsid w:val="00A43334"/>
    <w:rsid w:val="00A47BBA"/>
    <w:rsid w:val="00A5498F"/>
    <w:rsid w:val="00A559F1"/>
    <w:rsid w:val="00A55EE3"/>
    <w:rsid w:val="00A70F67"/>
    <w:rsid w:val="00A732C5"/>
    <w:rsid w:val="00A7547E"/>
    <w:rsid w:val="00A83043"/>
    <w:rsid w:val="00A8539A"/>
    <w:rsid w:val="00A867B2"/>
    <w:rsid w:val="00A96B3F"/>
    <w:rsid w:val="00A979BE"/>
    <w:rsid w:val="00AA2E7B"/>
    <w:rsid w:val="00AA3AA5"/>
    <w:rsid w:val="00AA3B0C"/>
    <w:rsid w:val="00AA447E"/>
    <w:rsid w:val="00AA7DD2"/>
    <w:rsid w:val="00AB22E0"/>
    <w:rsid w:val="00AB322F"/>
    <w:rsid w:val="00AB64A8"/>
    <w:rsid w:val="00AC31A5"/>
    <w:rsid w:val="00AC65E7"/>
    <w:rsid w:val="00AC7BFE"/>
    <w:rsid w:val="00AD30C0"/>
    <w:rsid w:val="00AD3E27"/>
    <w:rsid w:val="00AE2025"/>
    <w:rsid w:val="00AE27AB"/>
    <w:rsid w:val="00AE2A56"/>
    <w:rsid w:val="00AE4F4B"/>
    <w:rsid w:val="00AE5A26"/>
    <w:rsid w:val="00AE6773"/>
    <w:rsid w:val="00AF3DFE"/>
    <w:rsid w:val="00AF6F0C"/>
    <w:rsid w:val="00B048F8"/>
    <w:rsid w:val="00B076F1"/>
    <w:rsid w:val="00B11BB5"/>
    <w:rsid w:val="00B20ED5"/>
    <w:rsid w:val="00B23301"/>
    <w:rsid w:val="00B24978"/>
    <w:rsid w:val="00B24FE1"/>
    <w:rsid w:val="00B261C9"/>
    <w:rsid w:val="00B26C12"/>
    <w:rsid w:val="00B27556"/>
    <w:rsid w:val="00B33146"/>
    <w:rsid w:val="00B3427E"/>
    <w:rsid w:val="00B34BE8"/>
    <w:rsid w:val="00B42BCB"/>
    <w:rsid w:val="00B47783"/>
    <w:rsid w:val="00B558FA"/>
    <w:rsid w:val="00B55937"/>
    <w:rsid w:val="00B6082D"/>
    <w:rsid w:val="00B60EBF"/>
    <w:rsid w:val="00B62EC8"/>
    <w:rsid w:val="00B66EB1"/>
    <w:rsid w:val="00B709B9"/>
    <w:rsid w:val="00B74495"/>
    <w:rsid w:val="00B75067"/>
    <w:rsid w:val="00B82DCB"/>
    <w:rsid w:val="00B83D3D"/>
    <w:rsid w:val="00B92558"/>
    <w:rsid w:val="00B95F31"/>
    <w:rsid w:val="00BB7C76"/>
    <w:rsid w:val="00BC1326"/>
    <w:rsid w:val="00BC21A6"/>
    <w:rsid w:val="00BC516E"/>
    <w:rsid w:val="00BD1F12"/>
    <w:rsid w:val="00BD28F2"/>
    <w:rsid w:val="00BD5A1A"/>
    <w:rsid w:val="00BD63FC"/>
    <w:rsid w:val="00BE26F5"/>
    <w:rsid w:val="00BE607B"/>
    <w:rsid w:val="00BF2979"/>
    <w:rsid w:val="00BF65BE"/>
    <w:rsid w:val="00C123C7"/>
    <w:rsid w:val="00C357F8"/>
    <w:rsid w:val="00C41145"/>
    <w:rsid w:val="00C43E1E"/>
    <w:rsid w:val="00C4734B"/>
    <w:rsid w:val="00C47796"/>
    <w:rsid w:val="00C52B23"/>
    <w:rsid w:val="00C55E57"/>
    <w:rsid w:val="00C57DC1"/>
    <w:rsid w:val="00C62AEE"/>
    <w:rsid w:val="00C63E6B"/>
    <w:rsid w:val="00C66550"/>
    <w:rsid w:val="00C72C77"/>
    <w:rsid w:val="00C74A57"/>
    <w:rsid w:val="00C77DBB"/>
    <w:rsid w:val="00C831D1"/>
    <w:rsid w:val="00C93A65"/>
    <w:rsid w:val="00C97BCC"/>
    <w:rsid w:val="00CA1810"/>
    <w:rsid w:val="00CA732B"/>
    <w:rsid w:val="00CB1660"/>
    <w:rsid w:val="00CB4380"/>
    <w:rsid w:val="00CC20AD"/>
    <w:rsid w:val="00CC783E"/>
    <w:rsid w:val="00CD16A0"/>
    <w:rsid w:val="00CD72FD"/>
    <w:rsid w:val="00CD7B11"/>
    <w:rsid w:val="00CE3855"/>
    <w:rsid w:val="00CE4C02"/>
    <w:rsid w:val="00CF294D"/>
    <w:rsid w:val="00CF3BB0"/>
    <w:rsid w:val="00CF696B"/>
    <w:rsid w:val="00D003DE"/>
    <w:rsid w:val="00D032EE"/>
    <w:rsid w:val="00D03C5E"/>
    <w:rsid w:val="00D10491"/>
    <w:rsid w:val="00D125A3"/>
    <w:rsid w:val="00D203A3"/>
    <w:rsid w:val="00D21402"/>
    <w:rsid w:val="00D25EC9"/>
    <w:rsid w:val="00D27609"/>
    <w:rsid w:val="00D32832"/>
    <w:rsid w:val="00D40EFC"/>
    <w:rsid w:val="00D445CA"/>
    <w:rsid w:val="00D477B0"/>
    <w:rsid w:val="00D5220B"/>
    <w:rsid w:val="00D5278D"/>
    <w:rsid w:val="00D65CBB"/>
    <w:rsid w:val="00D70701"/>
    <w:rsid w:val="00D77AD9"/>
    <w:rsid w:val="00D8311B"/>
    <w:rsid w:val="00D84063"/>
    <w:rsid w:val="00D9152C"/>
    <w:rsid w:val="00DA2968"/>
    <w:rsid w:val="00DA30AE"/>
    <w:rsid w:val="00DA50A4"/>
    <w:rsid w:val="00DA537C"/>
    <w:rsid w:val="00DB05C6"/>
    <w:rsid w:val="00DB334A"/>
    <w:rsid w:val="00DC25C6"/>
    <w:rsid w:val="00DC2F10"/>
    <w:rsid w:val="00DC317B"/>
    <w:rsid w:val="00DD1590"/>
    <w:rsid w:val="00DD3E0F"/>
    <w:rsid w:val="00DD5485"/>
    <w:rsid w:val="00DE1400"/>
    <w:rsid w:val="00DE2B48"/>
    <w:rsid w:val="00DE6F98"/>
    <w:rsid w:val="00DF56F9"/>
    <w:rsid w:val="00DF583C"/>
    <w:rsid w:val="00DF62E1"/>
    <w:rsid w:val="00E02137"/>
    <w:rsid w:val="00E04D09"/>
    <w:rsid w:val="00E07099"/>
    <w:rsid w:val="00E10526"/>
    <w:rsid w:val="00E21123"/>
    <w:rsid w:val="00E248CC"/>
    <w:rsid w:val="00E27751"/>
    <w:rsid w:val="00E3028E"/>
    <w:rsid w:val="00E30E84"/>
    <w:rsid w:val="00E4116C"/>
    <w:rsid w:val="00E4433E"/>
    <w:rsid w:val="00E52461"/>
    <w:rsid w:val="00E52910"/>
    <w:rsid w:val="00E560BB"/>
    <w:rsid w:val="00E62BF6"/>
    <w:rsid w:val="00E6556E"/>
    <w:rsid w:val="00E66615"/>
    <w:rsid w:val="00E708A0"/>
    <w:rsid w:val="00E85983"/>
    <w:rsid w:val="00E874B0"/>
    <w:rsid w:val="00E95A14"/>
    <w:rsid w:val="00EB4EFC"/>
    <w:rsid w:val="00EB59DF"/>
    <w:rsid w:val="00EC22F6"/>
    <w:rsid w:val="00EC4C19"/>
    <w:rsid w:val="00ED2B40"/>
    <w:rsid w:val="00EE0960"/>
    <w:rsid w:val="00EE127D"/>
    <w:rsid w:val="00EE1CFA"/>
    <w:rsid w:val="00EE2D0C"/>
    <w:rsid w:val="00EE4F53"/>
    <w:rsid w:val="00EE56F2"/>
    <w:rsid w:val="00EE698F"/>
    <w:rsid w:val="00EF0594"/>
    <w:rsid w:val="00EF5708"/>
    <w:rsid w:val="00EF67B2"/>
    <w:rsid w:val="00F03656"/>
    <w:rsid w:val="00F06B1A"/>
    <w:rsid w:val="00F159C9"/>
    <w:rsid w:val="00F21573"/>
    <w:rsid w:val="00F27A03"/>
    <w:rsid w:val="00F33092"/>
    <w:rsid w:val="00F36371"/>
    <w:rsid w:val="00F37F98"/>
    <w:rsid w:val="00F40F19"/>
    <w:rsid w:val="00F42FBE"/>
    <w:rsid w:val="00F45063"/>
    <w:rsid w:val="00F53A5B"/>
    <w:rsid w:val="00F54BB2"/>
    <w:rsid w:val="00F54BC7"/>
    <w:rsid w:val="00F56DF1"/>
    <w:rsid w:val="00F6427F"/>
    <w:rsid w:val="00F70E8F"/>
    <w:rsid w:val="00F71C3C"/>
    <w:rsid w:val="00F74FC6"/>
    <w:rsid w:val="00F8026E"/>
    <w:rsid w:val="00F8601E"/>
    <w:rsid w:val="00FA12EF"/>
    <w:rsid w:val="00FB5073"/>
    <w:rsid w:val="00FC0B43"/>
    <w:rsid w:val="00FD45FB"/>
    <w:rsid w:val="00FD4A04"/>
    <w:rsid w:val="00FD659E"/>
    <w:rsid w:val="00FD676A"/>
    <w:rsid w:val="00FF1DF8"/>
    <w:rsid w:val="00FF3CC5"/>
    <w:rsid w:val="00FF47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054AD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qFormat/>
    <w:rsid w:val="00580FCF"/>
    <w:pPr>
      <w:keepNext/>
      <w:spacing w:after="0" w:line="240" w:lineRule="auto"/>
      <w:ind w:left="3600" w:hanging="3600"/>
      <w:jc w:val="center"/>
      <w:outlineLvl w:val="2"/>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24453"/>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header"/>
    <w:basedOn w:val="a"/>
    <w:link w:val="a4"/>
    <w:uiPriority w:val="99"/>
    <w:unhideWhenUsed/>
    <w:rsid w:val="006A4F3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A4F31"/>
  </w:style>
  <w:style w:type="paragraph" w:styleId="a5">
    <w:name w:val="footer"/>
    <w:basedOn w:val="a"/>
    <w:link w:val="a6"/>
    <w:uiPriority w:val="99"/>
    <w:semiHidden/>
    <w:unhideWhenUsed/>
    <w:rsid w:val="006A4F31"/>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6A4F31"/>
  </w:style>
  <w:style w:type="character" w:styleId="a7">
    <w:name w:val="Hyperlink"/>
    <w:basedOn w:val="a0"/>
    <w:unhideWhenUsed/>
    <w:rsid w:val="00973F87"/>
    <w:rPr>
      <w:color w:val="0000FF"/>
      <w:u w:val="single"/>
    </w:rPr>
  </w:style>
  <w:style w:type="paragraph" w:styleId="a8">
    <w:name w:val="footnote text"/>
    <w:basedOn w:val="a"/>
    <w:link w:val="a9"/>
    <w:unhideWhenUsed/>
    <w:rsid w:val="00973F87"/>
    <w:pPr>
      <w:spacing w:after="0" w:line="240" w:lineRule="auto"/>
    </w:pPr>
    <w:rPr>
      <w:rFonts w:ascii="Times New Roman" w:eastAsia="Times New Roman" w:hAnsi="Times New Roman" w:cs="Times New Roman"/>
      <w:sz w:val="20"/>
      <w:szCs w:val="20"/>
    </w:rPr>
  </w:style>
  <w:style w:type="character" w:customStyle="1" w:styleId="a9">
    <w:name w:val="Текст сноски Знак"/>
    <w:basedOn w:val="a0"/>
    <w:link w:val="a8"/>
    <w:rsid w:val="00973F87"/>
    <w:rPr>
      <w:rFonts w:ascii="Times New Roman" w:eastAsia="Times New Roman" w:hAnsi="Times New Roman" w:cs="Times New Roman"/>
      <w:sz w:val="20"/>
      <w:szCs w:val="20"/>
      <w:lang w:eastAsia="ru-RU"/>
    </w:rPr>
  </w:style>
  <w:style w:type="paragraph" w:styleId="aa">
    <w:name w:val="Normal (Web)"/>
    <w:basedOn w:val="a"/>
    <w:rsid w:val="008F61A7"/>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List Paragraph"/>
    <w:basedOn w:val="a"/>
    <w:link w:val="ac"/>
    <w:uiPriority w:val="34"/>
    <w:qFormat/>
    <w:rsid w:val="008F61A7"/>
    <w:pPr>
      <w:ind w:left="720"/>
      <w:contextualSpacing/>
    </w:pPr>
  </w:style>
  <w:style w:type="paragraph" w:customStyle="1" w:styleId="ConsPlusNormal">
    <w:name w:val="ConsPlusNormal"/>
    <w:link w:val="ConsPlusNormal0"/>
    <w:rsid w:val="009275B2"/>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link w:val="ConsPlusNormal"/>
    <w:locked/>
    <w:rsid w:val="00BD5A1A"/>
    <w:rPr>
      <w:rFonts w:ascii="Calibri" w:eastAsia="Times New Roman" w:hAnsi="Calibri" w:cs="Calibri"/>
      <w:szCs w:val="20"/>
      <w:lang w:eastAsia="ru-RU"/>
    </w:rPr>
  </w:style>
  <w:style w:type="paragraph" w:customStyle="1" w:styleId="31">
    <w:name w:val="Стиль3"/>
    <w:basedOn w:val="21"/>
    <w:uiPriority w:val="99"/>
    <w:rsid w:val="009E3B6C"/>
    <w:pPr>
      <w:widowControl w:val="0"/>
      <w:tabs>
        <w:tab w:val="num" w:pos="1253"/>
      </w:tabs>
      <w:adjustRightInd w:val="0"/>
      <w:spacing w:after="0" w:line="240" w:lineRule="auto"/>
      <w:ind w:left="1253" w:hanging="180"/>
      <w:jc w:val="both"/>
      <w:textAlignment w:val="baseline"/>
    </w:pPr>
    <w:rPr>
      <w:rFonts w:ascii="Arial" w:eastAsia="Times New Roman" w:hAnsi="Arial" w:cs="Arial"/>
      <w:color w:val="333333"/>
      <w:sz w:val="20"/>
      <w:szCs w:val="20"/>
    </w:rPr>
  </w:style>
  <w:style w:type="paragraph" w:customStyle="1" w:styleId="32">
    <w:name w:val="Стиль3 Знак"/>
    <w:basedOn w:val="a"/>
    <w:uiPriority w:val="99"/>
    <w:rsid w:val="009E3B6C"/>
    <w:pPr>
      <w:widowControl w:val="0"/>
      <w:tabs>
        <w:tab w:val="left" w:pos="360"/>
        <w:tab w:val="num" w:pos="432"/>
      </w:tabs>
      <w:suppressAutoHyphens/>
      <w:spacing w:after="0" w:line="240" w:lineRule="auto"/>
      <w:ind w:left="283"/>
      <w:jc w:val="both"/>
    </w:pPr>
    <w:rPr>
      <w:rFonts w:ascii="Times New Roman" w:eastAsia="Times New Roman" w:hAnsi="Times New Roman" w:cs="Times New Roman"/>
      <w:sz w:val="24"/>
      <w:szCs w:val="24"/>
      <w:lang w:eastAsia="ar-SA"/>
    </w:rPr>
  </w:style>
  <w:style w:type="paragraph" w:styleId="21">
    <w:name w:val="Body Text Indent 2"/>
    <w:basedOn w:val="a"/>
    <w:link w:val="22"/>
    <w:uiPriority w:val="99"/>
    <w:semiHidden/>
    <w:unhideWhenUsed/>
    <w:rsid w:val="009E3B6C"/>
    <w:pPr>
      <w:spacing w:after="120" w:line="480" w:lineRule="auto"/>
      <w:ind w:left="283"/>
    </w:pPr>
  </w:style>
  <w:style w:type="character" w:customStyle="1" w:styleId="22">
    <w:name w:val="Основной текст с отступом 2 Знак"/>
    <w:basedOn w:val="a0"/>
    <w:link w:val="21"/>
    <w:uiPriority w:val="99"/>
    <w:semiHidden/>
    <w:rsid w:val="009E3B6C"/>
  </w:style>
  <w:style w:type="character" w:customStyle="1" w:styleId="blk">
    <w:name w:val="blk"/>
    <w:basedOn w:val="a0"/>
    <w:rsid w:val="00263F57"/>
  </w:style>
  <w:style w:type="paragraph" w:customStyle="1" w:styleId="ad">
    <w:name w:val="Абзац_пост"/>
    <w:basedOn w:val="a"/>
    <w:rsid w:val="006A1409"/>
    <w:pPr>
      <w:spacing w:before="120" w:after="0" w:line="240" w:lineRule="auto"/>
      <w:ind w:firstLine="720"/>
      <w:jc w:val="both"/>
    </w:pPr>
    <w:rPr>
      <w:rFonts w:ascii="Times New Roman" w:eastAsia="Times New Roman" w:hAnsi="Times New Roman" w:cs="Times New Roman"/>
      <w:sz w:val="26"/>
      <w:szCs w:val="20"/>
    </w:rPr>
  </w:style>
  <w:style w:type="table" w:styleId="ae">
    <w:name w:val="Table Grid"/>
    <w:basedOn w:val="a1"/>
    <w:uiPriority w:val="59"/>
    <w:rsid w:val="004C534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footnote reference"/>
    <w:rsid w:val="00FB5073"/>
    <w:rPr>
      <w:rFonts w:cs="Times New Roman"/>
      <w:vertAlign w:val="superscript"/>
    </w:rPr>
  </w:style>
  <w:style w:type="paragraph" w:styleId="23">
    <w:name w:val="Body Text 2"/>
    <w:basedOn w:val="a"/>
    <w:link w:val="24"/>
    <w:uiPriority w:val="99"/>
    <w:semiHidden/>
    <w:unhideWhenUsed/>
    <w:rsid w:val="00B3427E"/>
    <w:pPr>
      <w:spacing w:after="120" w:line="480" w:lineRule="auto"/>
    </w:pPr>
  </w:style>
  <w:style w:type="character" w:customStyle="1" w:styleId="24">
    <w:name w:val="Основной текст 2 Знак"/>
    <w:basedOn w:val="a0"/>
    <w:link w:val="23"/>
    <w:uiPriority w:val="99"/>
    <w:semiHidden/>
    <w:rsid w:val="00B3427E"/>
  </w:style>
  <w:style w:type="paragraph" w:styleId="af0">
    <w:name w:val="Body Text"/>
    <w:basedOn w:val="a"/>
    <w:link w:val="af1"/>
    <w:uiPriority w:val="99"/>
    <w:semiHidden/>
    <w:unhideWhenUsed/>
    <w:rsid w:val="00B3427E"/>
    <w:pPr>
      <w:spacing w:after="120"/>
    </w:pPr>
  </w:style>
  <w:style w:type="character" w:customStyle="1" w:styleId="af1">
    <w:name w:val="Основной текст Знак"/>
    <w:basedOn w:val="a0"/>
    <w:link w:val="af0"/>
    <w:uiPriority w:val="99"/>
    <w:semiHidden/>
    <w:rsid w:val="00B3427E"/>
  </w:style>
  <w:style w:type="paragraph" w:styleId="33">
    <w:name w:val="Body Text 3"/>
    <w:basedOn w:val="a"/>
    <w:link w:val="34"/>
    <w:uiPriority w:val="99"/>
    <w:semiHidden/>
    <w:unhideWhenUsed/>
    <w:rsid w:val="00B3427E"/>
    <w:pPr>
      <w:spacing w:after="120"/>
    </w:pPr>
    <w:rPr>
      <w:sz w:val="16"/>
      <w:szCs w:val="16"/>
    </w:rPr>
  </w:style>
  <w:style w:type="character" w:customStyle="1" w:styleId="34">
    <w:name w:val="Основной текст 3 Знак"/>
    <w:basedOn w:val="a0"/>
    <w:link w:val="33"/>
    <w:uiPriority w:val="99"/>
    <w:semiHidden/>
    <w:rsid w:val="00B3427E"/>
    <w:rPr>
      <w:sz w:val="16"/>
      <w:szCs w:val="16"/>
    </w:rPr>
  </w:style>
  <w:style w:type="character" w:customStyle="1" w:styleId="30">
    <w:name w:val="Заголовок 3 Знак"/>
    <w:basedOn w:val="a0"/>
    <w:link w:val="3"/>
    <w:uiPriority w:val="9"/>
    <w:rsid w:val="00580FCF"/>
    <w:rPr>
      <w:rFonts w:ascii="Times New Roman" w:eastAsia="Times New Roman" w:hAnsi="Times New Roman" w:cs="Times New Roman"/>
      <w:b/>
      <w:bCs/>
      <w:sz w:val="24"/>
      <w:szCs w:val="24"/>
      <w:lang w:eastAsia="ru-RU"/>
    </w:rPr>
  </w:style>
  <w:style w:type="paragraph" w:styleId="af2">
    <w:name w:val="Balloon Text"/>
    <w:basedOn w:val="a"/>
    <w:link w:val="af3"/>
    <w:uiPriority w:val="99"/>
    <w:semiHidden/>
    <w:unhideWhenUsed/>
    <w:rsid w:val="000943BF"/>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0943BF"/>
    <w:rPr>
      <w:rFonts w:ascii="Tahoma" w:hAnsi="Tahoma" w:cs="Tahoma"/>
      <w:sz w:val="16"/>
      <w:szCs w:val="16"/>
    </w:rPr>
  </w:style>
  <w:style w:type="paragraph" w:customStyle="1" w:styleId="Char">
    <w:name w:val="Char Знак"/>
    <w:basedOn w:val="a"/>
    <w:rsid w:val="007E3B6A"/>
    <w:pPr>
      <w:spacing w:before="100" w:beforeAutospacing="1" w:after="100" w:afterAutospacing="1" w:line="240" w:lineRule="auto"/>
    </w:pPr>
    <w:rPr>
      <w:rFonts w:ascii="Tahoma" w:eastAsia="Times New Roman" w:hAnsi="Tahoma" w:cs="Tahoma"/>
      <w:sz w:val="20"/>
      <w:szCs w:val="20"/>
      <w:lang w:val="en-US"/>
    </w:rPr>
  </w:style>
  <w:style w:type="character" w:customStyle="1" w:styleId="20">
    <w:name w:val="Заголовок 2 Знак"/>
    <w:basedOn w:val="a0"/>
    <w:link w:val="2"/>
    <w:uiPriority w:val="9"/>
    <w:semiHidden/>
    <w:rsid w:val="00054AD3"/>
    <w:rPr>
      <w:rFonts w:asciiTheme="majorHAnsi" w:eastAsiaTheme="majorEastAsia" w:hAnsiTheme="majorHAnsi" w:cstheme="majorBidi"/>
      <w:b/>
      <w:bCs/>
      <w:color w:val="4F81BD" w:themeColor="accent1"/>
      <w:sz w:val="26"/>
      <w:szCs w:val="26"/>
    </w:rPr>
  </w:style>
  <w:style w:type="paragraph" w:customStyle="1" w:styleId="headertext">
    <w:name w:val="headertext"/>
    <w:basedOn w:val="a"/>
    <w:rsid w:val="00054A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054A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B75067"/>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character" w:customStyle="1" w:styleId="ac">
    <w:name w:val="Абзац списка Знак"/>
    <w:link w:val="ab"/>
    <w:uiPriority w:val="34"/>
    <w:locked/>
    <w:rsid w:val="00952EA7"/>
  </w:style>
  <w:style w:type="table" w:customStyle="1" w:styleId="1">
    <w:name w:val="Сетка таблицы1"/>
    <w:basedOn w:val="a1"/>
    <w:next w:val="ae"/>
    <w:uiPriority w:val="59"/>
    <w:rsid w:val="00A00D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e"/>
    <w:uiPriority w:val="59"/>
    <w:rsid w:val="00744B39"/>
    <w:pPr>
      <w:spacing w:after="0" w:line="240" w:lineRule="auto"/>
    </w:pPr>
    <w:rPr>
      <w:rFonts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
    <w:name w:val="Сетка таблицы3"/>
    <w:basedOn w:val="a1"/>
    <w:next w:val="ae"/>
    <w:uiPriority w:val="59"/>
    <w:rsid w:val="00744B39"/>
    <w:pPr>
      <w:spacing w:after="0" w:line="240" w:lineRule="auto"/>
    </w:pPr>
    <w:rPr>
      <w:rFonts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054AD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qFormat/>
    <w:rsid w:val="00580FCF"/>
    <w:pPr>
      <w:keepNext/>
      <w:spacing w:after="0" w:line="240" w:lineRule="auto"/>
      <w:ind w:left="3600" w:hanging="3600"/>
      <w:jc w:val="center"/>
      <w:outlineLvl w:val="2"/>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24453"/>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header"/>
    <w:basedOn w:val="a"/>
    <w:link w:val="a4"/>
    <w:uiPriority w:val="99"/>
    <w:unhideWhenUsed/>
    <w:rsid w:val="006A4F3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A4F31"/>
  </w:style>
  <w:style w:type="paragraph" w:styleId="a5">
    <w:name w:val="footer"/>
    <w:basedOn w:val="a"/>
    <w:link w:val="a6"/>
    <w:uiPriority w:val="99"/>
    <w:semiHidden/>
    <w:unhideWhenUsed/>
    <w:rsid w:val="006A4F31"/>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6A4F31"/>
  </w:style>
  <w:style w:type="character" w:styleId="a7">
    <w:name w:val="Hyperlink"/>
    <w:basedOn w:val="a0"/>
    <w:unhideWhenUsed/>
    <w:rsid w:val="00973F87"/>
    <w:rPr>
      <w:color w:val="0000FF"/>
      <w:u w:val="single"/>
    </w:rPr>
  </w:style>
  <w:style w:type="paragraph" w:styleId="a8">
    <w:name w:val="footnote text"/>
    <w:basedOn w:val="a"/>
    <w:link w:val="a9"/>
    <w:unhideWhenUsed/>
    <w:rsid w:val="00973F87"/>
    <w:pPr>
      <w:spacing w:after="0" w:line="240" w:lineRule="auto"/>
    </w:pPr>
    <w:rPr>
      <w:rFonts w:ascii="Times New Roman" w:eastAsia="Times New Roman" w:hAnsi="Times New Roman" w:cs="Times New Roman"/>
      <w:sz w:val="20"/>
      <w:szCs w:val="20"/>
    </w:rPr>
  </w:style>
  <w:style w:type="character" w:customStyle="1" w:styleId="a9">
    <w:name w:val="Текст сноски Знак"/>
    <w:basedOn w:val="a0"/>
    <w:link w:val="a8"/>
    <w:rsid w:val="00973F87"/>
    <w:rPr>
      <w:rFonts w:ascii="Times New Roman" w:eastAsia="Times New Roman" w:hAnsi="Times New Roman" w:cs="Times New Roman"/>
      <w:sz w:val="20"/>
      <w:szCs w:val="20"/>
      <w:lang w:eastAsia="ru-RU"/>
    </w:rPr>
  </w:style>
  <w:style w:type="paragraph" w:styleId="aa">
    <w:name w:val="Normal (Web)"/>
    <w:basedOn w:val="a"/>
    <w:rsid w:val="008F61A7"/>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List Paragraph"/>
    <w:basedOn w:val="a"/>
    <w:link w:val="ac"/>
    <w:uiPriority w:val="34"/>
    <w:qFormat/>
    <w:rsid w:val="008F61A7"/>
    <w:pPr>
      <w:ind w:left="720"/>
      <w:contextualSpacing/>
    </w:pPr>
  </w:style>
  <w:style w:type="paragraph" w:customStyle="1" w:styleId="ConsPlusNormal">
    <w:name w:val="ConsPlusNormal"/>
    <w:link w:val="ConsPlusNormal0"/>
    <w:rsid w:val="009275B2"/>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link w:val="ConsPlusNormal"/>
    <w:locked/>
    <w:rsid w:val="00BD5A1A"/>
    <w:rPr>
      <w:rFonts w:ascii="Calibri" w:eastAsia="Times New Roman" w:hAnsi="Calibri" w:cs="Calibri"/>
      <w:szCs w:val="20"/>
      <w:lang w:eastAsia="ru-RU"/>
    </w:rPr>
  </w:style>
  <w:style w:type="paragraph" w:customStyle="1" w:styleId="31">
    <w:name w:val="Стиль3"/>
    <w:basedOn w:val="21"/>
    <w:uiPriority w:val="99"/>
    <w:rsid w:val="009E3B6C"/>
    <w:pPr>
      <w:widowControl w:val="0"/>
      <w:tabs>
        <w:tab w:val="num" w:pos="1253"/>
      </w:tabs>
      <w:adjustRightInd w:val="0"/>
      <w:spacing w:after="0" w:line="240" w:lineRule="auto"/>
      <w:ind w:left="1253" w:hanging="180"/>
      <w:jc w:val="both"/>
      <w:textAlignment w:val="baseline"/>
    </w:pPr>
    <w:rPr>
      <w:rFonts w:ascii="Arial" w:eastAsia="Times New Roman" w:hAnsi="Arial" w:cs="Arial"/>
      <w:color w:val="333333"/>
      <w:sz w:val="20"/>
      <w:szCs w:val="20"/>
    </w:rPr>
  </w:style>
  <w:style w:type="paragraph" w:customStyle="1" w:styleId="32">
    <w:name w:val="Стиль3 Знак"/>
    <w:basedOn w:val="a"/>
    <w:uiPriority w:val="99"/>
    <w:rsid w:val="009E3B6C"/>
    <w:pPr>
      <w:widowControl w:val="0"/>
      <w:tabs>
        <w:tab w:val="left" w:pos="360"/>
        <w:tab w:val="num" w:pos="432"/>
      </w:tabs>
      <w:suppressAutoHyphens/>
      <w:spacing w:after="0" w:line="240" w:lineRule="auto"/>
      <w:ind w:left="283"/>
      <w:jc w:val="both"/>
    </w:pPr>
    <w:rPr>
      <w:rFonts w:ascii="Times New Roman" w:eastAsia="Times New Roman" w:hAnsi="Times New Roman" w:cs="Times New Roman"/>
      <w:sz w:val="24"/>
      <w:szCs w:val="24"/>
      <w:lang w:eastAsia="ar-SA"/>
    </w:rPr>
  </w:style>
  <w:style w:type="paragraph" w:styleId="21">
    <w:name w:val="Body Text Indent 2"/>
    <w:basedOn w:val="a"/>
    <w:link w:val="22"/>
    <w:uiPriority w:val="99"/>
    <w:semiHidden/>
    <w:unhideWhenUsed/>
    <w:rsid w:val="009E3B6C"/>
    <w:pPr>
      <w:spacing w:after="120" w:line="480" w:lineRule="auto"/>
      <w:ind w:left="283"/>
    </w:pPr>
  </w:style>
  <w:style w:type="character" w:customStyle="1" w:styleId="22">
    <w:name w:val="Основной текст с отступом 2 Знак"/>
    <w:basedOn w:val="a0"/>
    <w:link w:val="21"/>
    <w:uiPriority w:val="99"/>
    <w:semiHidden/>
    <w:rsid w:val="009E3B6C"/>
  </w:style>
  <w:style w:type="character" w:customStyle="1" w:styleId="blk">
    <w:name w:val="blk"/>
    <w:basedOn w:val="a0"/>
    <w:rsid w:val="00263F57"/>
  </w:style>
  <w:style w:type="paragraph" w:customStyle="1" w:styleId="ad">
    <w:name w:val="Абзац_пост"/>
    <w:basedOn w:val="a"/>
    <w:rsid w:val="006A1409"/>
    <w:pPr>
      <w:spacing w:before="120" w:after="0" w:line="240" w:lineRule="auto"/>
      <w:ind w:firstLine="720"/>
      <w:jc w:val="both"/>
    </w:pPr>
    <w:rPr>
      <w:rFonts w:ascii="Times New Roman" w:eastAsia="Times New Roman" w:hAnsi="Times New Roman" w:cs="Times New Roman"/>
      <w:sz w:val="26"/>
      <w:szCs w:val="20"/>
    </w:rPr>
  </w:style>
  <w:style w:type="table" w:styleId="ae">
    <w:name w:val="Table Grid"/>
    <w:basedOn w:val="a1"/>
    <w:uiPriority w:val="59"/>
    <w:rsid w:val="004C534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footnote reference"/>
    <w:rsid w:val="00FB5073"/>
    <w:rPr>
      <w:rFonts w:cs="Times New Roman"/>
      <w:vertAlign w:val="superscript"/>
    </w:rPr>
  </w:style>
  <w:style w:type="paragraph" w:styleId="23">
    <w:name w:val="Body Text 2"/>
    <w:basedOn w:val="a"/>
    <w:link w:val="24"/>
    <w:uiPriority w:val="99"/>
    <w:semiHidden/>
    <w:unhideWhenUsed/>
    <w:rsid w:val="00B3427E"/>
    <w:pPr>
      <w:spacing w:after="120" w:line="480" w:lineRule="auto"/>
    </w:pPr>
  </w:style>
  <w:style w:type="character" w:customStyle="1" w:styleId="24">
    <w:name w:val="Основной текст 2 Знак"/>
    <w:basedOn w:val="a0"/>
    <w:link w:val="23"/>
    <w:uiPriority w:val="99"/>
    <w:semiHidden/>
    <w:rsid w:val="00B3427E"/>
  </w:style>
  <w:style w:type="paragraph" w:styleId="af0">
    <w:name w:val="Body Text"/>
    <w:basedOn w:val="a"/>
    <w:link w:val="af1"/>
    <w:uiPriority w:val="99"/>
    <w:semiHidden/>
    <w:unhideWhenUsed/>
    <w:rsid w:val="00B3427E"/>
    <w:pPr>
      <w:spacing w:after="120"/>
    </w:pPr>
  </w:style>
  <w:style w:type="character" w:customStyle="1" w:styleId="af1">
    <w:name w:val="Основной текст Знак"/>
    <w:basedOn w:val="a0"/>
    <w:link w:val="af0"/>
    <w:uiPriority w:val="99"/>
    <w:semiHidden/>
    <w:rsid w:val="00B3427E"/>
  </w:style>
  <w:style w:type="paragraph" w:styleId="33">
    <w:name w:val="Body Text 3"/>
    <w:basedOn w:val="a"/>
    <w:link w:val="34"/>
    <w:uiPriority w:val="99"/>
    <w:semiHidden/>
    <w:unhideWhenUsed/>
    <w:rsid w:val="00B3427E"/>
    <w:pPr>
      <w:spacing w:after="120"/>
    </w:pPr>
    <w:rPr>
      <w:sz w:val="16"/>
      <w:szCs w:val="16"/>
    </w:rPr>
  </w:style>
  <w:style w:type="character" w:customStyle="1" w:styleId="34">
    <w:name w:val="Основной текст 3 Знак"/>
    <w:basedOn w:val="a0"/>
    <w:link w:val="33"/>
    <w:uiPriority w:val="99"/>
    <w:semiHidden/>
    <w:rsid w:val="00B3427E"/>
    <w:rPr>
      <w:sz w:val="16"/>
      <w:szCs w:val="16"/>
    </w:rPr>
  </w:style>
  <w:style w:type="character" w:customStyle="1" w:styleId="30">
    <w:name w:val="Заголовок 3 Знак"/>
    <w:basedOn w:val="a0"/>
    <w:link w:val="3"/>
    <w:uiPriority w:val="9"/>
    <w:rsid w:val="00580FCF"/>
    <w:rPr>
      <w:rFonts w:ascii="Times New Roman" w:eastAsia="Times New Roman" w:hAnsi="Times New Roman" w:cs="Times New Roman"/>
      <w:b/>
      <w:bCs/>
      <w:sz w:val="24"/>
      <w:szCs w:val="24"/>
      <w:lang w:eastAsia="ru-RU"/>
    </w:rPr>
  </w:style>
  <w:style w:type="paragraph" w:styleId="af2">
    <w:name w:val="Balloon Text"/>
    <w:basedOn w:val="a"/>
    <w:link w:val="af3"/>
    <w:uiPriority w:val="99"/>
    <w:semiHidden/>
    <w:unhideWhenUsed/>
    <w:rsid w:val="000943BF"/>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0943BF"/>
    <w:rPr>
      <w:rFonts w:ascii="Tahoma" w:hAnsi="Tahoma" w:cs="Tahoma"/>
      <w:sz w:val="16"/>
      <w:szCs w:val="16"/>
    </w:rPr>
  </w:style>
  <w:style w:type="paragraph" w:customStyle="1" w:styleId="Char">
    <w:name w:val="Char Знак"/>
    <w:basedOn w:val="a"/>
    <w:rsid w:val="007E3B6A"/>
    <w:pPr>
      <w:spacing w:before="100" w:beforeAutospacing="1" w:after="100" w:afterAutospacing="1" w:line="240" w:lineRule="auto"/>
    </w:pPr>
    <w:rPr>
      <w:rFonts w:ascii="Tahoma" w:eastAsia="Times New Roman" w:hAnsi="Tahoma" w:cs="Tahoma"/>
      <w:sz w:val="20"/>
      <w:szCs w:val="20"/>
      <w:lang w:val="en-US"/>
    </w:rPr>
  </w:style>
  <w:style w:type="character" w:customStyle="1" w:styleId="20">
    <w:name w:val="Заголовок 2 Знак"/>
    <w:basedOn w:val="a0"/>
    <w:link w:val="2"/>
    <w:uiPriority w:val="9"/>
    <w:semiHidden/>
    <w:rsid w:val="00054AD3"/>
    <w:rPr>
      <w:rFonts w:asciiTheme="majorHAnsi" w:eastAsiaTheme="majorEastAsia" w:hAnsiTheme="majorHAnsi" w:cstheme="majorBidi"/>
      <w:b/>
      <w:bCs/>
      <w:color w:val="4F81BD" w:themeColor="accent1"/>
      <w:sz w:val="26"/>
      <w:szCs w:val="26"/>
    </w:rPr>
  </w:style>
  <w:style w:type="paragraph" w:customStyle="1" w:styleId="headertext">
    <w:name w:val="headertext"/>
    <w:basedOn w:val="a"/>
    <w:rsid w:val="00054A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054A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B75067"/>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character" w:customStyle="1" w:styleId="ac">
    <w:name w:val="Абзац списка Знак"/>
    <w:link w:val="ab"/>
    <w:uiPriority w:val="34"/>
    <w:locked/>
    <w:rsid w:val="00952EA7"/>
  </w:style>
  <w:style w:type="table" w:customStyle="1" w:styleId="1">
    <w:name w:val="Сетка таблицы1"/>
    <w:basedOn w:val="a1"/>
    <w:next w:val="ae"/>
    <w:uiPriority w:val="59"/>
    <w:rsid w:val="00A00D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e"/>
    <w:uiPriority w:val="59"/>
    <w:rsid w:val="00744B39"/>
    <w:pPr>
      <w:spacing w:after="0" w:line="240" w:lineRule="auto"/>
    </w:pPr>
    <w:rPr>
      <w:rFonts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
    <w:name w:val="Сетка таблицы3"/>
    <w:basedOn w:val="a1"/>
    <w:next w:val="ae"/>
    <w:uiPriority w:val="59"/>
    <w:rsid w:val="00744B39"/>
    <w:pPr>
      <w:spacing w:after="0" w:line="240" w:lineRule="auto"/>
    </w:pPr>
    <w:rPr>
      <w:rFonts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A6C02C0362A978107BC4A820A5013B31E0CF620F35A436BF205A485374DD1D8DE135EE4493C64557522E7D146BC77B79F6E75aAk4K"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8A6C02C0362A978107BC4A820A5013B31E0CF620F35A436BF205A485374DD1D8DE135EE5493C64557522E7D146BC77B79F6E75aAk4K" TargetMode="External"/><Relationship Id="rId17" Type="http://schemas.openxmlformats.org/officeDocument/2006/relationships/hyperlink" Target="https://segezhsky.ru/" TargetMode="External"/><Relationship Id="rId2" Type="http://schemas.openxmlformats.org/officeDocument/2006/relationships/numbering" Target="numbering.xml"/><Relationship Id="rId16" Type="http://schemas.openxmlformats.org/officeDocument/2006/relationships/hyperlink" Target="https://segezhsky.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0EF0089D5A79ACE76AFB01DEA71F36ED5FB82F21FB2D6277E30C9A097B2B5682A20FD7B8C924458c5d9L" TargetMode="External"/><Relationship Id="rId5" Type="http://schemas.openxmlformats.org/officeDocument/2006/relationships/settings" Target="settings.xml"/><Relationship Id="rId15" Type="http://schemas.openxmlformats.org/officeDocument/2006/relationships/hyperlink" Target="consultantplus://offline/ref=8A6C02C0362A978107BC4A820A5013B31E0CF620F35A436BF205A485374DD1D8DE135EE7493C64557522E7D146BC77B79F6E75aAk4K" TargetMode="External"/><Relationship Id="rId10" Type="http://schemas.openxmlformats.org/officeDocument/2006/relationships/hyperlink" Target="https://segezhsky.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3DFC71928F8EE2086AC78CBA6B6D0530287D2598C2246AF4FB3D9BEB6CC01D09C4B4B42D17954B2E887381CBBB2DCADEA83CA851F36233E5v2H6I" TargetMode="External"/><Relationship Id="rId14" Type="http://schemas.openxmlformats.org/officeDocument/2006/relationships/hyperlink" Target="consultantplus://offline/ref=8A6C02C0362A978107BC4A820A5013B31E0CF620F35A436BF205A485374DD1D8DE135EE6493C64557522E7D146BC77B79F6E75aAk4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4CC07-DD7C-4D62-AA04-2F7DFCB45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8363</Words>
  <Characters>47673</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econ-ruk</dc:creator>
  <cp:lastModifiedBy>Гаврилова Алина Валерьевна</cp:lastModifiedBy>
  <cp:revision>2</cp:revision>
  <cp:lastPrinted>2026-01-21T12:52:00Z</cp:lastPrinted>
  <dcterms:created xsi:type="dcterms:W3CDTF">2026-01-21T12:53:00Z</dcterms:created>
  <dcterms:modified xsi:type="dcterms:W3CDTF">2026-01-21T12:53:00Z</dcterms:modified>
</cp:coreProperties>
</file>