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F52" w:rsidRDefault="007136E1" w:rsidP="009D6D10">
      <w:pPr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68655" cy="1021715"/>
            <wp:effectExtent l="0" t="0" r="0" b="6985"/>
            <wp:docPr id="1" name="Рисунок 1" descr="C:\Users\oitspec\AppData\Local\Microsoft\Windows\INetCache\Content.Word\Герб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oitspec\AppData\Local\Microsoft\Windows\INetCache\Content.Word\Герб чб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D10" w:rsidRDefault="009D6D10" w:rsidP="009D6D10">
      <w:pPr>
        <w:jc w:val="center"/>
        <w:rPr>
          <w:sz w:val="12"/>
        </w:rPr>
      </w:pPr>
    </w:p>
    <w:p w:rsidR="008E4F52" w:rsidRDefault="008E4F52" w:rsidP="008E4F52">
      <w:pPr>
        <w:pStyle w:val="2"/>
        <w:rPr>
          <w:b w:val="0"/>
          <w:bCs w:val="0"/>
          <w:spacing w:val="26"/>
          <w:sz w:val="36"/>
        </w:rPr>
      </w:pPr>
      <w:r>
        <w:rPr>
          <w:spacing w:val="26"/>
          <w:sz w:val="36"/>
        </w:rPr>
        <w:t>Республика Карелия</w:t>
      </w:r>
    </w:p>
    <w:p w:rsidR="008E4F52" w:rsidRDefault="008E4F52" w:rsidP="008E4F52">
      <w:pPr>
        <w:rPr>
          <w:b/>
          <w:sz w:val="20"/>
          <w:szCs w:val="20"/>
        </w:rPr>
      </w:pPr>
    </w:p>
    <w:p w:rsidR="008E4F52" w:rsidRDefault="008E4F52" w:rsidP="008E4F52">
      <w:pPr>
        <w:rPr>
          <w:b/>
          <w:sz w:val="20"/>
          <w:szCs w:val="20"/>
        </w:rPr>
      </w:pPr>
    </w:p>
    <w:p w:rsidR="008E4F52" w:rsidRDefault="008E4F52" w:rsidP="008E4F52">
      <w:pPr>
        <w:jc w:val="center"/>
        <w:rPr>
          <w:bCs/>
          <w:sz w:val="28"/>
        </w:rPr>
      </w:pPr>
      <w:r>
        <w:rPr>
          <w:bCs/>
          <w:sz w:val="28"/>
        </w:rPr>
        <w:t>СОВЕТ</w:t>
      </w:r>
      <w:r w:rsidRPr="0057023A">
        <w:rPr>
          <w:bCs/>
          <w:sz w:val="28"/>
        </w:rPr>
        <w:t xml:space="preserve"> </w:t>
      </w:r>
      <w:r>
        <w:rPr>
          <w:bCs/>
          <w:sz w:val="28"/>
        </w:rPr>
        <w:t xml:space="preserve">СЕГЕЖСКОГО МУНИЦИПАЛЬНОГО </w:t>
      </w:r>
      <w:r w:rsidR="00621CCB">
        <w:rPr>
          <w:bCs/>
          <w:sz w:val="28"/>
        </w:rPr>
        <w:t>ОКРУГА</w:t>
      </w:r>
    </w:p>
    <w:p w:rsidR="008E4F52" w:rsidRDefault="008E4F52" w:rsidP="008E4F52">
      <w:pPr>
        <w:jc w:val="center"/>
        <w:rPr>
          <w:bCs/>
          <w:sz w:val="28"/>
        </w:rPr>
      </w:pPr>
      <w:r>
        <w:rPr>
          <w:bCs/>
          <w:sz w:val="28"/>
          <w:u w:val="single"/>
        </w:rPr>
        <w:t xml:space="preserve">  </w:t>
      </w:r>
      <w:r w:rsidR="00621CCB">
        <w:rPr>
          <w:bCs/>
          <w:sz w:val="28"/>
          <w:u w:val="single"/>
          <w:lang w:val="en-US"/>
        </w:rPr>
        <w:t>IV</w:t>
      </w:r>
      <w:r w:rsidRPr="008E4F52">
        <w:rPr>
          <w:bCs/>
          <w:sz w:val="28"/>
          <w:u w:val="single"/>
        </w:rPr>
        <w:t xml:space="preserve">  </w:t>
      </w:r>
      <w:r>
        <w:rPr>
          <w:bCs/>
          <w:sz w:val="28"/>
        </w:rPr>
        <w:t xml:space="preserve"> ЗАСЕДАНИЕ  </w:t>
      </w:r>
      <w:r>
        <w:rPr>
          <w:bCs/>
          <w:sz w:val="28"/>
          <w:u w:val="single"/>
        </w:rPr>
        <w:t xml:space="preserve">   </w:t>
      </w:r>
      <w:r>
        <w:rPr>
          <w:bCs/>
          <w:sz w:val="28"/>
          <w:u w:val="single"/>
          <w:lang w:val="en-US"/>
        </w:rPr>
        <w:t xml:space="preserve">I </w:t>
      </w:r>
      <w:r>
        <w:rPr>
          <w:bCs/>
          <w:sz w:val="28"/>
          <w:u w:val="single"/>
        </w:rPr>
        <w:t xml:space="preserve">   </w:t>
      </w:r>
      <w:r>
        <w:rPr>
          <w:bCs/>
          <w:sz w:val="28"/>
        </w:rPr>
        <w:t xml:space="preserve"> СОЗЫВА</w:t>
      </w:r>
    </w:p>
    <w:p w:rsidR="008E4F52" w:rsidRDefault="008E4F52" w:rsidP="008E4F52">
      <w:pPr>
        <w:jc w:val="center"/>
        <w:rPr>
          <w:b/>
          <w:sz w:val="26"/>
        </w:rPr>
      </w:pPr>
    </w:p>
    <w:p w:rsidR="008E4F52" w:rsidRDefault="008E4F52" w:rsidP="008E4F52">
      <w:pPr>
        <w:pStyle w:val="3"/>
        <w:ind w:left="0" w:firstLine="0"/>
        <w:rPr>
          <w:b w:val="0"/>
          <w:bCs w:val="0"/>
          <w:spacing w:val="64"/>
          <w:sz w:val="40"/>
        </w:rPr>
      </w:pPr>
      <w:r>
        <w:rPr>
          <w:b w:val="0"/>
          <w:bCs w:val="0"/>
          <w:spacing w:val="64"/>
          <w:sz w:val="40"/>
        </w:rPr>
        <w:t>РЕШЕНИЕ</w:t>
      </w:r>
    </w:p>
    <w:p w:rsidR="008E4F52" w:rsidRPr="00D4643A" w:rsidRDefault="008E4F52" w:rsidP="008E4F52">
      <w:pPr>
        <w:jc w:val="center"/>
        <w:rPr>
          <w:b/>
          <w:sz w:val="20"/>
          <w:szCs w:val="20"/>
        </w:rPr>
      </w:pPr>
    </w:p>
    <w:p w:rsidR="008E4F52" w:rsidRDefault="008E4F52" w:rsidP="008E4F52">
      <w:pPr>
        <w:jc w:val="center"/>
      </w:pPr>
      <w:r>
        <w:t xml:space="preserve">от  </w:t>
      </w:r>
      <w:r w:rsidR="009425E3">
        <w:t>31 октября</w:t>
      </w:r>
      <w:r w:rsidR="00621CCB">
        <w:t xml:space="preserve"> </w:t>
      </w:r>
      <w:r w:rsidR="004D5F8D">
        <w:t xml:space="preserve"> </w:t>
      </w:r>
      <w:r w:rsidR="00471241">
        <w:t xml:space="preserve"> 20</w:t>
      </w:r>
      <w:r w:rsidR="00621CCB">
        <w:t>23</w:t>
      </w:r>
      <w:r>
        <w:t xml:space="preserve">  года   № </w:t>
      </w:r>
      <w:r w:rsidR="009425E3">
        <w:t>34</w:t>
      </w:r>
    </w:p>
    <w:p w:rsidR="008E4F52" w:rsidRDefault="008E4F52" w:rsidP="008E4F52">
      <w:pPr>
        <w:jc w:val="center"/>
      </w:pPr>
      <w:r>
        <w:t xml:space="preserve"> Сегежа</w:t>
      </w:r>
    </w:p>
    <w:p w:rsidR="00306DDA" w:rsidRDefault="00306DDA" w:rsidP="008E4F52">
      <w:pPr>
        <w:jc w:val="center"/>
        <w:rPr>
          <w:b/>
        </w:rPr>
      </w:pPr>
    </w:p>
    <w:p w:rsidR="009C075A" w:rsidRDefault="009C075A" w:rsidP="008E4F52">
      <w:pPr>
        <w:jc w:val="center"/>
        <w:rPr>
          <w:b/>
        </w:rPr>
      </w:pPr>
    </w:p>
    <w:p w:rsidR="008E4F52" w:rsidRDefault="008E4F52" w:rsidP="008E4F52">
      <w:pPr>
        <w:jc w:val="center"/>
        <w:rPr>
          <w:b/>
        </w:rPr>
      </w:pPr>
      <w:r w:rsidRPr="00F47D0F">
        <w:rPr>
          <w:b/>
        </w:rPr>
        <w:t>О</w:t>
      </w:r>
      <w:r w:rsidR="007D36AB">
        <w:rPr>
          <w:b/>
        </w:rPr>
        <w:t xml:space="preserve"> формировании </w:t>
      </w:r>
      <w:r w:rsidR="00C33405">
        <w:rPr>
          <w:b/>
        </w:rPr>
        <w:t>состава</w:t>
      </w:r>
      <w:r w:rsidR="004E2C82">
        <w:rPr>
          <w:b/>
        </w:rPr>
        <w:t xml:space="preserve"> </w:t>
      </w:r>
      <w:r w:rsidRPr="00F47D0F">
        <w:rPr>
          <w:b/>
        </w:rPr>
        <w:t xml:space="preserve"> </w:t>
      </w:r>
      <w:r w:rsidR="004E2C82">
        <w:rPr>
          <w:b/>
        </w:rPr>
        <w:t>п</w:t>
      </w:r>
      <w:r w:rsidR="00C33405">
        <w:rPr>
          <w:b/>
        </w:rPr>
        <w:t>остоянных депутатских комиссий</w:t>
      </w:r>
      <w:r w:rsidRPr="00F47D0F">
        <w:rPr>
          <w:b/>
        </w:rPr>
        <w:t xml:space="preserve"> </w:t>
      </w:r>
    </w:p>
    <w:p w:rsidR="008E4F52" w:rsidRPr="00F47D0F" w:rsidRDefault="008E4F52" w:rsidP="008E4F52">
      <w:pPr>
        <w:jc w:val="center"/>
        <w:rPr>
          <w:b/>
        </w:rPr>
      </w:pPr>
      <w:r>
        <w:rPr>
          <w:b/>
        </w:rPr>
        <w:t xml:space="preserve">Совета  </w:t>
      </w:r>
      <w:r w:rsidRPr="00F47D0F">
        <w:rPr>
          <w:b/>
        </w:rPr>
        <w:t xml:space="preserve">Сегежского муниципального </w:t>
      </w:r>
      <w:r w:rsidR="00C33405">
        <w:rPr>
          <w:b/>
        </w:rPr>
        <w:t>округа</w:t>
      </w:r>
    </w:p>
    <w:p w:rsidR="008E4F52" w:rsidRDefault="008E4F52" w:rsidP="008E4F52">
      <w:pPr>
        <w:jc w:val="both"/>
      </w:pPr>
    </w:p>
    <w:p w:rsidR="009C075A" w:rsidRDefault="009C075A" w:rsidP="008E4F52">
      <w:pPr>
        <w:jc w:val="both"/>
      </w:pPr>
    </w:p>
    <w:p w:rsidR="004D5F8D" w:rsidRPr="004D5F8D" w:rsidRDefault="004D5F8D" w:rsidP="009C075A">
      <w:pPr>
        <w:ind w:firstLine="709"/>
        <w:jc w:val="both"/>
      </w:pPr>
      <w:r w:rsidRPr="007D36AB">
        <w:t>В соответствии с</w:t>
      </w:r>
      <w:r w:rsidR="00BC7DF5">
        <w:t>о</w:t>
      </w:r>
      <w:r w:rsidRPr="007D36AB">
        <w:t xml:space="preserve"> статьей </w:t>
      </w:r>
      <w:r w:rsidR="007D36AB">
        <w:t>12</w:t>
      </w:r>
      <w:r w:rsidRPr="004D5F8D">
        <w:t xml:space="preserve"> Регламента Совета Сегежского муниципального </w:t>
      </w:r>
      <w:r w:rsidR="00621CCB">
        <w:t>округ</w:t>
      </w:r>
      <w:r w:rsidRPr="004D5F8D">
        <w:t xml:space="preserve">а, утвержденного решением Совета </w:t>
      </w:r>
      <w:r w:rsidR="00621CCB">
        <w:t>Сегежского муниципального округа</w:t>
      </w:r>
      <w:r w:rsidRPr="004D5F8D">
        <w:t xml:space="preserve"> от </w:t>
      </w:r>
      <w:r w:rsidR="00621CCB">
        <w:t>19</w:t>
      </w:r>
      <w:r w:rsidRPr="004D5F8D">
        <w:t>.</w:t>
      </w:r>
      <w:r w:rsidR="00621CCB">
        <w:t>09.2023</w:t>
      </w:r>
      <w:r w:rsidRPr="004D5F8D">
        <w:t xml:space="preserve"> </w:t>
      </w:r>
      <w:r w:rsidR="00621CCB">
        <w:t xml:space="preserve">№ 3, </w:t>
      </w:r>
      <w:r w:rsidRPr="004D5F8D">
        <w:t xml:space="preserve">Положением о постоянных комиссиях Совета Сегежского муниципального </w:t>
      </w:r>
      <w:r w:rsidR="00621CCB">
        <w:t>округа</w:t>
      </w:r>
      <w:r w:rsidR="00D33651">
        <w:t>,</w:t>
      </w:r>
      <w:r w:rsidR="00D33651" w:rsidRPr="00D33651">
        <w:t xml:space="preserve"> </w:t>
      </w:r>
      <w:r w:rsidR="00D33651" w:rsidRPr="004D5F8D">
        <w:t xml:space="preserve">утвержденного решением Совета </w:t>
      </w:r>
      <w:r w:rsidR="00D33651">
        <w:t>Сегежского муниципального округа</w:t>
      </w:r>
      <w:r w:rsidR="00D33651" w:rsidRPr="004D5F8D">
        <w:t xml:space="preserve"> от </w:t>
      </w:r>
      <w:r w:rsidR="00D33651">
        <w:t>31</w:t>
      </w:r>
      <w:r w:rsidR="00D33651" w:rsidRPr="004D5F8D">
        <w:t>.</w:t>
      </w:r>
      <w:r w:rsidR="00D33651">
        <w:t>10.2023</w:t>
      </w:r>
      <w:r w:rsidR="00D33651" w:rsidRPr="004D5F8D">
        <w:t xml:space="preserve"> </w:t>
      </w:r>
      <w:r w:rsidR="00D33651">
        <w:t>№ 33</w:t>
      </w:r>
      <w:r w:rsidRPr="004D5F8D">
        <w:t xml:space="preserve"> Совет Сегежского муниципального </w:t>
      </w:r>
      <w:r w:rsidR="00621CCB">
        <w:t>округа</w:t>
      </w:r>
      <w:r w:rsidRPr="004D5F8D">
        <w:t xml:space="preserve">   </w:t>
      </w:r>
      <w:r w:rsidRPr="004D5F8D">
        <w:rPr>
          <w:b/>
        </w:rPr>
        <w:t>р е ш и л:</w:t>
      </w:r>
    </w:p>
    <w:p w:rsidR="004D5F8D" w:rsidRPr="004D5F8D" w:rsidRDefault="004D5F8D" w:rsidP="009C075A">
      <w:pPr>
        <w:ind w:firstLine="709"/>
        <w:jc w:val="both"/>
      </w:pPr>
    </w:p>
    <w:p w:rsidR="00C33405" w:rsidRDefault="00C33405" w:rsidP="00C33405">
      <w:pPr>
        <w:ind w:firstLine="709"/>
        <w:jc w:val="both"/>
      </w:pPr>
      <w:r>
        <w:t>1.</w:t>
      </w:r>
      <w:r w:rsidR="00D33651">
        <w:t xml:space="preserve"> </w:t>
      </w:r>
      <w:r w:rsidR="007D36AB">
        <w:t>Сформировать</w:t>
      </w:r>
      <w:r w:rsidR="009D6D10">
        <w:t xml:space="preserve"> </w:t>
      </w:r>
      <w:r>
        <w:t>постоянную комиссию Совета Сегежского муниципального округа первого созыва по бюджету и социально-экономическому развитию в следующем составе:</w:t>
      </w:r>
    </w:p>
    <w:p w:rsidR="00C33405" w:rsidRPr="009425E3" w:rsidRDefault="00BC7DF5" w:rsidP="00C33405">
      <w:pPr>
        <w:ind w:firstLine="709"/>
        <w:jc w:val="both"/>
      </w:pPr>
      <w:r w:rsidRPr="009425E3">
        <w:t>Войтко Ольга Владимировна</w:t>
      </w:r>
      <w:r w:rsidR="00C33405" w:rsidRPr="009425E3">
        <w:t xml:space="preserve">, депутат Совета Сегежского </w:t>
      </w:r>
      <w:r w:rsidR="00756BBD" w:rsidRPr="009425E3">
        <w:t>муниципального</w:t>
      </w:r>
      <w:r w:rsidR="00C33405" w:rsidRPr="009425E3">
        <w:t xml:space="preserve"> </w:t>
      </w:r>
      <w:r w:rsidR="00756BBD" w:rsidRPr="009425E3">
        <w:t>округа</w:t>
      </w:r>
      <w:r w:rsidR="00C33405" w:rsidRPr="009425E3">
        <w:t>;</w:t>
      </w:r>
    </w:p>
    <w:p w:rsidR="00C33405" w:rsidRPr="009425E3" w:rsidRDefault="00BC7DF5" w:rsidP="00C33405">
      <w:pPr>
        <w:ind w:firstLine="709"/>
        <w:jc w:val="both"/>
      </w:pPr>
      <w:r w:rsidRPr="009425E3">
        <w:t>Тимошенко Ирина Владимировна</w:t>
      </w:r>
      <w:r w:rsidR="00C33405" w:rsidRPr="009425E3">
        <w:t xml:space="preserve">, </w:t>
      </w:r>
      <w:r w:rsidR="00756BBD" w:rsidRPr="009425E3">
        <w:t>депутат Совета Сегежского муниципального округа</w:t>
      </w:r>
      <w:r w:rsidR="00C33405" w:rsidRPr="009425E3">
        <w:t>;</w:t>
      </w:r>
    </w:p>
    <w:p w:rsidR="00C33405" w:rsidRPr="009425E3" w:rsidRDefault="00BC7DF5" w:rsidP="00C33405">
      <w:pPr>
        <w:ind w:firstLine="709"/>
        <w:jc w:val="both"/>
      </w:pPr>
      <w:r w:rsidRPr="009425E3">
        <w:t>Ефимова Екатерина Николаевна</w:t>
      </w:r>
      <w:r w:rsidR="00C33405" w:rsidRPr="009425E3">
        <w:t xml:space="preserve">, </w:t>
      </w:r>
      <w:r w:rsidR="00756BBD" w:rsidRPr="009425E3">
        <w:t>депутат Совета Сегежского муниципального округа</w:t>
      </w:r>
      <w:r w:rsidR="00C33405" w:rsidRPr="009425E3">
        <w:t>;</w:t>
      </w:r>
    </w:p>
    <w:p w:rsidR="00C33405" w:rsidRPr="009425E3" w:rsidRDefault="00BC7DF5" w:rsidP="00C33405">
      <w:pPr>
        <w:ind w:firstLine="709"/>
        <w:jc w:val="both"/>
      </w:pPr>
      <w:r w:rsidRPr="009425E3">
        <w:t>Ботько Ольга Ивановна</w:t>
      </w:r>
      <w:r w:rsidR="00C33405" w:rsidRPr="009425E3">
        <w:t xml:space="preserve">, </w:t>
      </w:r>
      <w:r w:rsidR="00756BBD" w:rsidRPr="009425E3">
        <w:t>депутат Совета Сегежского муниципального округа</w:t>
      </w:r>
      <w:r w:rsidR="00C33405" w:rsidRPr="009425E3">
        <w:t>;</w:t>
      </w:r>
    </w:p>
    <w:p w:rsidR="00C33405" w:rsidRPr="009425E3" w:rsidRDefault="00BC7DF5" w:rsidP="00C33405">
      <w:pPr>
        <w:ind w:firstLine="709"/>
        <w:jc w:val="both"/>
      </w:pPr>
      <w:r w:rsidRPr="009425E3">
        <w:t>Максимова Ольга Валентиновна</w:t>
      </w:r>
      <w:r w:rsidR="00C33405" w:rsidRPr="009425E3">
        <w:t xml:space="preserve">, </w:t>
      </w:r>
      <w:r w:rsidR="00756BBD" w:rsidRPr="009425E3">
        <w:t>депутат Совета Сегежского муниципального округа</w:t>
      </w:r>
      <w:r w:rsidR="00C33405" w:rsidRPr="009425E3">
        <w:t>;</w:t>
      </w:r>
    </w:p>
    <w:p w:rsidR="00C33405" w:rsidRPr="009425E3" w:rsidRDefault="00BC7DF5" w:rsidP="00C33405">
      <w:pPr>
        <w:ind w:firstLine="709"/>
        <w:jc w:val="both"/>
      </w:pPr>
      <w:r w:rsidRPr="009425E3">
        <w:t>Леонтьев Валерий Александрович</w:t>
      </w:r>
      <w:r w:rsidR="00C33405" w:rsidRPr="009425E3">
        <w:t xml:space="preserve">, </w:t>
      </w:r>
      <w:r w:rsidR="00756BBD" w:rsidRPr="009425E3">
        <w:t>депутат Совета Сегежского муниципального округа</w:t>
      </w:r>
      <w:r w:rsidR="00C33405" w:rsidRPr="009425E3">
        <w:t>;</w:t>
      </w:r>
    </w:p>
    <w:p w:rsidR="00C33405" w:rsidRPr="009425E3" w:rsidRDefault="00BC7DF5" w:rsidP="00C33405">
      <w:pPr>
        <w:ind w:firstLine="709"/>
        <w:jc w:val="both"/>
      </w:pPr>
      <w:r w:rsidRPr="009425E3">
        <w:t>Горбунова Ирина Борисовна</w:t>
      </w:r>
      <w:r w:rsidR="00C33405" w:rsidRPr="009425E3">
        <w:t xml:space="preserve">, </w:t>
      </w:r>
      <w:r w:rsidR="00756BBD" w:rsidRPr="009425E3">
        <w:t>депутат Совета Сегежского муниципального округа</w:t>
      </w:r>
      <w:r w:rsidR="00C33405" w:rsidRPr="009425E3">
        <w:t>;</w:t>
      </w:r>
    </w:p>
    <w:p w:rsidR="00C33405" w:rsidRPr="009425E3" w:rsidRDefault="00BC7DF5" w:rsidP="00C33405">
      <w:pPr>
        <w:ind w:firstLine="709"/>
        <w:jc w:val="both"/>
      </w:pPr>
      <w:r w:rsidRPr="009425E3">
        <w:t>Иватской Антон Александрович</w:t>
      </w:r>
      <w:r w:rsidR="00C33405" w:rsidRPr="009425E3">
        <w:t xml:space="preserve">, </w:t>
      </w:r>
      <w:r w:rsidR="00756BBD" w:rsidRPr="009425E3">
        <w:t>депутат Совета Сегежского муниципального округа</w:t>
      </w:r>
      <w:r w:rsidR="00C33405" w:rsidRPr="009425E3">
        <w:t>;</w:t>
      </w:r>
    </w:p>
    <w:p w:rsidR="00C33405" w:rsidRPr="009425E3" w:rsidRDefault="0034534D" w:rsidP="00C33405">
      <w:pPr>
        <w:ind w:firstLine="709"/>
        <w:jc w:val="both"/>
      </w:pPr>
      <w:r w:rsidRPr="009425E3">
        <w:t>Болигатова Елена Владимировна</w:t>
      </w:r>
      <w:r w:rsidR="00C33405" w:rsidRPr="009425E3">
        <w:t xml:space="preserve">, </w:t>
      </w:r>
      <w:r w:rsidR="00756BBD" w:rsidRPr="009425E3">
        <w:t>депутат Совета Сегежского муниципального округа.</w:t>
      </w:r>
    </w:p>
    <w:p w:rsidR="00C33405" w:rsidRDefault="00C33405" w:rsidP="00C33405">
      <w:pPr>
        <w:ind w:firstLine="709"/>
        <w:jc w:val="both"/>
      </w:pPr>
      <w:r>
        <w:t>2.</w:t>
      </w:r>
      <w:r w:rsidR="00D33651">
        <w:t xml:space="preserve"> </w:t>
      </w:r>
      <w:r w:rsidR="007D36AB">
        <w:t>Избрать</w:t>
      </w:r>
      <w:r>
        <w:t xml:space="preserve"> председателем постоянной комиссии по бюджету и социально-экономическ</w:t>
      </w:r>
      <w:r w:rsidR="00D33651">
        <w:t xml:space="preserve">ому развитию </w:t>
      </w:r>
      <w:r>
        <w:t xml:space="preserve"> </w:t>
      </w:r>
      <w:r w:rsidR="00BC7DF5">
        <w:t>Войтко Ольгу Владимировну</w:t>
      </w:r>
      <w:r>
        <w:t>.</w:t>
      </w:r>
      <w:r w:rsidRPr="004D5F8D">
        <w:t xml:space="preserve"> </w:t>
      </w:r>
    </w:p>
    <w:p w:rsidR="00C33405" w:rsidRDefault="00C33405" w:rsidP="00C33405">
      <w:pPr>
        <w:ind w:firstLine="709"/>
        <w:jc w:val="both"/>
      </w:pPr>
      <w:r>
        <w:lastRenderedPageBreak/>
        <w:t>3.</w:t>
      </w:r>
      <w:r w:rsidR="00D33651">
        <w:t xml:space="preserve"> </w:t>
      </w:r>
      <w:r w:rsidR="007D36AB">
        <w:t>Сформировать</w:t>
      </w:r>
      <w:r>
        <w:t xml:space="preserve"> постоянную комиссию Совета Сегежского муниципального округа первого созыва по жилищно-коммунальным вопросам в следующем составе:</w:t>
      </w:r>
    </w:p>
    <w:p w:rsidR="00C33405" w:rsidRPr="009425E3" w:rsidRDefault="00BC7DF5" w:rsidP="00C33405">
      <w:pPr>
        <w:ind w:firstLine="709"/>
        <w:jc w:val="both"/>
      </w:pPr>
      <w:r w:rsidRPr="009425E3">
        <w:t>Иватской Антон Александрович</w:t>
      </w:r>
      <w:r w:rsidR="00C33405" w:rsidRPr="009425E3">
        <w:t xml:space="preserve">, </w:t>
      </w:r>
      <w:r w:rsidR="00756BBD" w:rsidRPr="009425E3">
        <w:t>депутат Совета Сегежского муниципального округа</w:t>
      </w:r>
      <w:r w:rsidR="00C33405" w:rsidRPr="009425E3">
        <w:t>;</w:t>
      </w:r>
    </w:p>
    <w:p w:rsidR="00C33405" w:rsidRPr="009425E3" w:rsidRDefault="00BC7DF5" w:rsidP="00C33405">
      <w:pPr>
        <w:ind w:firstLine="709"/>
        <w:jc w:val="both"/>
      </w:pPr>
      <w:r w:rsidRPr="009425E3">
        <w:t>Акимова Валентина Ивановна</w:t>
      </w:r>
      <w:r w:rsidR="00C33405" w:rsidRPr="009425E3">
        <w:t xml:space="preserve">, </w:t>
      </w:r>
      <w:r w:rsidR="00756BBD" w:rsidRPr="009425E3">
        <w:t>депутат Совета Сегежского муниципального округа</w:t>
      </w:r>
      <w:r w:rsidR="00C33405" w:rsidRPr="009425E3">
        <w:t>;</w:t>
      </w:r>
    </w:p>
    <w:p w:rsidR="00C33405" w:rsidRPr="009425E3" w:rsidRDefault="00BC7DF5" w:rsidP="00C33405">
      <w:pPr>
        <w:ind w:firstLine="709"/>
        <w:jc w:val="both"/>
      </w:pPr>
      <w:r w:rsidRPr="009425E3">
        <w:t>Горбунова Ирина Борисовна</w:t>
      </w:r>
      <w:r w:rsidR="007D36AB" w:rsidRPr="009425E3">
        <w:t xml:space="preserve">, </w:t>
      </w:r>
      <w:r w:rsidR="00756BBD" w:rsidRPr="009425E3">
        <w:t>депутат Совета Сегежского муниципального округа</w:t>
      </w:r>
      <w:r w:rsidR="00C33405" w:rsidRPr="009425E3">
        <w:t>;</w:t>
      </w:r>
    </w:p>
    <w:p w:rsidR="00C33405" w:rsidRPr="009425E3" w:rsidRDefault="00BC7DF5" w:rsidP="00C33405">
      <w:pPr>
        <w:ind w:firstLine="709"/>
        <w:jc w:val="both"/>
      </w:pPr>
      <w:r w:rsidRPr="009425E3">
        <w:t>Болигатова Елена Владимировна</w:t>
      </w:r>
      <w:r w:rsidR="007D36AB" w:rsidRPr="009425E3">
        <w:t xml:space="preserve">, </w:t>
      </w:r>
      <w:r w:rsidR="00756BBD" w:rsidRPr="009425E3">
        <w:t>депутат Совета Сегежского муниципального округа</w:t>
      </w:r>
      <w:r w:rsidR="00C33405" w:rsidRPr="009425E3">
        <w:t>;</w:t>
      </w:r>
    </w:p>
    <w:p w:rsidR="00C33405" w:rsidRPr="009425E3" w:rsidRDefault="00BC7DF5" w:rsidP="00756BBD">
      <w:pPr>
        <w:ind w:firstLine="709"/>
        <w:jc w:val="both"/>
      </w:pPr>
      <w:r w:rsidRPr="009425E3">
        <w:t>Стукалец Светлана Александровна</w:t>
      </w:r>
      <w:r w:rsidR="00C33405" w:rsidRPr="009425E3">
        <w:t xml:space="preserve">, </w:t>
      </w:r>
      <w:r w:rsidR="00756BBD" w:rsidRPr="009425E3">
        <w:t>депутат Совета Сегежского муниципального округа</w:t>
      </w:r>
      <w:r w:rsidR="00C33405" w:rsidRPr="009425E3">
        <w:t>;</w:t>
      </w:r>
    </w:p>
    <w:p w:rsidR="00C33405" w:rsidRPr="009425E3" w:rsidRDefault="00BC7DF5" w:rsidP="00C33405">
      <w:pPr>
        <w:ind w:firstLine="709"/>
        <w:jc w:val="both"/>
      </w:pPr>
      <w:r w:rsidRPr="009425E3">
        <w:t>Платова Ирина Георгиевна</w:t>
      </w:r>
      <w:r w:rsidR="00C33405" w:rsidRPr="009425E3">
        <w:t xml:space="preserve">, </w:t>
      </w:r>
      <w:r w:rsidR="00756BBD" w:rsidRPr="009425E3">
        <w:t>депутат Совета Сегежского муниципального округа</w:t>
      </w:r>
      <w:r w:rsidR="00C33405" w:rsidRPr="009425E3">
        <w:t>;</w:t>
      </w:r>
    </w:p>
    <w:p w:rsidR="00C33405" w:rsidRPr="009425E3" w:rsidRDefault="009425E3" w:rsidP="00C33405">
      <w:pPr>
        <w:ind w:firstLine="709"/>
        <w:jc w:val="both"/>
      </w:pPr>
      <w:r w:rsidRPr="009425E3">
        <w:t>Ковалеву Ирина Валентиновна</w:t>
      </w:r>
      <w:r w:rsidR="00C33405" w:rsidRPr="009425E3">
        <w:t xml:space="preserve">, </w:t>
      </w:r>
      <w:r w:rsidR="00756BBD" w:rsidRPr="009425E3">
        <w:t>депутат Совета Сегежского муниципального округа</w:t>
      </w:r>
      <w:r w:rsidR="00C33405" w:rsidRPr="009425E3">
        <w:t>;</w:t>
      </w:r>
    </w:p>
    <w:p w:rsidR="00C33405" w:rsidRPr="009425E3" w:rsidRDefault="009425E3" w:rsidP="00C33405">
      <w:pPr>
        <w:ind w:firstLine="709"/>
        <w:jc w:val="both"/>
      </w:pPr>
      <w:r w:rsidRPr="009425E3">
        <w:t>Саган Анастасия Сергеевна</w:t>
      </w:r>
      <w:r w:rsidR="00C33405" w:rsidRPr="009425E3">
        <w:t xml:space="preserve">, </w:t>
      </w:r>
      <w:r w:rsidR="00756BBD" w:rsidRPr="009425E3">
        <w:t>депутат Совета Сегежского муниципального округа</w:t>
      </w:r>
      <w:r w:rsidR="00C33405" w:rsidRPr="009425E3">
        <w:t>;</w:t>
      </w:r>
    </w:p>
    <w:p w:rsidR="004D5F8D" w:rsidRDefault="009425E3" w:rsidP="00C33405">
      <w:pPr>
        <w:ind w:firstLine="709"/>
        <w:jc w:val="both"/>
      </w:pPr>
      <w:r w:rsidRPr="009425E3">
        <w:t>Лазарь Сергей Михайлович</w:t>
      </w:r>
      <w:r w:rsidR="007D36AB" w:rsidRPr="009425E3">
        <w:t xml:space="preserve">, </w:t>
      </w:r>
      <w:r w:rsidR="00756BBD" w:rsidRPr="009425E3">
        <w:t>депутат Совета Сегежского муниципального округа</w:t>
      </w:r>
      <w:r w:rsidR="00C33405" w:rsidRPr="009425E3">
        <w:t>.</w:t>
      </w:r>
      <w:r w:rsidR="00C33405" w:rsidRPr="004D5F8D">
        <w:t xml:space="preserve"> </w:t>
      </w:r>
    </w:p>
    <w:p w:rsidR="00D33651" w:rsidRDefault="00C33405" w:rsidP="00D33651">
      <w:pPr>
        <w:ind w:firstLine="709"/>
        <w:jc w:val="both"/>
      </w:pPr>
      <w:r>
        <w:rPr>
          <w:sz w:val="23"/>
          <w:szCs w:val="23"/>
        </w:rPr>
        <w:t>4.</w:t>
      </w:r>
      <w:r w:rsidR="00D33651">
        <w:rPr>
          <w:sz w:val="23"/>
          <w:szCs w:val="23"/>
        </w:rPr>
        <w:t xml:space="preserve"> </w:t>
      </w:r>
      <w:r w:rsidR="007D36AB">
        <w:rPr>
          <w:sz w:val="23"/>
          <w:szCs w:val="23"/>
        </w:rPr>
        <w:t xml:space="preserve">Избрать </w:t>
      </w:r>
      <w:r>
        <w:rPr>
          <w:sz w:val="23"/>
          <w:szCs w:val="23"/>
        </w:rPr>
        <w:t xml:space="preserve">председателем постоянной комиссии по жилищно-коммунальным вопросам </w:t>
      </w:r>
      <w:r w:rsidR="00BC7DF5">
        <w:rPr>
          <w:sz w:val="23"/>
          <w:szCs w:val="23"/>
        </w:rPr>
        <w:t>Акимову Валентину Ивановну</w:t>
      </w:r>
      <w:r>
        <w:rPr>
          <w:sz w:val="23"/>
          <w:szCs w:val="23"/>
        </w:rPr>
        <w:t>.</w:t>
      </w:r>
    </w:p>
    <w:p w:rsidR="00D33651" w:rsidRDefault="00D33651" w:rsidP="00D33651">
      <w:pPr>
        <w:ind w:firstLine="709"/>
        <w:jc w:val="both"/>
      </w:pPr>
      <w:r>
        <w:t xml:space="preserve">5.  Обнародовать настоящее решение </w:t>
      </w:r>
      <w:r>
        <w:rPr>
          <w:bCs/>
        </w:rPr>
        <w:t xml:space="preserve">путем размещения официального текста настоящего решения в информационно-телекоммуникационной сети «Интернет» на официальном сайте администрации Сегежского муниципального района  </w:t>
      </w:r>
      <w:hyperlink r:id="rId8" w:history="1">
        <w:r>
          <w:rPr>
            <w:rStyle w:val="a6"/>
            <w:bCs/>
          </w:rPr>
          <w:t>http://home.onego.ru/~segadmin</w:t>
        </w:r>
      </w:hyperlink>
      <w:r>
        <w:rPr>
          <w:bCs/>
        </w:rPr>
        <w:t xml:space="preserve">.  </w:t>
      </w:r>
    </w:p>
    <w:p w:rsidR="00D33651" w:rsidRDefault="00D33651" w:rsidP="00D33651">
      <w:pPr>
        <w:ind w:firstLine="709"/>
        <w:jc w:val="both"/>
      </w:pPr>
      <w:r>
        <w:t xml:space="preserve">6.   Настоящее решение вступает в силу со дня его принятия. </w:t>
      </w:r>
    </w:p>
    <w:p w:rsidR="004D5F8D" w:rsidRPr="004D5F8D" w:rsidRDefault="004D5F8D" w:rsidP="00D33651">
      <w:pPr>
        <w:ind w:firstLine="709"/>
        <w:jc w:val="both"/>
      </w:pPr>
      <w:r w:rsidRPr="004D5F8D">
        <w:tab/>
      </w:r>
    </w:p>
    <w:p w:rsidR="004D5F8D" w:rsidRPr="004D5F8D" w:rsidRDefault="004D5F8D" w:rsidP="004D5F8D">
      <w:pPr>
        <w:jc w:val="both"/>
      </w:pPr>
      <w:r w:rsidRPr="004D5F8D">
        <w:t xml:space="preserve"> </w:t>
      </w:r>
    </w:p>
    <w:p w:rsidR="004D5F8D" w:rsidRPr="004D5F8D" w:rsidRDefault="004D5F8D" w:rsidP="004D5F8D">
      <w:pPr>
        <w:ind w:firstLine="709"/>
        <w:jc w:val="both"/>
      </w:pPr>
    </w:p>
    <w:p w:rsidR="004D5F8D" w:rsidRPr="004D5F8D" w:rsidRDefault="004D5F8D" w:rsidP="004D5F8D">
      <w:pPr>
        <w:ind w:firstLine="709"/>
        <w:jc w:val="both"/>
      </w:pPr>
      <w:r w:rsidRPr="004D5F8D">
        <w:t>Председатель Совета</w:t>
      </w:r>
    </w:p>
    <w:p w:rsidR="004D5F8D" w:rsidRPr="004D5F8D" w:rsidRDefault="004D5F8D" w:rsidP="004D5F8D">
      <w:pPr>
        <w:jc w:val="both"/>
      </w:pPr>
      <w:r w:rsidRPr="004D5F8D">
        <w:t xml:space="preserve">Сегежского муниципального </w:t>
      </w:r>
      <w:r w:rsidR="00C33405">
        <w:t>округа</w:t>
      </w:r>
      <w:r w:rsidR="00C33405">
        <w:tab/>
      </w:r>
      <w:r w:rsidR="00C33405">
        <w:tab/>
      </w:r>
      <w:r w:rsidR="00C33405">
        <w:tab/>
      </w:r>
      <w:r w:rsidR="00C33405">
        <w:tab/>
      </w:r>
      <w:r w:rsidR="00C33405">
        <w:tab/>
        <w:t>И.Б</w:t>
      </w:r>
      <w:r w:rsidRPr="004D5F8D">
        <w:t>.</w:t>
      </w:r>
      <w:r w:rsidR="00C33405">
        <w:t xml:space="preserve"> Горбунова</w:t>
      </w:r>
      <w:r w:rsidRPr="004D5F8D">
        <w:t xml:space="preserve"> </w:t>
      </w:r>
    </w:p>
    <w:p w:rsidR="004D5F8D" w:rsidRPr="004D5F8D" w:rsidRDefault="004D5F8D" w:rsidP="004D5F8D">
      <w:pPr>
        <w:autoSpaceDE w:val="0"/>
        <w:autoSpaceDN w:val="0"/>
        <w:adjustRightInd w:val="0"/>
      </w:pPr>
    </w:p>
    <w:p w:rsidR="00EB08A8" w:rsidRDefault="00EB08A8" w:rsidP="00EB08A8">
      <w:pPr>
        <w:ind w:firstLine="709"/>
        <w:jc w:val="both"/>
      </w:pPr>
    </w:p>
    <w:p w:rsidR="00087006" w:rsidRPr="00087006" w:rsidRDefault="00087006" w:rsidP="00945DA6">
      <w:pPr>
        <w:jc w:val="both"/>
      </w:pPr>
    </w:p>
    <w:p w:rsidR="00306DDA" w:rsidRDefault="00306DDA" w:rsidP="008E4F52">
      <w:pPr>
        <w:ind w:left="708" w:firstLine="708"/>
        <w:jc w:val="both"/>
      </w:pPr>
    </w:p>
    <w:p w:rsidR="008E4F52" w:rsidRDefault="008E4F52" w:rsidP="008E4F52">
      <w:pPr>
        <w:jc w:val="both"/>
      </w:pPr>
    </w:p>
    <w:p w:rsidR="008E4F52" w:rsidRDefault="008E4F52" w:rsidP="008E4F52">
      <w:pPr>
        <w:jc w:val="both"/>
      </w:pPr>
    </w:p>
    <w:p w:rsidR="008E4F52" w:rsidRDefault="008E4F52" w:rsidP="008E4F52">
      <w:pPr>
        <w:jc w:val="both"/>
      </w:pPr>
    </w:p>
    <w:p w:rsidR="008E4F52" w:rsidRDefault="008E4F52" w:rsidP="008E4F52">
      <w:pPr>
        <w:jc w:val="both"/>
      </w:pPr>
    </w:p>
    <w:p w:rsidR="008E4F52" w:rsidRDefault="008E4F52" w:rsidP="008E4F52">
      <w:pPr>
        <w:jc w:val="both"/>
      </w:pPr>
    </w:p>
    <w:p w:rsidR="008E4F52" w:rsidRDefault="008E4F52" w:rsidP="008E4F52">
      <w:pPr>
        <w:jc w:val="both"/>
      </w:pPr>
    </w:p>
    <w:p w:rsidR="008E4F52" w:rsidRDefault="008E4F52" w:rsidP="008E4F52">
      <w:pPr>
        <w:jc w:val="both"/>
      </w:pPr>
    </w:p>
    <w:p w:rsidR="008E4F52" w:rsidRDefault="008E4F52" w:rsidP="008E4F52">
      <w:pPr>
        <w:jc w:val="both"/>
      </w:pPr>
    </w:p>
    <w:p w:rsidR="008E4F52" w:rsidRDefault="008E4F52" w:rsidP="008E4F52">
      <w:pPr>
        <w:jc w:val="both"/>
      </w:pPr>
    </w:p>
    <w:p w:rsidR="008E4F52" w:rsidRDefault="008E4F52" w:rsidP="008E4F52">
      <w:pPr>
        <w:jc w:val="both"/>
      </w:pPr>
    </w:p>
    <w:p w:rsidR="008E4F52" w:rsidRDefault="008E4F52" w:rsidP="008E4F52">
      <w:pPr>
        <w:jc w:val="both"/>
      </w:pPr>
    </w:p>
    <w:p w:rsidR="008E4F52" w:rsidRDefault="008E4F52" w:rsidP="008E4F52">
      <w:pPr>
        <w:jc w:val="both"/>
      </w:pPr>
    </w:p>
    <w:p w:rsidR="008E4F52" w:rsidRDefault="008E4F52" w:rsidP="008E4F52">
      <w:pPr>
        <w:jc w:val="both"/>
      </w:pPr>
    </w:p>
    <w:p w:rsidR="008E4F52" w:rsidRDefault="008E4F52" w:rsidP="008E4F52">
      <w:pPr>
        <w:jc w:val="both"/>
      </w:pPr>
    </w:p>
    <w:p w:rsidR="008E4F52" w:rsidRDefault="008E4F52" w:rsidP="008E4F52">
      <w:pPr>
        <w:jc w:val="both"/>
      </w:pPr>
    </w:p>
    <w:p w:rsidR="008E4F52" w:rsidRDefault="008E4F52" w:rsidP="008E4F52">
      <w:pPr>
        <w:jc w:val="both"/>
      </w:pPr>
    </w:p>
    <w:p w:rsidR="008E4F52" w:rsidRDefault="008E4F52" w:rsidP="008E4F52">
      <w:pPr>
        <w:jc w:val="both"/>
      </w:pPr>
    </w:p>
    <w:p w:rsidR="008E4F52" w:rsidRDefault="008E4F52" w:rsidP="008E4F52">
      <w:pPr>
        <w:jc w:val="both"/>
      </w:pPr>
    </w:p>
    <w:p w:rsidR="008E4F52" w:rsidRDefault="008E4F52" w:rsidP="008E4F52">
      <w:pPr>
        <w:jc w:val="both"/>
      </w:pPr>
    </w:p>
    <w:p w:rsidR="008E4F52" w:rsidRDefault="008E4F52" w:rsidP="008E4F52">
      <w:pPr>
        <w:jc w:val="both"/>
      </w:pPr>
    </w:p>
    <w:p w:rsidR="008E4F52" w:rsidRDefault="008E4F52" w:rsidP="008E4F52">
      <w:pPr>
        <w:jc w:val="both"/>
      </w:pPr>
    </w:p>
    <w:p w:rsidR="008E4F52" w:rsidRDefault="008E4F52" w:rsidP="008E4F52">
      <w:pPr>
        <w:jc w:val="both"/>
      </w:pPr>
    </w:p>
    <w:p w:rsidR="008E4F52" w:rsidRDefault="008E4F52" w:rsidP="008E4F52">
      <w:pPr>
        <w:jc w:val="both"/>
      </w:pPr>
    </w:p>
    <w:p w:rsidR="008E4F52" w:rsidRDefault="008E4F52" w:rsidP="008E4F52">
      <w:pPr>
        <w:jc w:val="both"/>
      </w:pPr>
    </w:p>
    <w:p w:rsidR="008E4F52" w:rsidRDefault="008E4F52" w:rsidP="008E4F52">
      <w:pPr>
        <w:jc w:val="both"/>
      </w:pPr>
    </w:p>
    <w:p w:rsidR="008E4F52" w:rsidRDefault="008E4F52" w:rsidP="008E4F52">
      <w:pPr>
        <w:jc w:val="both"/>
      </w:pPr>
    </w:p>
    <w:p w:rsidR="008E4F52" w:rsidRDefault="008E4F52" w:rsidP="008E4F52">
      <w:pPr>
        <w:jc w:val="both"/>
      </w:pPr>
    </w:p>
    <w:p w:rsidR="008E4F52" w:rsidRDefault="008E4F52" w:rsidP="008E4F52">
      <w:pPr>
        <w:jc w:val="both"/>
      </w:pPr>
    </w:p>
    <w:p w:rsidR="008E4F52" w:rsidRDefault="008E4F52" w:rsidP="008E4F52">
      <w:pPr>
        <w:jc w:val="both"/>
      </w:pPr>
    </w:p>
    <w:p w:rsidR="008E4F52" w:rsidRDefault="008E4F52" w:rsidP="008E4F52">
      <w:pPr>
        <w:jc w:val="both"/>
      </w:pPr>
    </w:p>
    <w:p w:rsidR="008E4F52" w:rsidRDefault="008E4F52" w:rsidP="008E4F52">
      <w:pPr>
        <w:jc w:val="both"/>
      </w:pPr>
    </w:p>
    <w:p w:rsidR="008E4F52" w:rsidRDefault="008E4F52" w:rsidP="008E4F52">
      <w:pPr>
        <w:jc w:val="both"/>
      </w:pPr>
    </w:p>
    <w:p w:rsidR="008E4F52" w:rsidRDefault="008E4F52" w:rsidP="008E4F52">
      <w:pPr>
        <w:jc w:val="both"/>
      </w:pPr>
    </w:p>
    <w:p w:rsidR="008E4F52" w:rsidRDefault="008E4F52" w:rsidP="008E4F52">
      <w:pPr>
        <w:jc w:val="both"/>
      </w:pPr>
    </w:p>
    <w:p w:rsidR="008E4F52" w:rsidRDefault="008E4F52" w:rsidP="008E4F52">
      <w:pPr>
        <w:jc w:val="both"/>
      </w:pPr>
    </w:p>
    <w:p w:rsidR="008E4F52" w:rsidRDefault="008E4F52" w:rsidP="008E4F52">
      <w:pPr>
        <w:jc w:val="both"/>
      </w:pPr>
    </w:p>
    <w:p w:rsidR="008E4F52" w:rsidRDefault="008E4F52" w:rsidP="008E4F52">
      <w:pPr>
        <w:jc w:val="both"/>
      </w:pPr>
    </w:p>
    <w:p w:rsidR="008E4F52" w:rsidRDefault="008E4F52" w:rsidP="008E4F52">
      <w:pPr>
        <w:jc w:val="both"/>
      </w:pPr>
    </w:p>
    <w:p w:rsidR="008E4F52" w:rsidRDefault="008E4F52" w:rsidP="008E4F52">
      <w:pPr>
        <w:jc w:val="both"/>
      </w:pPr>
    </w:p>
    <w:p w:rsidR="008E4F52" w:rsidRDefault="008E4F52" w:rsidP="008E4F52">
      <w:pPr>
        <w:jc w:val="both"/>
      </w:pPr>
    </w:p>
    <w:p w:rsidR="008E4F52" w:rsidRDefault="008E4F52" w:rsidP="008E4F52">
      <w:pPr>
        <w:jc w:val="both"/>
      </w:pPr>
    </w:p>
    <w:p w:rsidR="008E4F52" w:rsidRDefault="008E4F52" w:rsidP="008E4F52">
      <w:pPr>
        <w:jc w:val="both"/>
      </w:pPr>
    </w:p>
    <w:p w:rsidR="008E4F52" w:rsidRDefault="008E4F52" w:rsidP="008E4F52">
      <w:pPr>
        <w:jc w:val="both"/>
      </w:pPr>
    </w:p>
    <w:p w:rsidR="008E4F52" w:rsidRDefault="008E4F52" w:rsidP="008E4F52">
      <w:pPr>
        <w:jc w:val="both"/>
      </w:pPr>
    </w:p>
    <w:p w:rsidR="008E4F52" w:rsidRDefault="008E4F52" w:rsidP="008E4F52">
      <w:pPr>
        <w:jc w:val="both"/>
      </w:pPr>
    </w:p>
    <w:p w:rsidR="008E4F52" w:rsidRDefault="008E4F52" w:rsidP="008E4F52">
      <w:pPr>
        <w:jc w:val="both"/>
      </w:pPr>
    </w:p>
    <w:p w:rsidR="008E4F52" w:rsidRDefault="008E4F52" w:rsidP="008E4F52">
      <w:pPr>
        <w:jc w:val="both"/>
      </w:pPr>
    </w:p>
    <w:p w:rsidR="004D5F8D" w:rsidRDefault="004D5F8D" w:rsidP="008E4F52">
      <w:pPr>
        <w:jc w:val="both"/>
      </w:pPr>
    </w:p>
    <w:p w:rsidR="004D5F8D" w:rsidRDefault="004D5F8D" w:rsidP="008E4F52">
      <w:pPr>
        <w:jc w:val="both"/>
      </w:pPr>
    </w:p>
    <w:p w:rsidR="004D5F8D" w:rsidRDefault="004D5F8D" w:rsidP="008E4F52">
      <w:pPr>
        <w:jc w:val="both"/>
      </w:pPr>
    </w:p>
    <w:p w:rsidR="00C33405" w:rsidRDefault="00C33405" w:rsidP="008E4F52">
      <w:pPr>
        <w:jc w:val="both"/>
        <w:rPr>
          <w:sz w:val="22"/>
          <w:szCs w:val="22"/>
        </w:rPr>
      </w:pPr>
    </w:p>
    <w:p w:rsidR="00C33405" w:rsidRDefault="00C33405" w:rsidP="008E4F52">
      <w:pPr>
        <w:jc w:val="both"/>
        <w:rPr>
          <w:sz w:val="22"/>
          <w:szCs w:val="22"/>
        </w:rPr>
      </w:pPr>
    </w:p>
    <w:p w:rsidR="00C33405" w:rsidRDefault="00C33405" w:rsidP="008E4F52">
      <w:pPr>
        <w:jc w:val="both"/>
        <w:rPr>
          <w:sz w:val="22"/>
          <w:szCs w:val="22"/>
        </w:rPr>
      </w:pPr>
    </w:p>
    <w:p w:rsidR="00C33405" w:rsidRDefault="00C33405" w:rsidP="008E4F52">
      <w:pPr>
        <w:jc w:val="both"/>
        <w:rPr>
          <w:sz w:val="22"/>
          <w:szCs w:val="22"/>
        </w:rPr>
      </w:pPr>
    </w:p>
    <w:p w:rsidR="00C33405" w:rsidRDefault="00C33405" w:rsidP="008E4F52">
      <w:pPr>
        <w:jc w:val="both"/>
        <w:rPr>
          <w:sz w:val="22"/>
          <w:szCs w:val="22"/>
        </w:rPr>
      </w:pPr>
    </w:p>
    <w:p w:rsidR="00C33405" w:rsidRDefault="00C33405" w:rsidP="008E4F52">
      <w:pPr>
        <w:jc w:val="both"/>
        <w:rPr>
          <w:sz w:val="22"/>
          <w:szCs w:val="22"/>
        </w:rPr>
      </w:pPr>
    </w:p>
    <w:p w:rsidR="00C33405" w:rsidRDefault="00C33405" w:rsidP="008E4F52">
      <w:pPr>
        <w:jc w:val="both"/>
        <w:rPr>
          <w:sz w:val="22"/>
          <w:szCs w:val="22"/>
        </w:rPr>
      </w:pPr>
    </w:p>
    <w:p w:rsidR="00C33405" w:rsidRDefault="00C33405" w:rsidP="008E4F52">
      <w:pPr>
        <w:jc w:val="both"/>
        <w:rPr>
          <w:sz w:val="22"/>
          <w:szCs w:val="22"/>
        </w:rPr>
      </w:pPr>
    </w:p>
    <w:p w:rsidR="00C33405" w:rsidRDefault="00C33405" w:rsidP="008E4F52">
      <w:pPr>
        <w:jc w:val="both"/>
        <w:rPr>
          <w:sz w:val="22"/>
          <w:szCs w:val="22"/>
        </w:rPr>
      </w:pPr>
    </w:p>
    <w:p w:rsidR="00C33405" w:rsidRDefault="00C33405" w:rsidP="008E4F52">
      <w:pPr>
        <w:jc w:val="both"/>
        <w:rPr>
          <w:sz w:val="22"/>
          <w:szCs w:val="22"/>
        </w:rPr>
      </w:pPr>
    </w:p>
    <w:p w:rsidR="00C33405" w:rsidRDefault="00C33405" w:rsidP="008E4F52">
      <w:pPr>
        <w:jc w:val="both"/>
        <w:rPr>
          <w:sz w:val="22"/>
          <w:szCs w:val="22"/>
        </w:rPr>
      </w:pPr>
    </w:p>
    <w:p w:rsidR="00C33405" w:rsidRDefault="00C33405" w:rsidP="008E4F52">
      <w:pPr>
        <w:jc w:val="both"/>
        <w:rPr>
          <w:sz w:val="22"/>
          <w:szCs w:val="22"/>
        </w:rPr>
      </w:pPr>
    </w:p>
    <w:p w:rsidR="00C33405" w:rsidRDefault="00C33405" w:rsidP="008E4F52">
      <w:pPr>
        <w:jc w:val="both"/>
        <w:rPr>
          <w:sz w:val="22"/>
          <w:szCs w:val="22"/>
        </w:rPr>
      </w:pPr>
    </w:p>
    <w:p w:rsidR="00C33405" w:rsidRDefault="00C33405" w:rsidP="008E4F52">
      <w:pPr>
        <w:jc w:val="both"/>
        <w:rPr>
          <w:sz w:val="22"/>
          <w:szCs w:val="22"/>
        </w:rPr>
      </w:pPr>
    </w:p>
    <w:p w:rsidR="00C33405" w:rsidRDefault="00C33405" w:rsidP="008E4F52">
      <w:pPr>
        <w:jc w:val="both"/>
        <w:rPr>
          <w:sz w:val="22"/>
          <w:szCs w:val="22"/>
        </w:rPr>
      </w:pPr>
    </w:p>
    <w:p w:rsidR="00C33405" w:rsidRDefault="00C33405" w:rsidP="008E4F52">
      <w:pPr>
        <w:jc w:val="both"/>
        <w:rPr>
          <w:sz w:val="22"/>
          <w:szCs w:val="22"/>
        </w:rPr>
      </w:pPr>
    </w:p>
    <w:p w:rsidR="00C33405" w:rsidRDefault="00C33405" w:rsidP="008E4F52">
      <w:pPr>
        <w:jc w:val="both"/>
        <w:rPr>
          <w:sz w:val="22"/>
          <w:szCs w:val="22"/>
        </w:rPr>
      </w:pPr>
    </w:p>
    <w:p w:rsidR="00C33405" w:rsidRDefault="00C33405" w:rsidP="008E4F52">
      <w:pPr>
        <w:jc w:val="both"/>
        <w:rPr>
          <w:sz w:val="22"/>
          <w:szCs w:val="22"/>
        </w:rPr>
      </w:pPr>
    </w:p>
    <w:p w:rsidR="00C33405" w:rsidRDefault="00C33405" w:rsidP="008E4F52">
      <w:pPr>
        <w:jc w:val="both"/>
        <w:rPr>
          <w:sz w:val="22"/>
          <w:szCs w:val="22"/>
        </w:rPr>
      </w:pPr>
    </w:p>
    <w:p w:rsidR="00C33405" w:rsidRDefault="00C33405" w:rsidP="008E4F52">
      <w:pPr>
        <w:jc w:val="both"/>
        <w:rPr>
          <w:sz w:val="22"/>
          <w:szCs w:val="22"/>
        </w:rPr>
      </w:pPr>
    </w:p>
    <w:p w:rsidR="00C33405" w:rsidRDefault="00C33405" w:rsidP="008E4F52">
      <w:pPr>
        <w:jc w:val="both"/>
        <w:rPr>
          <w:sz w:val="22"/>
          <w:szCs w:val="22"/>
        </w:rPr>
      </w:pPr>
    </w:p>
    <w:p w:rsidR="009C075A" w:rsidRPr="00756BBD" w:rsidRDefault="008E4F52" w:rsidP="00756BBD">
      <w:pPr>
        <w:jc w:val="both"/>
      </w:pPr>
      <w:r w:rsidRPr="00F47D0F">
        <w:rPr>
          <w:sz w:val="22"/>
          <w:szCs w:val="22"/>
        </w:rPr>
        <w:t>Разослать: в дело – 3</w:t>
      </w:r>
      <w:r w:rsidR="009A4CEC">
        <w:rPr>
          <w:sz w:val="22"/>
          <w:szCs w:val="22"/>
        </w:rPr>
        <w:t xml:space="preserve">, </w:t>
      </w:r>
      <w:r w:rsidR="00811AF7">
        <w:rPr>
          <w:sz w:val="22"/>
          <w:szCs w:val="22"/>
        </w:rPr>
        <w:t xml:space="preserve">УД, </w:t>
      </w:r>
      <w:r w:rsidR="009A4CEC">
        <w:rPr>
          <w:sz w:val="22"/>
          <w:szCs w:val="22"/>
        </w:rPr>
        <w:t xml:space="preserve">членам </w:t>
      </w:r>
      <w:r w:rsidR="001F5B5B">
        <w:rPr>
          <w:sz w:val="22"/>
          <w:szCs w:val="22"/>
        </w:rPr>
        <w:t>комис</w:t>
      </w:r>
      <w:r w:rsidR="009C075A">
        <w:rPr>
          <w:sz w:val="22"/>
          <w:szCs w:val="22"/>
        </w:rPr>
        <w:t xml:space="preserve">сии- </w:t>
      </w:r>
      <w:r w:rsidR="00C33405">
        <w:rPr>
          <w:sz w:val="22"/>
          <w:szCs w:val="22"/>
        </w:rPr>
        <w:t>20</w:t>
      </w:r>
      <w:r w:rsidR="009A4CEC">
        <w:rPr>
          <w:sz w:val="22"/>
          <w:szCs w:val="22"/>
        </w:rPr>
        <w:t>.</w:t>
      </w:r>
    </w:p>
    <w:sectPr w:rsidR="009C075A" w:rsidRPr="00756BBD" w:rsidSect="00306DDA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15428"/>
    <w:multiLevelType w:val="hybridMultilevel"/>
    <w:tmpl w:val="76EA7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4D3A6B"/>
    <w:multiLevelType w:val="hybridMultilevel"/>
    <w:tmpl w:val="50BEF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A0427B"/>
    <w:multiLevelType w:val="hybridMultilevel"/>
    <w:tmpl w:val="50BEF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52"/>
    <w:rsid w:val="000070E8"/>
    <w:rsid w:val="000217C7"/>
    <w:rsid w:val="00087006"/>
    <w:rsid w:val="00103FAA"/>
    <w:rsid w:val="00183C57"/>
    <w:rsid w:val="001F5B5B"/>
    <w:rsid w:val="00233EE2"/>
    <w:rsid w:val="0025358F"/>
    <w:rsid w:val="00295091"/>
    <w:rsid w:val="00306DDA"/>
    <w:rsid w:val="0034534D"/>
    <w:rsid w:val="00376016"/>
    <w:rsid w:val="003E702D"/>
    <w:rsid w:val="00471241"/>
    <w:rsid w:val="004D5F8D"/>
    <w:rsid w:val="004E2C82"/>
    <w:rsid w:val="005377E1"/>
    <w:rsid w:val="005455E9"/>
    <w:rsid w:val="005906A9"/>
    <w:rsid w:val="005E739E"/>
    <w:rsid w:val="00621CCB"/>
    <w:rsid w:val="00622DDE"/>
    <w:rsid w:val="00653B0C"/>
    <w:rsid w:val="00695F75"/>
    <w:rsid w:val="007022A2"/>
    <w:rsid w:val="007136E1"/>
    <w:rsid w:val="00721EF5"/>
    <w:rsid w:val="007526DE"/>
    <w:rsid w:val="00756BBD"/>
    <w:rsid w:val="00760B28"/>
    <w:rsid w:val="00782C12"/>
    <w:rsid w:val="007B29C6"/>
    <w:rsid w:val="007D36AB"/>
    <w:rsid w:val="00811AF7"/>
    <w:rsid w:val="00814FAC"/>
    <w:rsid w:val="008416E8"/>
    <w:rsid w:val="00894D2B"/>
    <w:rsid w:val="008E4F52"/>
    <w:rsid w:val="009425E3"/>
    <w:rsid w:val="00945DA6"/>
    <w:rsid w:val="009A4CEC"/>
    <w:rsid w:val="009C075A"/>
    <w:rsid w:val="009D3892"/>
    <w:rsid w:val="009D6D10"/>
    <w:rsid w:val="00A22A12"/>
    <w:rsid w:val="00BC7DF5"/>
    <w:rsid w:val="00C33405"/>
    <w:rsid w:val="00D00465"/>
    <w:rsid w:val="00D15510"/>
    <w:rsid w:val="00D33651"/>
    <w:rsid w:val="00E06620"/>
    <w:rsid w:val="00E131A4"/>
    <w:rsid w:val="00E33F49"/>
    <w:rsid w:val="00EB08A8"/>
    <w:rsid w:val="00FF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4F52"/>
    <w:rPr>
      <w:sz w:val="24"/>
      <w:szCs w:val="24"/>
    </w:rPr>
  </w:style>
  <w:style w:type="paragraph" w:styleId="2">
    <w:name w:val="heading 2"/>
    <w:basedOn w:val="a"/>
    <w:next w:val="a"/>
    <w:qFormat/>
    <w:rsid w:val="008E4F5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8E4F52"/>
    <w:pPr>
      <w:keepNext/>
      <w:ind w:left="3600" w:hanging="3600"/>
      <w:jc w:val="center"/>
      <w:outlineLvl w:val="2"/>
    </w:pPr>
    <w:rPr>
      <w:b/>
      <w:bCs/>
    </w:rPr>
  </w:style>
  <w:style w:type="paragraph" w:styleId="6">
    <w:name w:val="heading 6"/>
    <w:basedOn w:val="a"/>
    <w:next w:val="a"/>
    <w:qFormat/>
    <w:rsid w:val="008E4F52"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E4F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B08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1F5B5B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1F5B5B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D336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4F52"/>
    <w:rPr>
      <w:sz w:val="24"/>
      <w:szCs w:val="24"/>
    </w:rPr>
  </w:style>
  <w:style w:type="paragraph" w:styleId="2">
    <w:name w:val="heading 2"/>
    <w:basedOn w:val="a"/>
    <w:next w:val="a"/>
    <w:qFormat/>
    <w:rsid w:val="008E4F5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8E4F52"/>
    <w:pPr>
      <w:keepNext/>
      <w:ind w:left="3600" w:hanging="3600"/>
      <w:jc w:val="center"/>
      <w:outlineLvl w:val="2"/>
    </w:pPr>
    <w:rPr>
      <w:b/>
      <w:bCs/>
    </w:rPr>
  </w:style>
  <w:style w:type="paragraph" w:styleId="6">
    <w:name w:val="heading 6"/>
    <w:basedOn w:val="a"/>
    <w:next w:val="a"/>
    <w:qFormat/>
    <w:rsid w:val="008E4F52"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E4F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B08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1F5B5B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1F5B5B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D336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5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onego.ru/~segadmin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15DAD-F518-4233-BBF3-5EF56EA48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СМР</Company>
  <LinksUpToDate>false</LinksUpToDate>
  <CharactersWithSpaces>3106</CharactersWithSpaces>
  <SharedDoc>false</SharedDoc>
  <HLinks>
    <vt:vector size="6" baseType="variant">
      <vt:variant>
        <vt:i4>2818082</vt:i4>
      </vt:variant>
      <vt:variant>
        <vt:i4>0</vt:i4>
      </vt:variant>
      <vt:variant>
        <vt:i4>0</vt:i4>
      </vt:variant>
      <vt:variant>
        <vt:i4>5</vt:i4>
      </vt:variant>
      <vt:variant>
        <vt:lpwstr>http://home.onego.ru/~segadmin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</dc:creator>
  <cp:lastModifiedBy>oit</cp:lastModifiedBy>
  <cp:revision>2</cp:revision>
  <cp:lastPrinted>2018-10-31T06:39:00Z</cp:lastPrinted>
  <dcterms:created xsi:type="dcterms:W3CDTF">2023-12-08T08:46:00Z</dcterms:created>
  <dcterms:modified xsi:type="dcterms:W3CDTF">2023-12-08T08:46:00Z</dcterms:modified>
</cp:coreProperties>
</file>